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16" w:rsidRPr="00B55A3C" w:rsidRDefault="007A153F" w:rsidP="00B84E9E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b/>
          <w:noProof/>
          <w:sz w:val="24"/>
          <w:szCs w:val="24"/>
          <w:lang w:val="lv-LV" w:eastAsia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0.65pt;height:48.9pt;visibility:visible">
            <v:imagedata r:id="rId6" o:title=""/>
          </v:shape>
        </w:pict>
      </w:r>
      <w:r>
        <w:rPr>
          <w:rFonts w:cs="Calibri"/>
          <w:b/>
          <w:noProof/>
          <w:sz w:val="24"/>
          <w:szCs w:val="24"/>
          <w:lang w:val="lv-LV" w:eastAsia="lv-LV"/>
        </w:rPr>
        <w:pict>
          <v:shape id="Picture 4" o:spid="_x0000_i1026" type="#_x0000_t75" style="width:172.5pt;height:47.8pt;visibility:visible">
            <v:imagedata r:id="rId7" o:title=""/>
          </v:shape>
        </w:pict>
      </w:r>
    </w:p>
    <w:p w:rsidR="00162D16" w:rsidRPr="00B55A3C" w:rsidRDefault="00162D16" w:rsidP="00B84E9E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162D16" w:rsidRPr="00B55A3C" w:rsidRDefault="00162D16" w:rsidP="00515E2B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10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060"/>
      </w:tblGrid>
      <w:tr w:rsidR="00162D16" w:rsidRPr="004D47EB" w:rsidTr="00B84E9E">
        <w:tc>
          <w:tcPr>
            <w:tcW w:w="1985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0"/>
                <w:lang w:val="lt-LT"/>
              </w:rPr>
              <w:t>Project:</w:t>
            </w:r>
          </w:p>
        </w:tc>
        <w:tc>
          <w:tcPr>
            <w:tcW w:w="8060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0"/>
                <w:lang w:val="lt-LT"/>
              </w:rPr>
              <w:t>Exporting Baltic Nature Tourism to UK</w:t>
            </w:r>
          </w:p>
        </w:tc>
      </w:tr>
      <w:tr w:rsidR="00162D16" w:rsidRPr="004D47EB" w:rsidTr="00B84E9E">
        <w:tc>
          <w:tcPr>
            <w:tcW w:w="1985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0"/>
                <w:lang w:val="lt-LT"/>
              </w:rPr>
              <w:t>Project ID and acronym:</w:t>
            </w:r>
          </w:p>
        </w:tc>
        <w:tc>
          <w:tcPr>
            <w:tcW w:w="8060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CB0100030 – NAT-TOUR-EXPO</w:t>
            </w:r>
          </w:p>
        </w:tc>
      </w:tr>
      <w:tr w:rsidR="00162D16" w:rsidRPr="004D47EB" w:rsidTr="00B84E9E">
        <w:tc>
          <w:tcPr>
            <w:tcW w:w="1985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0"/>
                <w:lang w:val="lt-LT"/>
              </w:rPr>
              <w:t>Project Partners:</w:t>
            </w:r>
          </w:p>
        </w:tc>
        <w:tc>
          <w:tcPr>
            <w:tcW w:w="8060" w:type="dxa"/>
          </w:tcPr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Latvian Country Tourism Association "Lauku celotajs" (Lead Partner)</w:t>
            </w:r>
          </w:p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NGO Estonian Rural Tourism</w:t>
            </w:r>
          </w:p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Estonian Nature Tourism Association</w:t>
            </w:r>
          </w:p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Latvian Nature Tourism Association</w:t>
            </w:r>
          </w:p>
        </w:tc>
      </w:tr>
      <w:tr w:rsidR="00162D16" w:rsidRPr="004D47EB" w:rsidTr="00B84E9E">
        <w:tc>
          <w:tcPr>
            <w:tcW w:w="1985" w:type="dxa"/>
          </w:tcPr>
          <w:p w:rsidR="00162D16" w:rsidRPr="004D47EB" w:rsidRDefault="00162D16" w:rsidP="00DF0221">
            <w:pPr>
              <w:spacing w:after="0" w:line="240" w:lineRule="auto"/>
              <w:rPr>
                <w:rFonts w:cs="Calibri"/>
                <w:b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0"/>
                <w:lang w:val="lt-LT"/>
              </w:rPr>
              <w:t>Participants</w:t>
            </w:r>
          </w:p>
        </w:tc>
        <w:tc>
          <w:tcPr>
            <w:tcW w:w="8060" w:type="dxa"/>
          </w:tcPr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UK experts</w:t>
            </w:r>
          </w:p>
          <w:p w:rsidR="00162D16" w:rsidRPr="004D47EB" w:rsidRDefault="00162D16" w:rsidP="00B55A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Cs/>
                <w:sz w:val="24"/>
                <w:szCs w:val="20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0"/>
                <w:lang w:val="lt-LT"/>
              </w:rPr>
              <w:t>Steering cometee members from LV / EE</w:t>
            </w:r>
          </w:p>
        </w:tc>
      </w:tr>
    </w:tbl>
    <w:p w:rsidR="00162D16" w:rsidRDefault="00162D16" w:rsidP="00515E2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62D16" w:rsidRPr="00F1719E" w:rsidRDefault="00162D16" w:rsidP="00463884">
      <w:pPr>
        <w:spacing w:after="0" w:line="240" w:lineRule="auto"/>
        <w:rPr>
          <w:rFonts w:cs="Calibri"/>
          <w:b/>
          <w:sz w:val="24"/>
          <w:szCs w:val="24"/>
        </w:rPr>
      </w:pPr>
      <w:r w:rsidRPr="00F1719E">
        <w:rPr>
          <w:rFonts w:cs="Calibri"/>
          <w:b/>
          <w:sz w:val="24"/>
          <w:szCs w:val="24"/>
        </w:rPr>
        <w:t>9</w:t>
      </w:r>
      <w:r w:rsidRPr="00F1719E">
        <w:rPr>
          <w:rFonts w:cs="Calibri"/>
          <w:b/>
          <w:sz w:val="24"/>
          <w:szCs w:val="24"/>
          <w:vertAlign w:val="superscript"/>
        </w:rPr>
        <w:t>th</w:t>
      </w:r>
      <w:r w:rsidRPr="00F1719E">
        <w:rPr>
          <w:rFonts w:cs="Calibri"/>
          <w:b/>
          <w:sz w:val="24"/>
          <w:szCs w:val="24"/>
        </w:rPr>
        <w:t xml:space="preserve"> of May, </w:t>
      </w:r>
      <w:r w:rsidRPr="00F1719E">
        <w:rPr>
          <w:rFonts w:cs="Calibri"/>
          <w:sz w:val="24"/>
          <w:szCs w:val="24"/>
        </w:rPr>
        <w:t xml:space="preserve">at 14.00 </w:t>
      </w:r>
      <w:proofErr w:type="gramStart"/>
      <w:r w:rsidRPr="00F1719E">
        <w:rPr>
          <w:rFonts w:cs="Calibri"/>
          <w:sz w:val="24"/>
          <w:szCs w:val="24"/>
        </w:rPr>
        <w:t>Departure</w:t>
      </w:r>
      <w:proofErr w:type="gramEnd"/>
      <w:r w:rsidRPr="00F1719E">
        <w:rPr>
          <w:rFonts w:cs="Calibri"/>
          <w:sz w:val="24"/>
          <w:szCs w:val="24"/>
        </w:rPr>
        <w:t xml:space="preserve"> from Riga</w:t>
      </w:r>
    </w:p>
    <w:p w:rsidR="00162D16" w:rsidRPr="00F1719E" w:rsidRDefault="00162D16" w:rsidP="00463884">
      <w:pPr>
        <w:pStyle w:val="HTMLPreformatted"/>
        <w:rPr>
          <w:sz w:val="24"/>
          <w:szCs w:val="24"/>
        </w:rPr>
      </w:pPr>
      <w:proofErr w:type="gramStart"/>
      <w:r w:rsidRPr="00F1719E">
        <w:rPr>
          <w:rFonts w:ascii="Calibri" w:hAnsi="Calibri" w:cs="Calibri"/>
          <w:sz w:val="24"/>
          <w:szCs w:val="24"/>
        </w:rPr>
        <w:t>At ~18.00 arrival in Tallinn “</w:t>
      </w:r>
      <w:proofErr w:type="spellStart"/>
      <w:r w:rsidRPr="00F1719E">
        <w:rPr>
          <w:rFonts w:ascii="Calibri" w:hAnsi="Calibri" w:cs="Calibri"/>
          <w:sz w:val="24"/>
          <w:szCs w:val="24"/>
        </w:rPr>
        <w:t>Viimsi</w:t>
      </w:r>
      <w:proofErr w:type="spellEnd"/>
      <w:r w:rsidRPr="00F1719E">
        <w:rPr>
          <w:rFonts w:ascii="Calibri" w:hAnsi="Calibri" w:cs="Calibri"/>
          <w:sz w:val="24"/>
          <w:szCs w:val="24"/>
        </w:rPr>
        <w:t xml:space="preserve"> spa &amp; waterpark” hotel</w:t>
      </w:r>
      <w:r w:rsidRPr="00F1719E">
        <w:rPr>
          <w:rFonts w:ascii="Calibri" w:hAnsi="Calibri" w:cs="Calibri"/>
          <w:b/>
          <w:sz w:val="24"/>
          <w:szCs w:val="24"/>
        </w:rPr>
        <w:t xml:space="preserve"> </w:t>
      </w:r>
      <w:r w:rsidR="007A153F">
        <w:rPr>
          <w:rFonts w:ascii="Calibri" w:hAnsi="Calibri" w:cs="Calibri"/>
          <w:sz w:val="24"/>
          <w:szCs w:val="24"/>
        </w:rPr>
        <w:t xml:space="preserve">twin/single price </w:t>
      </w:r>
      <w:r w:rsidRPr="00F1719E">
        <w:rPr>
          <w:rFonts w:ascii="Calibri" w:hAnsi="Calibri" w:cs="Calibri"/>
          <w:sz w:val="24"/>
          <w:szCs w:val="24"/>
        </w:rPr>
        <w:t xml:space="preserve">(just 10 min to the </w:t>
      </w:r>
      <w:proofErr w:type="spellStart"/>
      <w:r w:rsidRPr="00F1719E">
        <w:rPr>
          <w:rFonts w:ascii="Calibri" w:hAnsi="Calibri" w:cs="Calibri"/>
          <w:sz w:val="24"/>
          <w:szCs w:val="24"/>
        </w:rPr>
        <w:t>Leppneeme</w:t>
      </w:r>
      <w:proofErr w:type="spellEnd"/>
      <w:r w:rsidRPr="00F1719E">
        <w:rPr>
          <w:rFonts w:ascii="Calibri" w:hAnsi="Calibri" w:cs="Calibri"/>
          <w:sz w:val="24"/>
          <w:szCs w:val="24"/>
        </w:rPr>
        <w:t xml:space="preserve"> harbor to go </w:t>
      </w:r>
      <w:proofErr w:type="spellStart"/>
      <w:r w:rsidRPr="00F1719E">
        <w:rPr>
          <w:rFonts w:ascii="Calibri" w:hAnsi="Calibri" w:cs="Calibri"/>
          <w:sz w:val="24"/>
          <w:szCs w:val="24"/>
        </w:rPr>
        <w:t>Prangli</w:t>
      </w:r>
      <w:proofErr w:type="spellEnd"/>
      <w:r w:rsidRPr="00F1719E">
        <w:rPr>
          <w:rFonts w:ascii="Calibri" w:hAnsi="Calibri" w:cs="Calibri"/>
          <w:sz w:val="24"/>
          <w:szCs w:val="24"/>
        </w:rPr>
        <w:t>).</w:t>
      </w:r>
      <w:proofErr w:type="gramEnd"/>
      <w:r w:rsidR="007A153F">
        <w:rPr>
          <w:rFonts w:ascii="Calibri" w:hAnsi="Calibri" w:cs="Calibri"/>
          <w:sz w:val="24"/>
          <w:szCs w:val="24"/>
        </w:rPr>
        <w:br/>
      </w:r>
    </w:p>
    <w:p w:rsidR="00162D16" w:rsidRPr="00B55A3C" w:rsidRDefault="00162D16" w:rsidP="00463884">
      <w:pPr>
        <w:spacing w:after="0" w:line="240" w:lineRule="auto"/>
        <w:rPr>
          <w:rFonts w:cs="Calibri"/>
          <w:b/>
          <w:sz w:val="24"/>
          <w:szCs w:val="24"/>
        </w:rPr>
      </w:pPr>
    </w:p>
    <w:p w:rsidR="00162D16" w:rsidRPr="00B55A3C" w:rsidRDefault="00162D16" w:rsidP="00B55A3C">
      <w:pPr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>
        <w:rPr>
          <w:rFonts w:cs="Calibri"/>
          <w:b/>
          <w:iCs/>
          <w:sz w:val="24"/>
          <w:szCs w:val="24"/>
        </w:rPr>
        <w:t>PROJECT PAR</w:t>
      </w:r>
      <w:r w:rsidRPr="00B55A3C">
        <w:rPr>
          <w:rFonts w:cs="Calibri"/>
          <w:b/>
          <w:iCs/>
          <w:sz w:val="24"/>
          <w:szCs w:val="24"/>
        </w:rPr>
        <w:t>TNER MEETING</w:t>
      </w:r>
    </w:p>
    <w:p w:rsidR="00162D16" w:rsidRPr="00B55A3C" w:rsidRDefault="00162D16" w:rsidP="0013284A">
      <w:pPr>
        <w:spacing w:after="0" w:line="240" w:lineRule="auto"/>
        <w:jc w:val="center"/>
        <w:rPr>
          <w:rFonts w:cs="Calibri"/>
          <w:b/>
          <w:bCs/>
          <w:sz w:val="24"/>
          <w:szCs w:val="20"/>
          <w:lang w:val="lt-LT"/>
        </w:rPr>
      </w:pPr>
      <w:r w:rsidRPr="00B55A3C">
        <w:rPr>
          <w:rFonts w:cs="Calibri"/>
          <w:b/>
          <w:bCs/>
          <w:sz w:val="24"/>
          <w:szCs w:val="20"/>
          <w:lang w:val="lt-LT"/>
        </w:rPr>
        <w:t>AGENDA</w:t>
      </w:r>
    </w:p>
    <w:p w:rsidR="00162D16" w:rsidRPr="00B55A3C" w:rsidRDefault="00162D16" w:rsidP="0013284A">
      <w:pPr>
        <w:spacing w:after="0" w:line="240" w:lineRule="auto"/>
        <w:jc w:val="center"/>
        <w:rPr>
          <w:rFonts w:cs="Calibri"/>
          <w:b/>
          <w:bCs/>
          <w:sz w:val="24"/>
          <w:szCs w:val="20"/>
          <w:lang w:val="lt-LT"/>
        </w:rPr>
      </w:pPr>
    </w:p>
    <w:p w:rsidR="00162D16" w:rsidRPr="00B55A3C" w:rsidRDefault="00162D16" w:rsidP="00B55A3C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B55A3C">
        <w:rPr>
          <w:rFonts w:cs="Calibri"/>
          <w:iCs/>
          <w:sz w:val="24"/>
          <w:szCs w:val="24"/>
        </w:rPr>
        <w:t>10</w:t>
      </w:r>
      <w:r w:rsidRPr="00B55A3C">
        <w:rPr>
          <w:rFonts w:cs="Calibri"/>
          <w:iCs/>
          <w:sz w:val="24"/>
          <w:szCs w:val="24"/>
          <w:vertAlign w:val="superscript"/>
        </w:rPr>
        <w:t>th</w:t>
      </w:r>
      <w:r w:rsidRPr="00B55A3C">
        <w:rPr>
          <w:rFonts w:cs="Calibri"/>
          <w:iCs/>
          <w:sz w:val="24"/>
          <w:szCs w:val="24"/>
        </w:rPr>
        <w:t xml:space="preserve"> of May 2023, </w:t>
      </w:r>
      <w:proofErr w:type="spellStart"/>
      <w:r w:rsidRPr="00B55A3C">
        <w:rPr>
          <w:rFonts w:cs="Calibri"/>
          <w:iCs/>
          <w:sz w:val="24"/>
          <w:szCs w:val="24"/>
        </w:rPr>
        <w:t>Prangli</w:t>
      </w:r>
      <w:proofErr w:type="spellEnd"/>
      <w:r w:rsidRPr="00B55A3C">
        <w:rPr>
          <w:rFonts w:cs="Calibri"/>
          <w:iCs/>
          <w:sz w:val="24"/>
          <w:szCs w:val="24"/>
        </w:rPr>
        <w:t xml:space="preserve"> </w:t>
      </w:r>
      <w:proofErr w:type="gramStart"/>
      <w:r w:rsidRPr="00B55A3C">
        <w:rPr>
          <w:rFonts w:cs="Calibri"/>
          <w:iCs/>
          <w:sz w:val="24"/>
          <w:szCs w:val="24"/>
        </w:rPr>
        <w:t>island</w:t>
      </w:r>
      <w:proofErr w:type="gramEnd"/>
      <w:r w:rsidRPr="00B55A3C">
        <w:rPr>
          <w:rFonts w:cs="Calibri"/>
          <w:iCs/>
          <w:sz w:val="24"/>
          <w:szCs w:val="24"/>
        </w:rPr>
        <w:t>, Estonia</w:t>
      </w:r>
    </w:p>
    <w:p w:rsidR="00162D16" w:rsidRPr="00B55A3C" w:rsidRDefault="00162D16" w:rsidP="0013284A">
      <w:pPr>
        <w:spacing w:after="0" w:line="240" w:lineRule="auto"/>
        <w:jc w:val="center"/>
        <w:rPr>
          <w:rFonts w:cs="Calibri"/>
          <w:b/>
          <w:bCs/>
          <w:sz w:val="24"/>
          <w:szCs w:val="20"/>
          <w:lang w:val="lt-LT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045"/>
      </w:tblGrid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08:30</w:t>
            </w:r>
          </w:p>
        </w:tc>
        <w:tc>
          <w:tcPr>
            <w:tcW w:w="8045" w:type="dxa"/>
          </w:tcPr>
          <w:p w:rsidR="00162D16" w:rsidRPr="004D47EB" w:rsidRDefault="00162D16" w:rsidP="00423B8E">
            <w:pPr>
              <w:spacing w:after="0" w:line="240" w:lineRule="auto"/>
              <w:rPr>
                <w:rStyle w:val="rynqvb"/>
                <w:rFonts w:cs="Calibri"/>
                <w:sz w:val="24"/>
                <w:szCs w:val="24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Gathering at 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Leppneeme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Port</w:t>
            </w:r>
          </w:p>
          <w:p w:rsidR="00162D16" w:rsidRPr="004D47EB" w:rsidRDefault="00162D16" w:rsidP="00152ABE">
            <w:pPr>
              <w:spacing w:after="0" w:line="240" w:lineRule="auto"/>
              <w:rPr>
                <w:rFonts w:cs="Calibri"/>
                <w:bCs/>
                <w:i/>
                <w:color w:val="C45911"/>
                <w:sz w:val="24"/>
                <w:szCs w:val="24"/>
                <w:lang w:val="lt-LT"/>
              </w:rPr>
            </w:pPr>
            <w:r w:rsidRPr="004D47EB">
              <w:rPr>
                <w:rStyle w:val="rynqvb"/>
                <w:rFonts w:cs="Calibri"/>
                <w:i/>
                <w:color w:val="C45911"/>
                <w:sz w:val="24"/>
                <w:szCs w:val="24"/>
              </w:rPr>
              <w:t xml:space="preserve">NB! </w:t>
            </w:r>
            <w:r w:rsidRPr="004D47EB">
              <w:rPr>
                <w:rStyle w:val="rynqvb"/>
                <w:i/>
                <w:color w:val="C45911"/>
              </w:rPr>
              <w:t xml:space="preserve">For those staying at the </w:t>
            </w:r>
            <w:proofErr w:type="spellStart"/>
            <w:r w:rsidRPr="004D47EB">
              <w:rPr>
                <w:rStyle w:val="rynqvb"/>
                <w:i/>
                <w:color w:val="C45911"/>
              </w:rPr>
              <w:t>Viimsi</w:t>
            </w:r>
            <w:proofErr w:type="spellEnd"/>
            <w:r w:rsidRPr="004D47EB">
              <w:rPr>
                <w:rStyle w:val="rynqvb"/>
                <w:i/>
                <w:color w:val="C45911"/>
              </w:rPr>
              <w:t xml:space="preserve"> hotel, transfer to the </w:t>
            </w:r>
            <w:proofErr w:type="spellStart"/>
            <w:r w:rsidRPr="004D47EB">
              <w:rPr>
                <w:rStyle w:val="rynqvb"/>
                <w:i/>
                <w:color w:val="C45911"/>
              </w:rPr>
              <w:t>Leppneeme</w:t>
            </w:r>
            <w:proofErr w:type="spellEnd"/>
            <w:r w:rsidRPr="004D47EB">
              <w:rPr>
                <w:rStyle w:val="rynqvb"/>
                <w:i/>
                <w:color w:val="C45911"/>
              </w:rPr>
              <w:t xml:space="preserve"> port with a 9-seater minibus and 2 cars at 08.15 (in front of the hotel's main door).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09:00-10:10</w:t>
            </w:r>
          </w:p>
        </w:tc>
        <w:tc>
          <w:tcPr>
            <w:tcW w:w="8045" w:type="dxa"/>
          </w:tcPr>
          <w:p w:rsidR="00162D16" w:rsidRPr="004D47EB" w:rsidRDefault="007A153F" w:rsidP="0063148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>
              <w:rPr>
                <w:rFonts w:cs="Calibri"/>
                <w:bCs/>
                <w:sz w:val="24"/>
                <w:szCs w:val="24"/>
                <w:lang w:val="lt-LT"/>
              </w:rPr>
              <w:br/>
            </w:r>
            <w:r w:rsidR="00162D16" w:rsidRPr="004D47EB">
              <w:rPr>
                <w:rFonts w:cs="Calibri"/>
                <w:bCs/>
                <w:sz w:val="24"/>
                <w:szCs w:val="24"/>
                <w:lang w:val="lt-LT"/>
              </w:rPr>
              <w:t>Ferry to Prangli island</w:t>
            </w:r>
          </w:p>
          <w:p w:rsidR="00162D16" w:rsidRPr="004D47EB" w:rsidRDefault="00162D16" w:rsidP="00631484">
            <w:pPr>
              <w:spacing w:after="0" w:line="240" w:lineRule="auto"/>
              <w:rPr>
                <w:rStyle w:val="rynqvb"/>
                <w:rFonts w:cs="Calibri"/>
                <w:sz w:val="24"/>
                <w:szCs w:val="24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Transport to accommodation places by </w:t>
            </w:r>
            <w:r w:rsidRPr="004D47EB">
              <w:rPr>
                <w:rFonts w:cs="Calibri"/>
                <w:color w:val="333333"/>
                <w:sz w:val="24"/>
                <w:szCs w:val="24"/>
                <w:shd w:val="clear" w:color="auto" w:fill="FFFFFF"/>
              </w:rPr>
              <w:t>a soviet-type open-top truck.</w:t>
            </w:r>
          </w:p>
          <w:p w:rsidR="00162D16" w:rsidRPr="004D47EB" w:rsidRDefault="00162D16" w:rsidP="00095E53">
            <w:pPr>
              <w:spacing w:after="0" w:line="240" w:lineRule="auto"/>
              <w:rPr>
                <w:rStyle w:val="rynqvb"/>
                <w:rFonts w:cs="Calibri"/>
                <w:i/>
                <w:color w:val="C45911"/>
              </w:rPr>
            </w:pPr>
            <w:r w:rsidRPr="004D47EB">
              <w:rPr>
                <w:rStyle w:val="rynqvb"/>
                <w:rFonts w:cs="Calibri"/>
                <w:i/>
                <w:color w:val="C45911"/>
              </w:rPr>
              <w:t>NB! Participants who leave in the evening - they have two options:</w:t>
            </w:r>
          </w:p>
          <w:p w:rsidR="00162D16" w:rsidRPr="004D47EB" w:rsidRDefault="00162D16" w:rsidP="00095E53">
            <w:pPr>
              <w:spacing w:after="0" w:line="240" w:lineRule="auto"/>
              <w:rPr>
                <w:rStyle w:val="rynqvb"/>
                <w:rFonts w:cs="Calibri"/>
                <w:i/>
                <w:color w:val="C45911"/>
              </w:rPr>
            </w:pPr>
            <w:r w:rsidRPr="004D47EB">
              <w:rPr>
                <w:rStyle w:val="rynqvb"/>
                <w:rFonts w:cs="Calibri"/>
                <w:i/>
                <w:color w:val="C45911"/>
              </w:rPr>
              <w:t>- walk from the harbor to the meeting place (15 min)</w:t>
            </w:r>
          </w:p>
          <w:p w:rsidR="00162D16" w:rsidRPr="004D47EB" w:rsidRDefault="00162D16" w:rsidP="00095E53">
            <w:pPr>
              <w:spacing w:after="0" w:line="240" w:lineRule="auto"/>
              <w:rPr>
                <w:rStyle w:val="rynqvb"/>
                <w:rFonts w:cs="Calibri"/>
                <w:i/>
                <w:color w:val="C45911"/>
              </w:rPr>
            </w:pPr>
            <w:r w:rsidRPr="004D47EB">
              <w:rPr>
                <w:rStyle w:val="rynqvb"/>
                <w:rFonts w:cs="Calibri"/>
                <w:i/>
                <w:color w:val="C45911"/>
              </w:rPr>
              <w:t>- they get on the truck with the lodgers and also see the accommodation places and come with the lodgers to the location of the meeting</w:t>
            </w:r>
          </w:p>
          <w:p w:rsidR="00162D16" w:rsidRPr="004D47EB" w:rsidRDefault="00162D16" w:rsidP="00095E53">
            <w:pPr>
              <w:spacing w:after="0" w:line="240" w:lineRule="auto"/>
              <w:rPr>
                <w:rStyle w:val="rynqvb"/>
                <w:rFonts w:cs="Calibri"/>
                <w:sz w:val="24"/>
                <w:szCs w:val="24"/>
              </w:rPr>
            </w:pPr>
          </w:p>
          <w:p w:rsidR="00162D16" w:rsidRPr="004D47EB" w:rsidRDefault="00162D16" w:rsidP="007115BC">
            <w:pPr>
              <w:spacing w:after="0" w:line="240" w:lineRule="auto"/>
              <w:rPr>
                <w:rStyle w:val="rynqvb"/>
                <w:rFonts w:cs="Calibri"/>
                <w:sz w:val="24"/>
                <w:szCs w:val="24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Two places to stay: </w:t>
            </w:r>
            <w:proofErr w:type="spellStart"/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>Ülesaare</w:t>
            </w:r>
            <w:proofErr w:type="spellEnd"/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 xml:space="preserve"> camping </w:t>
            </w:r>
            <w:hyperlink r:id="rId8" w:history="1">
              <w:r w:rsidRPr="004D47EB">
                <w:rPr>
                  <w:rStyle w:val="Hyperlink"/>
                  <w:rFonts w:cs="Calibri"/>
                  <w:sz w:val="24"/>
                  <w:szCs w:val="24"/>
                </w:rPr>
                <w:t>http://www.prangli.com/</w:t>
              </w:r>
            </w:hyperlink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 xml:space="preserve"> </w:t>
            </w: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(3 four-person house - each house in two-person use), </w:t>
            </w:r>
            <w:r w:rsidRPr="004D47EB">
              <w:rPr>
                <w:b/>
                <w:sz w:val="24"/>
                <w:szCs w:val="24"/>
              </w:rPr>
              <w:t>Villa of Nature Energy</w:t>
            </w:r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 xml:space="preserve"> </w:t>
            </w:r>
            <w:hyperlink r:id="rId9" w:history="1">
              <w:r w:rsidRPr="004D47EB">
                <w:rPr>
                  <w:rStyle w:val="Hyperlink"/>
                  <w:rFonts w:cs="Calibri"/>
                  <w:sz w:val="24"/>
                  <w:szCs w:val="24"/>
                </w:rPr>
                <w:t>https://pranglireisid.ee/villa-of-nature-energy-on-prangli-island-2/?lang=en</w:t>
              </w:r>
            </w:hyperlink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(4 rooms, 8 places).</w:t>
            </w:r>
          </w:p>
          <w:p w:rsidR="00162D16" w:rsidRPr="004D47EB" w:rsidRDefault="00162D16" w:rsidP="007115BC">
            <w:pPr>
              <w:spacing w:after="0" w:line="240" w:lineRule="auto"/>
              <w:rPr>
                <w:rStyle w:val="rynqvb"/>
                <w:rFonts w:cs="Calibri"/>
                <w:sz w:val="24"/>
                <w:szCs w:val="24"/>
              </w:rPr>
            </w:pPr>
          </w:p>
          <w:p w:rsidR="00162D16" w:rsidRPr="004D47EB" w:rsidRDefault="00162D16" w:rsidP="004E1A43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The place of the meeting is the </w:t>
            </w:r>
            <w:proofErr w:type="spellStart"/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>Prangli</w:t>
            </w:r>
            <w:proofErr w:type="spellEnd"/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D47EB">
              <w:rPr>
                <w:rStyle w:val="rynqvb"/>
                <w:rFonts w:cs="Calibri"/>
                <w:b/>
                <w:sz w:val="24"/>
                <w:szCs w:val="24"/>
              </w:rPr>
              <w:t>Rahvamaja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</w:t>
            </w:r>
            <w:hyperlink r:id="rId10" w:history="1">
              <w:r w:rsidRPr="004D47EB">
                <w:rPr>
                  <w:rStyle w:val="Hyperlink"/>
                  <w:rFonts w:cs="Calibri"/>
                  <w:sz w:val="24"/>
                  <w:szCs w:val="24"/>
                </w:rPr>
                <w:t>https://pranglirahvamaja.ee/</w:t>
              </w:r>
            </w:hyperlink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From accommodation places a 15-minute walk to the meeting place.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095E53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10:30</w:t>
            </w:r>
          </w:p>
        </w:tc>
        <w:tc>
          <w:tcPr>
            <w:tcW w:w="8045" w:type="dxa"/>
          </w:tcPr>
          <w:p w:rsidR="00162D16" w:rsidRPr="004D47EB" w:rsidRDefault="00162D16" w:rsidP="0063148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Welcome coffee upon arrival</w:t>
            </w:r>
          </w:p>
          <w:p w:rsidR="00162D16" w:rsidRPr="004D47EB" w:rsidRDefault="00162D16" w:rsidP="00631484">
            <w:pPr>
              <w:spacing w:after="0" w:line="240" w:lineRule="auto"/>
              <w:rPr>
                <w:rFonts w:cs="Calibri"/>
                <w:bCs/>
                <w:i/>
                <w:color w:val="C45911"/>
                <w:lang w:val="lt-LT"/>
              </w:rPr>
            </w:pPr>
            <w:r w:rsidRPr="004D47EB">
              <w:rPr>
                <w:rFonts w:cs="Calibri"/>
                <w:bCs/>
                <w:i/>
                <w:color w:val="C45911"/>
                <w:lang w:val="lt-LT"/>
              </w:rPr>
              <w:t>NB! Participants leaving in the evening arrive at the meeting place earlier (10:30) and can have already coffee. Others join for a coffee according to the speed of arrival.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lastRenderedPageBreak/>
              <w:t>11:45-13:00</w:t>
            </w:r>
          </w:p>
        </w:tc>
        <w:tc>
          <w:tcPr>
            <w:tcW w:w="8045" w:type="dxa"/>
          </w:tcPr>
          <w:p w:rsidR="00162D16" w:rsidRPr="004D47EB" w:rsidRDefault="00162D16" w:rsidP="004F592B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lt-LT"/>
              </w:rPr>
              <w:t>PROJECT PARTNERS MEETING</w:t>
            </w:r>
          </w:p>
          <w:p w:rsidR="00162D16" w:rsidRPr="004D47EB" w:rsidRDefault="00162D16" w:rsidP="004675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Introduction of agenda and participants</w:t>
            </w:r>
          </w:p>
          <w:p w:rsidR="00162D16" w:rsidRPr="004D47EB" w:rsidRDefault="00162D16" w:rsidP="004675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Greetings from Steering comitee members (LV and EE), info on planned TB activities in UK market</w:t>
            </w:r>
          </w:p>
          <w:p w:rsidR="00162D16" w:rsidRPr="004D47EB" w:rsidRDefault="00162D16" w:rsidP="004675A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E97147">
              <w:rPr>
                <w:rFonts w:cs="+mn-cs"/>
                <w:b/>
                <w:bCs/>
                <w:color w:val="000000"/>
                <w:kern w:val="24"/>
                <w:sz w:val="24"/>
                <w:szCs w:val="24"/>
                <w:lang w:val="en-GB"/>
              </w:rPr>
              <w:t xml:space="preserve">Market introduction </w:t>
            </w:r>
            <w:r w:rsidRPr="00E97147">
              <w:rPr>
                <w:rFonts w:cs="+mn-cs"/>
                <w:color w:val="000000"/>
                <w:kern w:val="24"/>
                <w:sz w:val="24"/>
                <w:szCs w:val="24"/>
                <w:lang w:val="en-GB"/>
              </w:rPr>
              <w:t xml:space="preserve">event </w:t>
            </w:r>
            <w:r w:rsidRPr="00E97147">
              <w:rPr>
                <w:rFonts w:cs="+mn-cs"/>
                <w:kern w:val="24"/>
                <w:sz w:val="24"/>
                <w:szCs w:val="24"/>
                <w:lang w:val="en-GB"/>
              </w:rPr>
              <w:t>with UK market experts</w:t>
            </w:r>
            <w:r w:rsidRPr="00E97147">
              <w:rPr>
                <w:rFonts w:cs="+mn-cs"/>
                <w:color w:val="FF0000"/>
                <w:kern w:val="24"/>
                <w:sz w:val="24"/>
                <w:szCs w:val="24"/>
                <w:lang w:val="en-GB"/>
              </w:rPr>
              <w:t xml:space="preserve"> </w:t>
            </w:r>
            <w:r w:rsidRPr="00E97147">
              <w:rPr>
                <w:rFonts w:cs="+mn-cs"/>
                <w:color w:val="000000"/>
                <w:kern w:val="24"/>
                <w:sz w:val="24"/>
                <w:szCs w:val="24"/>
                <w:lang w:val="en-GB"/>
              </w:rPr>
              <w:t xml:space="preserve">to channel hands-on info to SMEs. </w:t>
            </w:r>
            <w:r>
              <w:rPr>
                <w:rFonts w:cs="+mn-cs"/>
                <w:color w:val="000000"/>
                <w:kern w:val="24"/>
                <w:sz w:val="24"/>
                <w:szCs w:val="24"/>
                <w:lang w:val="en-GB"/>
              </w:rPr>
              <w:t>G</w:t>
            </w:r>
            <w:r w:rsidRPr="00E97147">
              <w:rPr>
                <w:rFonts w:cs="+mn-cs"/>
                <w:color w:val="000000"/>
                <w:kern w:val="24"/>
                <w:sz w:val="24"/>
                <w:szCs w:val="24"/>
                <w:lang w:val="en-GB"/>
              </w:rPr>
              <w:t>eneral overview and recommendations for sales and marketing events to take part.</w:t>
            </w:r>
          </w:p>
          <w:p w:rsidR="00162D16" w:rsidRPr="004D47EB" w:rsidRDefault="00162D16" w:rsidP="00F8138A">
            <w:pPr>
              <w:spacing w:after="0" w:line="240" w:lineRule="auto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F8138A">
              <w:rPr>
                <w:rFonts w:cs="+mn-cs"/>
                <w:bCs/>
                <w:i/>
                <w:color w:val="000000"/>
                <w:kern w:val="24"/>
                <w:sz w:val="24"/>
                <w:szCs w:val="24"/>
                <w:lang w:val="en-GB"/>
              </w:rPr>
              <w:t>UK experts</w:t>
            </w:r>
          </w:p>
          <w:p w:rsidR="00162D16" w:rsidRPr="004D47EB" w:rsidRDefault="00162D16" w:rsidP="00794AD0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13.00</w:t>
            </w:r>
          </w:p>
        </w:tc>
        <w:tc>
          <w:tcPr>
            <w:tcW w:w="8045" w:type="dxa"/>
          </w:tcPr>
          <w:p w:rsidR="00162D16" w:rsidRPr="004D47EB" w:rsidRDefault="00162D16" w:rsidP="00DB322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Lunch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14:00-15:00</w:t>
            </w:r>
          </w:p>
        </w:tc>
        <w:tc>
          <w:tcPr>
            <w:tcW w:w="8045" w:type="dxa"/>
          </w:tcPr>
          <w:p w:rsidR="00162D16" w:rsidRPr="004D47EB" w:rsidRDefault="00162D16" w:rsidP="00DB322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lt-LT"/>
              </w:rPr>
              <w:t>Project partners meeting</w:t>
            </w:r>
          </w:p>
          <w:p w:rsidR="00162D16" w:rsidRPr="004D47EB" w:rsidRDefault="00162D16" w:rsidP="00D25D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Visual identity of the Estonian-Latvian nature tourism product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</w:t>
            </w:r>
          </w:p>
          <w:p w:rsidR="00162D16" w:rsidRPr="004D47EB" w:rsidRDefault="00162D16" w:rsidP="00D25D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en-GB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>SMEs criteria, communication plan.</w:t>
            </w:r>
          </w:p>
          <w:p w:rsidR="00162D16" w:rsidRPr="004D47EB" w:rsidRDefault="00162D16" w:rsidP="00203E97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en-GB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Elin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Priks</w:t>
            </w:r>
            <w:proofErr w:type="spellEnd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, ERTO</w:t>
            </w:r>
          </w:p>
          <w:p w:rsidR="00162D16" w:rsidRPr="004D47EB" w:rsidRDefault="00162D16" w:rsidP="00E9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Overview on registration of nature tourism SMEs and their offered products, progress of product examples. </w:t>
            </w:r>
          </w:p>
          <w:p w:rsidR="00162D16" w:rsidRPr="004D47EB" w:rsidRDefault="00162D16" w:rsidP="00E97147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LNTA, ENTA</w:t>
            </w:r>
          </w:p>
          <w:p w:rsidR="00162D16" w:rsidRPr="004D47EB" w:rsidRDefault="00162D16" w:rsidP="00E9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>The</w:t>
            </w: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specialised web platform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</w:t>
            </w:r>
            <w:hyperlink r:id="rId11" w:history="1">
              <w:r w:rsidRPr="004D47EB">
                <w:rPr>
                  <w:rStyle w:val="Hyperlink"/>
                  <w:rFonts w:cs="Calibri"/>
                  <w:bCs/>
                  <w:sz w:val="24"/>
                  <w:szCs w:val="24"/>
                  <w:lang w:val="en-GB"/>
                </w:rPr>
                <w:t>https://balticnaturetourism.com/</w:t>
              </w:r>
            </w:hyperlink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for the product online and achieve sales in the UK market</w:t>
            </w: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, The product definition examples, outline of the product for web</w:t>
            </w:r>
          </w:p>
          <w:p w:rsidR="00162D16" w:rsidRPr="004D47EB" w:rsidRDefault="00162D16" w:rsidP="00E97147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Toms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Ziemelis</w:t>
            </w:r>
            <w:proofErr w:type="spellEnd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, Antra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Spinga</w:t>
            </w:r>
            <w:proofErr w:type="spellEnd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 (recorded on YouTube) LC</w:t>
            </w:r>
          </w:p>
          <w:p w:rsidR="00162D16" w:rsidRPr="004D47EB" w:rsidRDefault="00162D16" w:rsidP="00E9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Project web page </w:t>
            </w:r>
            <w:hyperlink r:id="rId12" w:history="1">
              <w:r w:rsidRPr="004D47EB">
                <w:rPr>
                  <w:rStyle w:val="Hyperlink"/>
                  <w:rFonts w:cs="Calibri"/>
                  <w:bCs/>
                  <w:sz w:val="24"/>
                  <w:szCs w:val="24"/>
                  <w:lang w:val="en-GB"/>
                </w:rPr>
                <w:t>https://www.celotajs.lv/en/project/36</w:t>
              </w:r>
            </w:hyperlink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 (partners website sections) and </w:t>
            </w: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Social Networks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</w:t>
            </w:r>
            <w:hyperlink r:id="rId13" w:history="1">
              <w:r w:rsidRPr="004D47EB">
                <w:rPr>
                  <w:rStyle w:val="Hyperlink"/>
                  <w:rFonts w:cs="Calibri"/>
                  <w:bCs/>
                  <w:sz w:val="24"/>
                  <w:szCs w:val="24"/>
                  <w:lang w:val="en-GB"/>
                </w:rPr>
                <w:t>https://www.facebook.com/balticnaturetourism</w:t>
              </w:r>
            </w:hyperlink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 xml:space="preserve"> , 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>Instagram, YouTube?</w:t>
            </w:r>
          </w:p>
          <w:p w:rsidR="00162D16" w:rsidRPr="004D47EB" w:rsidRDefault="00162D16" w:rsidP="00F8138A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en-GB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Toms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Ziemelis</w:t>
            </w:r>
            <w:proofErr w:type="spellEnd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Andra</w:t>
            </w:r>
            <w:proofErr w:type="spellEnd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47EB">
              <w:rPr>
                <w:rFonts w:cs="Calibri"/>
                <w:bCs/>
                <w:i/>
                <w:sz w:val="24"/>
                <w:szCs w:val="24"/>
                <w:lang w:val="en-GB"/>
              </w:rPr>
              <w:t>Babre</w:t>
            </w:r>
            <w:proofErr w:type="spellEnd"/>
          </w:p>
          <w:p w:rsidR="00162D16" w:rsidRPr="004D47EB" w:rsidRDefault="00162D16" w:rsidP="00E9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Estonian-Latvian nature tourism product profiles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are created and product/nature news will be regularly posted. The posts will highlight attractive processes in nature and nature tourism experiences.</w:t>
            </w:r>
          </w:p>
          <w:p w:rsidR="00162D16" w:rsidRPr="004D47EB" w:rsidRDefault="00162D16" w:rsidP="00F8138A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lt-LT"/>
              </w:rPr>
              <w:t>Juris Smalinskis + Anna Saļņikova, LC</w:t>
            </w:r>
          </w:p>
          <w:p w:rsidR="00162D16" w:rsidRPr="004D47EB" w:rsidRDefault="00162D16" w:rsidP="00E9714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Next Project meeting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+ experience on products on site - date in LV.</w:t>
            </w:r>
          </w:p>
          <w:p w:rsidR="00162D16" w:rsidRPr="004D47EB" w:rsidRDefault="00162D16" w:rsidP="004675AE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15:00</w:t>
            </w:r>
          </w:p>
        </w:tc>
        <w:tc>
          <w:tcPr>
            <w:tcW w:w="8045" w:type="dxa"/>
          </w:tcPr>
          <w:p w:rsidR="00162D16" w:rsidRPr="004D47EB" w:rsidRDefault="00162D16" w:rsidP="00DB3223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Coffee break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15:30-17:00</w:t>
            </w:r>
          </w:p>
        </w:tc>
        <w:tc>
          <w:tcPr>
            <w:tcW w:w="8045" w:type="dxa"/>
          </w:tcPr>
          <w:p w:rsidR="00162D16" w:rsidRPr="004D47EB" w:rsidRDefault="00162D16" w:rsidP="00DB322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lt-LT"/>
              </w:rPr>
              <w:t>Project partners meeting</w:t>
            </w:r>
          </w:p>
          <w:p w:rsidR="00162D16" w:rsidRPr="004D47EB" w:rsidRDefault="00162D16" w:rsidP="00D25D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Training events for SMEs in EE and LV</w:t>
            </w:r>
          </w:p>
          <w:p w:rsidR="00162D16" w:rsidRPr="004D47EB" w:rsidRDefault="00162D16" w:rsidP="00D25DC6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lt-LT"/>
              </w:rPr>
              <w:t>LNTA, ENTA</w:t>
            </w:r>
          </w:p>
          <w:p w:rsidR="00162D16" w:rsidRPr="004D47EB" w:rsidRDefault="00162D16" w:rsidP="004638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/>
                <w:bCs/>
                <w:sz w:val="24"/>
                <w:szCs w:val="24"/>
                <w:lang w:val="en-GB"/>
              </w:rPr>
              <w:t>Experience exchange</w:t>
            </w:r>
            <w:r w:rsidRPr="004D47EB">
              <w:rPr>
                <w:rFonts w:cs="Calibri"/>
                <w:bCs/>
                <w:sz w:val="24"/>
                <w:szCs w:val="24"/>
                <w:lang w:val="en-GB"/>
              </w:rPr>
              <w:t xml:space="preserve"> in Finland – draft plan, time planning</w:t>
            </w:r>
          </w:p>
          <w:p w:rsidR="00162D16" w:rsidRPr="004D47EB" w:rsidRDefault="00162D16" w:rsidP="00463884">
            <w:pPr>
              <w:pStyle w:val="ListParagraph"/>
              <w:spacing w:after="0" w:line="240" w:lineRule="auto"/>
              <w:ind w:left="360"/>
              <w:rPr>
                <w:rFonts w:cs="Calibri"/>
                <w:bCs/>
                <w:i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i/>
                <w:sz w:val="24"/>
                <w:szCs w:val="24"/>
                <w:lang w:val="lt-LT"/>
              </w:rPr>
              <w:t>Juris Smalinskis, LC</w:t>
            </w:r>
          </w:p>
          <w:p w:rsidR="00162D16" w:rsidRPr="004D47EB" w:rsidRDefault="00162D16" w:rsidP="004675AE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val="lt-LT"/>
              </w:rPr>
            </w:pP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17:00</w:t>
            </w:r>
          </w:p>
        </w:tc>
        <w:tc>
          <w:tcPr>
            <w:tcW w:w="8045" w:type="dxa"/>
          </w:tcPr>
          <w:p w:rsidR="00162D16" w:rsidRPr="004D47EB" w:rsidRDefault="00162D16" w:rsidP="00631484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End of project meeting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1C66BD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17:30</w:t>
            </w:r>
          </w:p>
        </w:tc>
        <w:tc>
          <w:tcPr>
            <w:tcW w:w="8045" w:type="dxa"/>
          </w:tcPr>
          <w:p w:rsidR="00162D16" w:rsidRPr="004D47EB" w:rsidRDefault="00162D16" w:rsidP="00631484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Dinner (</w:t>
            </w: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barbecue - salads, both meat and vegetable options for grilling) </w:t>
            </w: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at Ülesaare. Joint dinner making!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19:00</w:t>
            </w:r>
          </w:p>
        </w:tc>
        <w:tc>
          <w:tcPr>
            <w:tcW w:w="8045" w:type="dxa"/>
          </w:tcPr>
          <w:p w:rsidR="00162D16" w:rsidRPr="004D47EB" w:rsidRDefault="00162D16" w:rsidP="00631484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val="lt-LT"/>
              </w:rPr>
            </w:pP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Prangli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island tour on bicycles.</w:t>
            </w:r>
            <w:r w:rsidRPr="004D47EB">
              <w:rPr>
                <w:rStyle w:val="hwtze"/>
                <w:rFonts w:cs="Calibri"/>
                <w:sz w:val="24"/>
                <w:szCs w:val="24"/>
              </w:rPr>
              <w:t xml:space="preserve"> </w:t>
            </w:r>
            <w:r w:rsidRPr="004D47EB">
              <w:rPr>
                <w:rStyle w:val="rynqvb"/>
                <w:rFonts w:cs="Calibri"/>
                <w:sz w:val="24"/>
                <w:szCs w:val="24"/>
              </w:rPr>
              <w:t>Duration approx. 2.5 h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794AD0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21.30</w:t>
            </w:r>
          </w:p>
        </w:tc>
        <w:tc>
          <w:tcPr>
            <w:tcW w:w="8045" w:type="dxa"/>
          </w:tcPr>
          <w:p w:rsidR="00162D16" w:rsidRPr="004D47EB" w:rsidRDefault="00162D16" w:rsidP="00631484">
            <w:pPr>
              <w:spacing w:after="0" w:line="240" w:lineRule="auto"/>
              <w:jc w:val="both"/>
              <w:rPr>
                <w:rStyle w:val="rynqvb"/>
                <w:rFonts w:cs="Calibri"/>
                <w:sz w:val="24"/>
                <w:szCs w:val="24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 xml:space="preserve">Sauna possibility - </w:t>
            </w: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Finnish sauna at 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Ülesaare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Camping</w:t>
            </w:r>
          </w:p>
        </w:tc>
      </w:tr>
    </w:tbl>
    <w:p w:rsidR="00162D16" w:rsidRPr="005D48E4" w:rsidRDefault="00162D16" w:rsidP="00B55A3C">
      <w:pPr>
        <w:spacing w:after="0" w:line="240" w:lineRule="auto"/>
        <w:rPr>
          <w:rFonts w:cs="Calibri"/>
          <w:b/>
          <w:sz w:val="24"/>
          <w:szCs w:val="24"/>
        </w:rPr>
      </w:pPr>
    </w:p>
    <w:p w:rsidR="00162D16" w:rsidRDefault="00162D16" w:rsidP="00794AD0">
      <w:pPr>
        <w:spacing w:after="0" w:line="240" w:lineRule="auto"/>
        <w:jc w:val="center"/>
        <w:rPr>
          <w:rFonts w:cs="Calibri"/>
          <w:iCs/>
          <w:sz w:val="24"/>
          <w:szCs w:val="24"/>
        </w:rPr>
      </w:pPr>
    </w:p>
    <w:p w:rsidR="00162D16" w:rsidRPr="005D48E4" w:rsidRDefault="00162D16" w:rsidP="00794AD0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D48E4">
        <w:rPr>
          <w:rFonts w:cs="Calibri"/>
          <w:iCs/>
          <w:sz w:val="24"/>
          <w:szCs w:val="24"/>
        </w:rPr>
        <w:lastRenderedPageBreak/>
        <w:t>11</w:t>
      </w:r>
      <w:r w:rsidRPr="005D48E4">
        <w:rPr>
          <w:rFonts w:cs="Calibri"/>
          <w:iCs/>
          <w:sz w:val="24"/>
          <w:szCs w:val="24"/>
          <w:vertAlign w:val="superscript"/>
        </w:rPr>
        <w:t>th</w:t>
      </w:r>
      <w:r w:rsidRPr="005D48E4">
        <w:rPr>
          <w:rFonts w:cs="Calibri"/>
          <w:iCs/>
          <w:sz w:val="24"/>
          <w:szCs w:val="24"/>
        </w:rPr>
        <w:t xml:space="preserve"> of May 2023, </w:t>
      </w:r>
      <w:proofErr w:type="spellStart"/>
      <w:r w:rsidRPr="005D48E4">
        <w:rPr>
          <w:rFonts w:cs="Calibri"/>
          <w:iCs/>
          <w:sz w:val="24"/>
          <w:szCs w:val="24"/>
        </w:rPr>
        <w:t>Prangli</w:t>
      </w:r>
      <w:proofErr w:type="spellEnd"/>
      <w:r w:rsidRPr="005D48E4">
        <w:rPr>
          <w:rFonts w:cs="Calibri"/>
          <w:iCs/>
          <w:sz w:val="24"/>
          <w:szCs w:val="24"/>
        </w:rPr>
        <w:t xml:space="preserve"> </w:t>
      </w:r>
      <w:proofErr w:type="gramStart"/>
      <w:r w:rsidRPr="005D48E4">
        <w:rPr>
          <w:rFonts w:cs="Calibri"/>
          <w:iCs/>
          <w:sz w:val="24"/>
          <w:szCs w:val="24"/>
        </w:rPr>
        <w:t>island</w:t>
      </w:r>
      <w:proofErr w:type="gramEnd"/>
      <w:r w:rsidRPr="005D48E4">
        <w:rPr>
          <w:rFonts w:cs="Calibri"/>
          <w:iCs/>
          <w:sz w:val="24"/>
          <w:szCs w:val="24"/>
        </w:rPr>
        <w:t>, Estonia</w:t>
      </w:r>
    </w:p>
    <w:p w:rsidR="00162D16" w:rsidRPr="005D48E4" w:rsidRDefault="00162D16" w:rsidP="00B84E9E">
      <w:pPr>
        <w:spacing w:after="0" w:line="240" w:lineRule="auto"/>
        <w:rPr>
          <w:rFonts w:cs="Calibri"/>
          <w:b/>
          <w:bCs/>
          <w:sz w:val="24"/>
          <w:szCs w:val="24"/>
          <w:lang w:val="lt-LT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045"/>
      </w:tblGrid>
      <w:tr w:rsidR="00162D16" w:rsidRPr="004D47EB" w:rsidTr="00B55A3C">
        <w:tc>
          <w:tcPr>
            <w:tcW w:w="1985" w:type="dxa"/>
          </w:tcPr>
          <w:p w:rsidR="00162D16" w:rsidRPr="004D47EB" w:rsidRDefault="00162D16" w:rsidP="0055280B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08:30</w:t>
            </w:r>
          </w:p>
        </w:tc>
        <w:tc>
          <w:tcPr>
            <w:tcW w:w="8045" w:type="dxa"/>
          </w:tcPr>
          <w:p w:rsidR="00162D16" w:rsidRPr="004D47EB" w:rsidRDefault="00162D16" w:rsidP="00B84E9E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Gathering at the harbor. Breakfast at 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Sadamakohvik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(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Harbour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Café)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1C66BD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10:00-11:30</w:t>
            </w:r>
          </w:p>
        </w:tc>
        <w:tc>
          <w:tcPr>
            <w:tcW w:w="8045" w:type="dxa"/>
          </w:tcPr>
          <w:p w:rsidR="00162D16" w:rsidRPr="004D47EB" w:rsidRDefault="00162D16" w:rsidP="001C66BD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Boat „YSTÄVÄ“ to the mainland (to Neeme Port)</w:t>
            </w: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1C66BD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12:00-16:00</w:t>
            </w:r>
          </w:p>
        </w:tc>
        <w:tc>
          <w:tcPr>
            <w:tcW w:w="8045" w:type="dxa"/>
          </w:tcPr>
          <w:p w:rsidR="00162D16" w:rsidRPr="004D47EB" w:rsidRDefault="00162D16" w:rsidP="001E66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proofErr w:type="spellStart"/>
            <w:r w:rsidRPr="004D47EB">
              <w:rPr>
                <w:rFonts w:cs="Calibri"/>
                <w:sz w:val="24"/>
                <w:szCs w:val="24"/>
              </w:rPr>
              <w:t>Kayaktrip</w:t>
            </w:r>
            <w:proofErr w:type="spellEnd"/>
            <w:r w:rsidRPr="004D47EB">
              <w:rPr>
                <w:rFonts w:cs="Calibri"/>
                <w:sz w:val="24"/>
                <w:szCs w:val="24"/>
              </w:rPr>
              <w:t xml:space="preserve"> heading to </w:t>
            </w:r>
            <w:proofErr w:type="spellStart"/>
            <w:r w:rsidRPr="004D47EB">
              <w:rPr>
                <w:rFonts w:cs="Calibri"/>
                <w:sz w:val="24"/>
                <w:szCs w:val="24"/>
              </w:rPr>
              <w:t>Rammu</w:t>
            </w:r>
            <w:proofErr w:type="spellEnd"/>
            <w:r w:rsidRPr="004D47EB">
              <w:rPr>
                <w:rFonts w:cs="Calibri"/>
                <w:sz w:val="24"/>
                <w:szCs w:val="24"/>
              </w:rPr>
              <w:t xml:space="preserve"> and </w:t>
            </w:r>
            <w:proofErr w:type="spellStart"/>
            <w:r w:rsidRPr="004D47EB">
              <w:rPr>
                <w:rFonts w:cs="Calibri"/>
                <w:sz w:val="24"/>
                <w:szCs w:val="24"/>
              </w:rPr>
              <w:t>Koipsi</w:t>
            </w:r>
            <w:proofErr w:type="spellEnd"/>
            <w:r w:rsidRPr="004D47EB">
              <w:rPr>
                <w:rFonts w:cs="Calibri"/>
                <w:sz w:val="24"/>
                <w:szCs w:val="24"/>
              </w:rPr>
              <w:t xml:space="preserve"> island.</w:t>
            </w:r>
          </w:p>
          <w:p w:rsidR="00162D16" w:rsidRPr="004D47EB" w:rsidRDefault="00162D16" w:rsidP="001E66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7EB">
              <w:rPr>
                <w:rFonts w:cs="Calibri"/>
                <w:sz w:val="24"/>
                <w:szCs w:val="24"/>
              </w:rPr>
              <w:t>A picnic lunch box.</w:t>
            </w:r>
          </w:p>
          <w:p w:rsidR="00162D16" w:rsidRPr="004D47EB" w:rsidRDefault="00162D16" w:rsidP="001E666A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D47EB">
              <w:rPr>
                <w:rFonts w:cs="Calibri"/>
                <w:sz w:val="24"/>
                <w:szCs w:val="24"/>
              </w:rPr>
              <w:t xml:space="preserve">After kayaking is possibility to have simple sauna and shower at </w:t>
            </w:r>
            <w:proofErr w:type="spellStart"/>
            <w:r w:rsidRPr="004D47EB">
              <w:rPr>
                <w:rFonts w:cs="Calibri"/>
                <w:sz w:val="24"/>
                <w:szCs w:val="24"/>
              </w:rPr>
              <w:t>Neeme</w:t>
            </w:r>
            <w:proofErr w:type="spellEnd"/>
            <w:r w:rsidRPr="004D47EB">
              <w:rPr>
                <w:rFonts w:cs="Calibri"/>
                <w:sz w:val="24"/>
                <w:szCs w:val="24"/>
              </w:rPr>
              <w:t xml:space="preserve"> harbor.</w:t>
            </w:r>
          </w:p>
          <w:p w:rsidR="00162D16" w:rsidRPr="004D47EB" w:rsidRDefault="00162D16" w:rsidP="002E0672">
            <w:pPr>
              <w:spacing w:after="0"/>
              <w:rPr>
                <w:rStyle w:val="rynqvb"/>
                <w:i/>
                <w:color w:val="C45911"/>
              </w:rPr>
            </w:pPr>
            <w:r w:rsidRPr="004D47EB">
              <w:rPr>
                <w:rStyle w:val="rynqvb"/>
                <w:rFonts w:cs="Calibri"/>
                <w:i/>
                <w:color w:val="C45911"/>
              </w:rPr>
              <w:t xml:space="preserve">NB! Those who don't go on a kayak trip can walk on the </w:t>
            </w:r>
            <w:proofErr w:type="spellStart"/>
            <w:r w:rsidRPr="004D47EB">
              <w:rPr>
                <w:rStyle w:val="rynqvb"/>
                <w:rFonts w:cs="Calibri"/>
                <w:i/>
                <w:color w:val="C45911"/>
              </w:rPr>
              <w:t>Neeme</w:t>
            </w:r>
            <w:proofErr w:type="spellEnd"/>
            <w:r w:rsidRPr="004D47EB">
              <w:rPr>
                <w:rStyle w:val="rynqvb"/>
                <w:rFonts w:cs="Calibri"/>
                <w:i/>
                <w:color w:val="C45911"/>
              </w:rPr>
              <w:t xml:space="preserve"> beach and fishing village, and there is also a shop/cafe.</w:t>
            </w:r>
            <w:r w:rsidRPr="004D47EB">
              <w:rPr>
                <w:rStyle w:val="hwtze"/>
                <w:rFonts w:cs="Calibri"/>
                <w:i/>
                <w:color w:val="C45911"/>
              </w:rPr>
              <w:t xml:space="preserve"> </w:t>
            </w:r>
            <w:r w:rsidRPr="004D47EB">
              <w:rPr>
                <w:rStyle w:val="rynqvb"/>
                <w:rFonts w:cs="Calibri"/>
                <w:i/>
                <w:color w:val="C45911"/>
              </w:rPr>
              <w:t>They also will have a picnic-lunchbox.</w:t>
            </w:r>
          </w:p>
          <w:p w:rsidR="00162D16" w:rsidRPr="004D47EB" w:rsidRDefault="00162D16" w:rsidP="001E666A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</w:p>
        </w:tc>
      </w:tr>
      <w:tr w:rsidR="00162D16" w:rsidRPr="004D47EB" w:rsidTr="00B55A3C">
        <w:tc>
          <w:tcPr>
            <w:tcW w:w="1985" w:type="dxa"/>
          </w:tcPr>
          <w:p w:rsidR="00162D16" w:rsidRPr="004D47EB" w:rsidRDefault="00162D16" w:rsidP="00A51A97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val="lt-LT"/>
              </w:rPr>
            </w:pPr>
            <w:r w:rsidRPr="004D47EB">
              <w:rPr>
                <w:rFonts w:cs="Calibri"/>
                <w:bCs/>
                <w:sz w:val="24"/>
                <w:szCs w:val="24"/>
                <w:lang w:val="lt-LT"/>
              </w:rPr>
              <w:t>16:00-17:00</w:t>
            </w:r>
          </w:p>
        </w:tc>
        <w:tc>
          <w:tcPr>
            <w:tcW w:w="8045" w:type="dxa"/>
          </w:tcPr>
          <w:p w:rsidR="00162D16" w:rsidRPr="004D47EB" w:rsidRDefault="00162D16" w:rsidP="001C66BD">
            <w:pPr>
              <w:rPr>
                <w:rFonts w:cs="Calibri"/>
                <w:bCs/>
                <w:i/>
                <w:color w:val="0070C0"/>
                <w:sz w:val="24"/>
                <w:szCs w:val="24"/>
              </w:rPr>
            </w:pPr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Transfer bus from 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Neeme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</w:t>
            </w:r>
            <w:proofErr w:type="spellStart"/>
            <w:r w:rsidRPr="004D47EB">
              <w:rPr>
                <w:rStyle w:val="rynqvb"/>
                <w:rFonts w:cs="Calibri"/>
                <w:sz w:val="24"/>
                <w:szCs w:val="24"/>
              </w:rPr>
              <w:t>harbour</w:t>
            </w:r>
            <w:proofErr w:type="spellEnd"/>
            <w:r w:rsidRPr="004D47EB">
              <w:rPr>
                <w:rStyle w:val="rynqvb"/>
                <w:rFonts w:cs="Calibri"/>
                <w:sz w:val="24"/>
                <w:szCs w:val="24"/>
              </w:rPr>
              <w:t xml:space="preserve"> to the center of Tallinn (or bus station)</w:t>
            </w:r>
          </w:p>
        </w:tc>
      </w:tr>
    </w:tbl>
    <w:p w:rsidR="00162D16" w:rsidRPr="00B55A3C" w:rsidRDefault="00162D16" w:rsidP="00794AD0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162D16" w:rsidRPr="00B55A3C" w:rsidRDefault="00162D16" w:rsidP="008C5AD0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p w:rsidR="00162D16" w:rsidRDefault="00162D16" w:rsidP="00A51A97">
      <w:pPr>
        <w:spacing w:after="0" w:line="240" w:lineRule="auto"/>
        <w:rPr>
          <w:rFonts w:cs="Calibri"/>
        </w:rPr>
      </w:pPr>
      <w:bookmarkStart w:id="0" w:name="_GoBack"/>
      <w:bookmarkEnd w:id="0"/>
      <w:r w:rsidRPr="00D25DC6">
        <w:rPr>
          <w:rFonts w:cs="Calibri"/>
        </w:rPr>
        <w:t>Info</w:t>
      </w:r>
      <w:r>
        <w:rPr>
          <w:rFonts w:cs="Calibri"/>
        </w:rPr>
        <w:t xml:space="preserve"> on project</w:t>
      </w:r>
      <w:r w:rsidRPr="00D25DC6">
        <w:rPr>
          <w:rFonts w:cs="Calibri"/>
        </w:rPr>
        <w:t xml:space="preserve">: Toms </w:t>
      </w:r>
      <w:proofErr w:type="spellStart"/>
      <w:r>
        <w:rPr>
          <w:rFonts w:cs="Calibri"/>
        </w:rPr>
        <w:t>Ziemelis</w:t>
      </w:r>
      <w:proofErr w:type="spellEnd"/>
      <w:r>
        <w:rPr>
          <w:rFonts w:cs="Calibri"/>
        </w:rPr>
        <w:t xml:space="preserve"> </w:t>
      </w:r>
      <w:r w:rsidRPr="00D25DC6">
        <w:rPr>
          <w:rFonts w:cs="Calibri"/>
        </w:rPr>
        <w:t>+371 2865</w:t>
      </w:r>
      <w:r>
        <w:rPr>
          <w:rFonts w:cs="Calibri"/>
        </w:rPr>
        <w:t xml:space="preserve"> </w:t>
      </w:r>
      <w:r w:rsidRPr="00D25DC6">
        <w:rPr>
          <w:rFonts w:cs="Calibri"/>
        </w:rPr>
        <w:t>1372</w:t>
      </w:r>
      <w:r>
        <w:rPr>
          <w:rFonts w:cs="Calibri"/>
        </w:rPr>
        <w:t xml:space="preserve"> </w:t>
      </w:r>
    </w:p>
    <w:p w:rsidR="00162D16" w:rsidRDefault="00162D16" w:rsidP="00A51A9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Info on travel from Latvia: Anna </w:t>
      </w:r>
      <w:proofErr w:type="spellStart"/>
      <w:r>
        <w:rPr>
          <w:rFonts w:cs="Calibri"/>
        </w:rPr>
        <w:t>Saļņikova</w:t>
      </w:r>
      <w:proofErr w:type="spellEnd"/>
      <w:r>
        <w:rPr>
          <w:rFonts w:cs="Calibri"/>
        </w:rPr>
        <w:t xml:space="preserve"> +371 2022 7957</w:t>
      </w:r>
    </w:p>
    <w:p w:rsidR="00162D16" w:rsidRPr="00A51A97" w:rsidRDefault="00162D16" w:rsidP="00A51A97">
      <w:pPr>
        <w:spacing w:after="0" w:line="240" w:lineRule="auto"/>
        <w:rPr>
          <w:rFonts w:cs="Calibri"/>
          <w:lang w:val="fi-FI"/>
        </w:rPr>
      </w:pPr>
      <w:r w:rsidRPr="00152ABE">
        <w:rPr>
          <w:rFonts w:cs="Calibri"/>
          <w:lang w:val="fi-FI"/>
        </w:rPr>
        <w:t>Info on Estonian programme: Raili Mengel +372 5219</w:t>
      </w:r>
      <w:r>
        <w:rPr>
          <w:rFonts w:cs="Calibri"/>
          <w:lang w:val="fi-FI"/>
        </w:rPr>
        <w:t xml:space="preserve"> </w:t>
      </w:r>
      <w:r w:rsidRPr="00152ABE">
        <w:rPr>
          <w:rFonts w:cs="Calibri"/>
          <w:lang w:val="fi-FI"/>
        </w:rPr>
        <w:t>722</w:t>
      </w:r>
    </w:p>
    <w:sectPr w:rsidR="00162D16" w:rsidRPr="00A51A97" w:rsidSect="00B84E9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09C"/>
    <w:multiLevelType w:val="hybridMultilevel"/>
    <w:tmpl w:val="ADD8AE7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FE4291"/>
    <w:multiLevelType w:val="hybridMultilevel"/>
    <w:tmpl w:val="FCB8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60624"/>
    <w:multiLevelType w:val="multilevel"/>
    <w:tmpl w:val="77FA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452114"/>
    <w:multiLevelType w:val="hybridMultilevel"/>
    <w:tmpl w:val="B5D6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6C0F51"/>
    <w:multiLevelType w:val="hybridMultilevel"/>
    <w:tmpl w:val="A21EE04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74A7D"/>
    <w:multiLevelType w:val="hybridMultilevel"/>
    <w:tmpl w:val="AD6C8DA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F72B3"/>
    <w:multiLevelType w:val="hybridMultilevel"/>
    <w:tmpl w:val="8A9C041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8B12175"/>
    <w:multiLevelType w:val="hybridMultilevel"/>
    <w:tmpl w:val="5F18A478"/>
    <w:lvl w:ilvl="0" w:tplc="77EE7BD6">
      <w:start w:val="20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C2B6A"/>
    <w:multiLevelType w:val="hybridMultilevel"/>
    <w:tmpl w:val="60A62C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CE47D0"/>
    <w:multiLevelType w:val="multilevel"/>
    <w:tmpl w:val="84C8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C86"/>
    <w:rsid w:val="000525BF"/>
    <w:rsid w:val="00052C1B"/>
    <w:rsid w:val="000773FF"/>
    <w:rsid w:val="00095E53"/>
    <w:rsid w:val="000A33CB"/>
    <w:rsid w:val="000C07FF"/>
    <w:rsid w:val="000F344E"/>
    <w:rsid w:val="00100A09"/>
    <w:rsid w:val="00106EC7"/>
    <w:rsid w:val="0013284A"/>
    <w:rsid w:val="00133C86"/>
    <w:rsid w:val="001377B2"/>
    <w:rsid w:val="00140D96"/>
    <w:rsid w:val="00143D23"/>
    <w:rsid w:val="00152ABE"/>
    <w:rsid w:val="00162D16"/>
    <w:rsid w:val="001736E6"/>
    <w:rsid w:val="001825ED"/>
    <w:rsid w:val="001C66BD"/>
    <w:rsid w:val="001E666A"/>
    <w:rsid w:val="001F4770"/>
    <w:rsid w:val="00203E97"/>
    <w:rsid w:val="002136C8"/>
    <w:rsid w:val="00243D66"/>
    <w:rsid w:val="00264A80"/>
    <w:rsid w:val="002746D7"/>
    <w:rsid w:val="00276243"/>
    <w:rsid w:val="002E0672"/>
    <w:rsid w:val="0030680E"/>
    <w:rsid w:val="00315DF9"/>
    <w:rsid w:val="0032486D"/>
    <w:rsid w:val="00327444"/>
    <w:rsid w:val="00385E98"/>
    <w:rsid w:val="003911B0"/>
    <w:rsid w:val="00392D9D"/>
    <w:rsid w:val="003968EE"/>
    <w:rsid w:val="003A70DC"/>
    <w:rsid w:val="003B2FF9"/>
    <w:rsid w:val="00400B98"/>
    <w:rsid w:val="00410A8F"/>
    <w:rsid w:val="004170B9"/>
    <w:rsid w:val="00420F9A"/>
    <w:rsid w:val="00423B8E"/>
    <w:rsid w:val="00433057"/>
    <w:rsid w:val="00437BF8"/>
    <w:rsid w:val="00452FE5"/>
    <w:rsid w:val="00463884"/>
    <w:rsid w:val="004675AE"/>
    <w:rsid w:val="004A01E4"/>
    <w:rsid w:val="004D47EB"/>
    <w:rsid w:val="004E1A43"/>
    <w:rsid w:val="004E5500"/>
    <w:rsid w:val="004F24AC"/>
    <w:rsid w:val="004F592B"/>
    <w:rsid w:val="00503276"/>
    <w:rsid w:val="005108CC"/>
    <w:rsid w:val="00515E2B"/>
    <w:rsid w:val="00542817"/>
    <w:rsid w:val="0055280B"/>
    <w:rsid w:val="005D48E4"/>
    <w:rsid w:val="005E61F6"/>
    <w:rsid w:val="005F49CA"/>
    <w:rsid w:val="006139CD"/>
    <w:rsid w:val="00626238"/>
    <w:rsid w:val="00631484"/>
    <w:rsid w:val="006A378C"/>
    <w:rsid w:val="006B36BF"/>
    <w:rsid w:val="006C477A"/>
    <w:rsid w:val="006D1079"/>
    <w:rsid w:val="006E5040"/>
    <w:rsid w:val="006F7A15"/>
    <w:rsid w:val="0071031A"/>
    <w:rsid w:val="007115BC"/>
    <w:rsid w:val="00716288"/>
    <w:rsid w:val="00725FC2"/>
    <w:rsid w:val="00727AE6"/>
    <w:rsid w:val="00735753"/>
    <w:rsid w:val="00737314"/>
    <w:rsid w:val="00776D79"/>
    <w:rsid w:val="007816EA"/>
    <w:rsid w:val="00794AD0"/>
    <w:rsid w:val="007A153F"/>
    <w:rsid w:val="007A3952"/>
    <w:rsid w:val="007C4E11"/>
    <w:rsid w:val="0080285D"/>
    <w:rsid w:val="0080769E"/>
    <w:rsid w:val="008660BF"/>
    <w:rsid w:val="008A0E56"/>
    <w:rsid w:val="008A4845"/>
    <w:rsid w:val="008C5AD0"/>
    <w:rsid w:val="008E1291"/>
    <w:rsid w:val="008E28B6"/>
    <w:rsid w:val="008F79C1"/>
    <w:rsid w:val="00930A5F"/>
    <w:rsid w:val="009418AE"/>
    <w:rsid w:val="00955B10"/>
    <w:rsid w:val="00957496"/>
    <w:rsid w:val="009D1994"/>
    <w:rsid w:val="00A0709C"/>
    <w:rsid w:val="00A51A97"/>
    <w:rsid w:val="00A8274F"/>
    <w:rsid w:val="00A83648"/>
    <w:rsid w:val="00AF0CCA"/>
    <w:rsid w:val="00AF7D91"/>
    <w:rsid w:val="00B37722"/>
    <w:rsid w:val="00B55A3C"/>
    <w:rsid w:val="00B709EA"/>
    <w:rsid w:val="00B76523"/>
    <w:rsid w:val="00B84E9E"/>
    <w:rsid w:val="00BD6167"/>
    <w:rsid w:val="00BE4EE4"/>
    <w:rsid w:val="00C8447C"/>
    <w:rsid w:val="00CA6C94"/>
    <w:rsid w:val="00CD3D03"/>
    <w:rsid w:val="00CD4AC1"/>
    <w:rsid w:val="00CF3E65"/>
    <w:rsid w:val="00D25DC6"/>
    <w:rsid w:val="00D946F7"/>
    <w:rsid w:val="00DB3223"/>
    <w:rsid w:val="00DD59A6"/>
    <w:rsid w:val="00DE6CA8"/>
    <w:rsid w:val="00DF0221"/>
    <w:rsid w:val="00DF4865"/>
    <w:rsid w:val="00E01201"/>
    <w:rsid w:val="00E0544B"/>
    <w:rsid w:val="00E55102"/>
    <w:rsid w:val="00E81148"/>
    <w:rsid w:val="00E83042"/>
    <w:rsid w:val="00E97147"/>
    <w:rsid w:val="00F00D99"/>
    <w:rsid w:val="00F06A3E"/>
    <w:rsid w:val="00F1719E"/>
    <w:rsid w:val="00F3788D"/>
    <w:rsid w:val="00F6100D"/>
    <w:rsid w:val="00F80414"/>
    <w:rsid w:val="00F8138A"/>
    <w:rsid w:val="00F81BA0"/>
    <w:rsid w:val="00FA3964"/>
    <w:rsid w:val="00FD4AB7"/>
    <w:rsid w:val="00FD7A07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FF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43D23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143D23"/>
    <w:rPr>
      <w:rFonts w:ascii="Calibri Light" w:hAnsi="Calibri Light" w:cs="Times New Roman"/>
      <w:b/>
      <w:bCs/>
      <w:i/>
      <w:iCs/>
      <w:color w:val="5B9BD5"/>
    </w:rPr>
  </w:style>
  <w:style w:type="paragraph" w:styleId="ListParagraph">
    <w:name w:val="List Paragraph"/>
    <w:basedOn w:val="Normal"/>
    <w:uiPriority w:val="99"/>
    <w:qFormat/>
    <w:rsid w:val="00D946F7"/>
    <w:pPr>
      <w:ind w:left="720"/>
      <w:contextualSpacing/>
    </w:pPr>
  </w:style>
  <w:style w:type="character" w:styleId="Hyperlink">
    <w:name w:val="Hyperlink"/>
    <w:uiPriority w:val="99"/>
    <w:rsid w:val="008E1291"/>
    <w:rPr>
      <w:rFonts w:cs="Times New Roman"/>
      <w:color w:val="0563C1"/>
      <w:u w:val="single"/>
    </w:rPr>
  </w:style>
  <w:style w:type="paragraph" w:customStyle="1" w:styleId="paragraph">
    <w:name w:val="paragraph"/>
    <w:basedOn w:val="Normal"/>
    <w:uiPriority w:val="99"/>
    <w:rsid w:val="008C5AD0"/>
    <w:pPr>
      <w:spacing w:before="100" w:beforeAutospacing="1" w:after="100" w:afterAutospacing="1" w:line="240" w:lineRule="auto"/>
    </w:pPr>
    <w:rPr>
      <w:rFonts w:eastAsia="Times New Roman" w:cs="Calibri"/>
      <w:lang w:val="sv-SE" w:eastAsia="sv-SE"/>
    </w:rPr>
  </w:style>
  <w:style w:type="character" w:customStyle="1" w:styleId="normaltextrun">
    <w:name w:val="normaltextrun"/>
    <w:uiPriority w:val="99"/>
    <w:rsid w:val="008C5AD0"/>
    <w:rPr>
      <w:rFonts w:cs="Times New Roman"/>
    </w:rPr>
  </w:style>
  <w:style w:type="character" w:customStyle="1" w:styleId="scxw179177794">
    <w:name w:val="scxw179177794"/>
    <w:uiPriority w:val="99"/>
    <w:rsid w:val="008C5AD0"/>
    <w:rPr>
      <w:rFonts w:cs="Times New Roman"/>
    </w:rPr>
  </w:style>
  <w:style w:type="character" w:customStyle="1" w:styleId="spellingerror">
    <w:name w:val="spellingerror"/>
    <w:uiPriority w:val="99"/>
    <w:rsid w:val="008C5AD0"/>
    <w:rPr>
      <w:rFonts w:cs="Times New Roman"/>
    </w:rPr>
  </w:style>
  <w:style w:type="character" w:customStyle="1" w:styleId="contextualspellingandgrammarerror">
    <w:name w:val="contextualspellingandgrammarerror"/>
    <w:uiPriority w:val="99"/>
    <w:rsid w:val="008C5AD0"/>
    <w:rPr>
      <w:rFonts w:cs="Times New Roman"/>
    </w:rPr>
  </w:style>
  <w:style w:type="character" w:customStyle="1" w:styleId="eop">
    <w:name w:val="eop"/>
    <w:uiPriority w:val="99"/>
    <w:rsid w:val="008C5A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0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0544B"/>
    <w:rPr>
      <w:rFonts w:ascii="Tahoma" w:hAnsi="Tahoma" w:cs="Tahoma"/>
      <w:sz w:val="16"/>
      <w:szCs w:val="16"/>
    </w:rPr>
  </w:style>
  <w:style w:type="character" w:customStyle="1" w:styleId="rynqvb">
    <w:name w:val="rynqvb"/>
    <w:uiPriority w:val="99"/>
    <w:rsid w:val="007115BC"/>
    <w:rPr>
      <w:rFonts w:cs="Times New Roman"/>
    </w:rPr>
  </w:style>
  <w:style w:type="character" w:customStyle="1" w:styleId="hwtze">
    <w:name w:val="hwtze"/>
    <w:uiPriority w:val="99"/>
    <w:rsid w:val="007115BC"/>
    <w:rPr>
      <w:rFonts w:cs="Times New Roman"/>
    </w:rPr>
  </w:style>
  <w:style w:type="character" w:styleId="FollowedHyperlink">
    <w:name w:val="FollowedHyperlink"/>
    <w:uiPriority w:val="99"/>
    <w:semiHidden/>
    <w:rsid w:val="00100A09"/>
    <w:rPr>
      <w:rFonts w:cs="Times New Roman"/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E97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E97147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452F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locked/>
    <w:rsid w:val="00452F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ngli.com/" TargetMode="External"/><Relationship Id="rId13" Type="http://schemas.openxmlformats.org/officeDocument/2006/relationships/hyperlink" Target="https://www.facebook.com/balticnaturetouris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celotajs.lv/en/project/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lticnaturetourism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nglirahvamaja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nglireisid.ee/villa-of-nature-energy-on-prangli-island-2/?lang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3967</Characters>
  <Application>Microsoft Office Word</Application>
  <DocSecurity>0</DocSecurity>
  <Lines>33</Lines>
  <Paragraphs>9</Paragraphs>
  <ScaleCrop>false</ScaleCrop>
  <Company>EMU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EMU user</dc:creator>
  <cp:keywords/>
  <dc:description/>
  <cp:lastModifiedBy>Toms Ziemelis</cp:lastModifiedBy>
  <cp:revision>3</cp:revision>
  <dcterms:created xsi:type="dcterms:W3CDTF">2023-05-15T13:51:00Z</dcterms:created>
  <dcterms:modified xsi:type="dcterms:W3CDTF">2023-05-18T12:24:00Z</dcterms:modified>
</cp:coreProperties>
</file>