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19" w:rsidRPr="00A405BF" w:rsidRDefault="00F5577E">
      <w:pPr>
        <w:jc w:val="both"/>
        <w:rPr>
          <w:rFonts w:ascii="Cambria" w:hAnsi="Cambria"/>
          <w:color w:val="auto"/>
          <w:sz w:val="22"/>
          <w:szCs w:val="22"/>
        </w:rPr>
      </w:pPr>
      <w:r w:rsidRPr="00A405BF">
        <w:rPr>
          <w:rFonts w:ascii="Cambria" w:eastAsia="Calibri" w:hAnsi="Cambria" w:cs="Calibri"/>
          <w:color w:val="auto"/>
          <w:sz w:val="22"/>
          <w:szCs w:val="22"/>
          <w:u w:val="single"/>
        </w:rPr>
        <w:t>Ziņa presei</w:t>
      </w:r>
      <w:r w:rsidRPr="00A405BF">
        <w:rPr>
          <w:rFonts w:ascii="Cambria" w:eastAsia="Calibri" w:hAnsi="Cambria" w:cs="Calibri"/>
          <w:color w:val="auto"/>
          <w:sz w:val="22"/>
          <w:szCs w:val="22"/>
        </w:rPr>
        <w:tab/>
      </w:r>
      <w:r w:rsidRPr="00A405BF">
        <w:rPr>
          <w:rFonts w:ascii="Cambria" w:eastAsia="Calibri" w:hAnsi="Cambria" w:cs="Calibri"/>
          <w:color w:val="auto"/>
          <w:sz w:val="22"/>
          <w:szCs w:val="22"/>
        </w:rPr>
        <w:tab/>
      </w:r>
      <w:r w:rsidRPr="00A405BF">
        <w:rPr>
          <w:rFonts w:ascii="Cambria" w:eastAsia="Calibri" w:hAnsi="Cambria" w:cs="Calibri"/>
          <w:color w:val="auto"/>
          <w:sz w:val="22"/>
          <w:szCs w:val="22"/>
        </w:rPr>
        <w:tab/>
      </w:r>
      <w:r w:rsidRPr="00A405BF">
        <w:rPr>
          <w:rFonts w:ascii="Cambria" w:eastAsia="Calibri" w:hAnsi="Cambria" w:cs="Calibri"/>
          <w:color w:val="auto"/>
          <w:sz w:val="22"/>
          <w:szCs w:val="22"/>
        </w:rPr>
        <w:tab/>
      </w:r>
      <w:r w:rsidRPr="00A405BF">
        <w:rPr>
          <w:rFonts w:ascii="Cambria" w:eastAsia="Calibri" w:hAnsi="Cambria" w:cs="Calibri"/>
          <w:color w:val="auto"/>
          <w:sz w:val="22"/>
          <w:szCs w:val="22"/>
        </w:rPr>
        <w:tab/>
      </w:r>
      <w:r w:rsidRPr="00A405BF">
        <w:rPr>
          <w:rFonts w:ascii="Cambria" w:eastAsia="Calibri" w:hAnsi="Cambria" w:cs="Calibri"/>
          <w:color w:val="auto"/>
          <w:sz w:val="22"/>
          <w:szCs w:val="22"/>
        </w:rPr>
        <w:tab/>
        <w:t xml:space="preserve"> </w:t>
      </w:r>
      <w:r w:rsidRPr="00A405BF">
        <w:rPr>
          <w:rFonts w:ascii="Cambria" w:eastAsia="Calibri" w:hAnsi="Cambria" w:cs="Calibri"/>
          <w:color w:val="auto"/>
          <w:sz w:val="22"/>
          <w:szCs w:val="22"/>
        </w:rPr>
        <w:tab/>
      </w:r>
      <w:r w:rsidRPr="00A405BF">
        <w:rPr>
          <w:rFonts w:ascii="Cambria" w:eastAsia="Calibri" w:hAnsi="Cambria" w:cs="Calibri"/>
          <w:color w:val="auto"/>
          <w:sz w:val="22"/>
          <w:szCs w:val="22"/>
        </w:rPr>
        <w:tab/>
      </w:r>
      <w:r w:rsidRPr="00A405BF">
        <w:rPr>
          <w:rFonts w:ascii="Cambria" w:eastAsia="Calibri" w:hAnsi="Cambria" w:cs="Calibri"/>
          <w:color w:val="auto"/>
          <w:sz w:val="22"/>
          <w:szCs w:val="22"/>
        </w:rPr>
        <w:tab/>
      </w:r>
      <w:r w:rsidRPr="00A405BF">
        <w:rPr>
          <w:rFonts w:ascii="Cambria" w:eastAsia="Calibri" w:hAnsi="Cambria" w:cs="Calibri"/>
          <w:color w:val="auto"/>
          <w:sz w:val="22"/>
          <w:szCs w:val="22"/>
        </w:rPr>
        <w:t>08.09.2023.</w:t>
      </w:r>
    </w:p>
    <w:p w:rsidR="00375019" w:rsidRPr="00A405BF" w:rsidRDefault="00375019">
      <w:pPr>
        <w:jc w:val="both"/>
        <w:rPr>
          <w:rFonts w:ascii="Cambria" w:hAnsi="Cambria"/>
          <w:color w:val="auto"/>
          <w:sz w:val="22"/>
          <w:szCs w:val="22"/>
        </w:rPr>
      </w:pPr>
    </w:p>
    <w:p w:rsidR="00375019" w:rsidRPr="00A405BF" w:rsidRDefault="00375019">
      <w:pPr>
        <w:jc w:val="center"/>
        <w:rPr>
          <w:rFonts w:ascii="Cambria" w:eastAsia="Calibri" w:hAnsi="Cambria" w:cs="Calibri"/>
          <w:b/>
          <w:color w:val="auto"/>
          <w:sz w:val="22"/>
          <w:szCs w:val="22"/>
        </w:rPr>
      </w:pPr>
    </w:p>
    <w:p w:rsidR="00375019" w:rsidRPr="00A405BF" w:rsidRDefault="00F5577E">
      <w:pPr>
        <w:jc w:val="center"/>
        <w:rPr>
          <w:rFonts w:ascii="Cambria" w:hAnsi="Cambria"/>
          <w:color w:val="auto"/>
          <w:sz w:val="22"/>
          <w:szCs w:val="22"/>
        </w:rPr>
      </w:pPr>
      <w:r w:rsidRPr="00A405BF">
        <w:rPr>
          <w:rFonts w:ascii="Cambria" w:eastAsia="Calibri" w:hAnsi="Cambria" w:cs="Calibri"/>
          <w:b/>
          <w:color w:val="auto"/>
          <w:sz w:val="22"/>
          <w:szCs w:val="22"/>
        </w:rPr>
        <w:t>Zemkopības ministrs Didzis Šmits apbalvo Latvijas sidrdarus – starptautiskā sidru konkursa NICA uzvarētājus</w:t>
      </w:r>
    </w:p>
    <w:p w:rsidR="00A405BF" w:rsidRPr="00A405BF" w:rsidRDefault="00A405BF">
      <w:pPr>
        <w:jc w:val="both"/>
        <w:rPr>
          <w:rFonts w:ascii="Cambria" w:eastAsia="Calibri" w:hAnsi="Cambria" w:cs="Calibri"/>
          <w:i/>
          <w:iCs/>
          <w:color w:val="auto"/>
          <w:sz w:val="22"/>
          <w:szCs w:val="22"/>
        </w:rPr>
      </w:pPr>
    </w:p>
    <w:p w:rsidR="00375019" w:rsidRPr="00A405BF" w:rsidRDefault="00F5577E">
      <w:pPr>
        <w:jc w:val="both"/>
        <w:rPr>
          <w:rFonts w:ascii="Cambria" w:hAnsi="Cambria"/>
          <w:i/>
          <w:iCs/>
          <w:color w:val="auto"/>
          <w:sz w:val="22"/>
          <w:szCs w:val="22"/>
        </w:rPr>
      </w:pPr>
      <w:r w:rsidRPr="00A405BF">
        <w:rPr>
          <w:rFonts w:ascii="Cambria" w:eastAsia="Calibri" w:hAnsi="Cambria" w:cs="Calibri"/>
          <w:i/>
          <w:iCs/>
          <w:color w:val="auto"/>
          <w:sz w:val="22"/>
          <w:szCs w:val="22"/>
        </w:rPr>
        <w:t xml:space="preserve">Starptautiskā ikgadējā sidru </w:t>
      </w:r>
      <w:r w:rsidRPr="00A405BF">
        <w:rPr>
          <w:rFonts w:ascii="Cambria" w:eastAsia="Calibri" w:hAnsi="Cambria" w:cs="Calibri"/>
          <w:i/>
          <w:iCs/>
          <w:color w:val="auto"/>
          <w:sz w:val="22"/>
          <w:szCs w:val="22"/>
        </w:rPr>
        <w:t>konkursa Nordic International Cider Awards (NICA) uzvarētāji izraudzīti konkurencē starp 251 sidru no 106 ražotājiem 19 valstīs. Konkurss katru gadu notiek kādā no Ziemeļvalstīm vai Baltijas valstītm. Uzvarētāju apbalvošana šogad notika Baltijā lielākās pā</w:t>
      </w:r>
      <w:r w:rsidRPr="00A405BF">
        <w:rPr>
          <w:rFonts w:ascii="Cambria" w:eastAsia="Calibri" w:hAnsi="Cambria" w:cs="Calibri"/>
          <w:i/>
          <w:iCs/>
          <w:color w:val="auto"/>
          <w:sz w:val="22"/>
          <w:szCs w:val="22"/>
        </w:rPr>
        <w:t>rtikas izstādes “Riga Food” atklāšanā.</w:t>
      </w:r>
    </w:p>
    <w:p w:rsidR="00375019" w:rsidRPr="00A405BF" w:rsidRDefault="00375019">
      <w:pPr>
        <w:jc w:val="both"/>
        <w:rPr>
          <w:rFonts w:ascii="Cambria" w:eastAsia="Calibri" w:hAnsi="Cambria" w:cs="Calibri"/>
          <w:b/>
          <w:color w:val="auto"/>
          <w:sz w:val="22"/>
          <w:szCs w:val="22"/>
        </w:rPr>
      </w:pPr>
    </w:p>
    <w:p w:rsidR="00375019" w:rsidRPr="00A405BF" w:rsidRDefault="00F5577E">
      <w:pPr>
        <w:jc w:val="both"/>
        <w:rPr>
          <w:rFonts w:ascii="Cambria" w:hAnsi="Cambria"/>
          <w:color w:val="auto"/>
          <w:sz w:val="22"/>
          <w:szCs w:val="22"/>
        </w:rPr>
      </w:pPr>
      <w:r w:rsidRPr="00A405BF">
        <w:rPr>
          <w:rFonts w:ascii="Cambria" w:eastAsia="Calibri" w:hAnsi="Cambria" w:cs="Calibri"/>
          <w:color w:val="auto"/>
          <w:sz w:val="22"/>
          <w:szCs w:val="22"/>
        </w:rPr>
        <w:t>Latvijas sidrdari lieliski realizē mūsu nacionālās bagātības – ābola potenciālu, meistarīgi darot augstas kvalitātes sidrus. Lai arī Latvijā sidra darīšanai ir tikai aptuveni divdesmit gadu vēsture, esam līdzvērtīgi konkurenti valstīm, kur sidra kultūra sa</w:t>
      </w:r>
      <w:r w:rsidRPr="00A405BF">
        <w:rPr>
          <w:rFonts w:ascii="Cambria" w:eastAsia="Calibri" w:hAnsi="Cambria" w:cs="Calibri"/>
          <w:color w:val="auto"/>
          <w:sz w:val="22"/>
          <w:szCs w:val="22"/>
        </w:rPr>
        <w:t xml:space="preserve">kņojas senās tradīcijās. </w:t>
      </w:r>
    </w:p>
    <w:p w:rsidR="00375019" w:rsidRPr="00A405BF" w:rsidRDefault="00375019">
      <w:pPr>
        <w:jc w:val="center"/>
        <w:rPr>
          <w:rFonts w:ascii="Cambria" w:hAnsi="Cambria"/>
          <w:color w:val="auto"/>
          <w:sz w:val="22"/>
          <w:szCs w:val="22"/>
        </w:rPr>
      </w:pPr>
    </w:p>
    <w:p w:rsidR="00375019" w:rsidRPr="00A405BF" w:rsidRDefault="00F5577E">
      <w:pPr>
        <w:jc w:val="both"/>
        <w:rPr>
          <w:rFonts w:ascii="Cambria" w:eastAsia="Calibri" w:hAnsi="Cambria" w:cs="Calibri"/>
          <w:b/>
          <w:bCs/>
          <w:color w:val="auto"/>
          <w:sz w:val="22"/>
          <w:szCs w:val="22"/>
        </w:rPr>
      </w:pPr>
      <w:r w:rsidRPr="00A405BF">
        <w:rPr>
          <w:rFonts w:ascii="Cambria" w:eastAsia="Calibri" w:hAnsi="Cambria" w:cs="Calibri"/>
          <w:b/>
          <w:bCs/>
          <w:color w:val="auto"/>
          <w:sz w:val="22"/>
          <w:szCs w:val="22"/>
        </w:rPr>
        <w:t>NICA konkurence</w:t>
      </w:r>
    </w:p>
    <w:p w:rsidR="00375019" w:rsidRPr="00A405BF" w:rsidRDefault="00F5577E">
      <w:pPr>
        <w:jc w:val="both"/>
        <w:rPr>
          <w:rFonts w:ascii="Cambria" w:eastAsia="Calibri" w:hAnsi="Cambria" w:cs="Calibri"/>
          <w:color w:val="auto"/>
          <w:sz w:val="22"/>
          <w:szCs w:val="22"/>
        </w:rPr>
      </w:pPr>
      <w:r w:rsidRPr="00A405BF">
        <w:rPr>
          <w:rFonts w:ascii="Cambria" w:eastAsia="Calibri" w:hAnsi="Cambria" w:cs="Calibri"/>
          <w:color w:val="auto"/>
          <w:sz w:val="22"/>
          <w:szCs w:val="22"/>
        </w:rPr>
        <w:t>Konkurence bija plaša ne tikai sidru skaita, bet arī pārstāvēto vastu ziņā, kas apliecina konkursa starptautisko atpazīstamību. Visplašāk pārstāvēta konkursā bija Norvēģija – konkursa rīkotāja pagājušajā gadā – pi</w:t>
      </w:r>
      <w:r w:rsidRPr="00A405BF">
        <w:rPr>
          <w:rFonts w:ascii="Cambria" w:eastAsia="Calibri" w:hAnsi="Cambria" w:cs="Calibri"/>
          <w:color w:val="auto"/>
          <w:sz w:val="22"/>
          <w:szCs w:val="22"/>
        </w:rPr>
        <w:t>edaloties 31 ražotājam ar 72 sidra šķirnēm. Sekotājos – Latvija ar 14 ražotājiem un 37 sidriem. Polija pārsteidza ar 20 sidru klāstu no 7 ražotājiem. Zviedrija, Somija, Spānija, Igaunija un Lietuva katra piedāvāja 11-17 sidrus no 5-7 ražotājiem. Līdz 10 si</w:t>
      </w:r>
      <w:r w:rsidRPr="00A405BF">
        <w:rPr>
          <w:rFonts w:ascii="Cambria" w:eastAsia="Calibri" w:hAnsi="Cambria" w:cs="Calibri"/>
          <w:color w:val="auto"/>
          <w:sz w:val="22"/>
          <w:szCs w:val="22"/>
        </w:rPr>
        <w:t xml:space="preserve">driem piedāvāja Austrija, Beļģija, Serbija, Čehija, Vācija, Portugāle, Dānija, Itālija, Nīderlande un Francija. Paplašinot robežas ārpus Eiropas un Ziemeļvalstīm, konkursā piedalījās arī sidra darītava no ASV. </w:t>
      </w:r>
    </w:p>
    <w:p w:rsidR="00375019" w:rsidRPr="00A405BF" w:rsidRDefault="00375019">
      <w:pPr>
        <w:jc w:val="both"/>
        <w:rPr>
          <w:rFonts w:ascii="Cambria" w:eastAsia="Calibri" w:hAnsi="Cambria" w:cs="Calibri"/>
          <w:color w:val="auto"/>
          <w:sz w:val="22"/>
          <w:szCs w:val="22"/>
        </w:rPr>
      </w:pPr>
    </w:p>
    <w:p w:rsidR="00375019" w:rsidRPr="00A405BF" w:rsidRDefault="00F5577E">
      <w:pPr>
        <w:jc w:val="both"/>
        <w:rPr>
          <w:rFonts w:ascii="Cambria" w:hAnsi="Cambria"/>
          <w:b/>
          <w:bCs/>
          <w:color w:val="auto"/>
          <w:sz w:val="22"/>
          <w:szCs w:val="22"/>
        </w:rPr>
      </w:pPr>
      <w:r w:rsidRPr="00A405BF">
        <w:rPr>
          <w:rFonts w:ascii="Cambria" w:eastAsia="Calibri" w:hAnsi="Cambria" w:cs="Calibri"/>
          <w:b/>
          <w:bCs/>
          <w:color w:val="auto"/>
          <w:sz w:val="22"/>
          <w:szCs w:val="22"/>
        </w:rPr>
        <w:t>Latvijas sidriem – zelts, sudrabs un bronza</w:t>
      </w:r>
    </w:p>
    <w:p w:rsidR="00375019" w:rsidRPr="00A405BF" w:rsidRDefault="00F5577E">
      <w:pPr>
        <w:jc w:val="both"/>
        <w:rPr>
          <w:rFonts w:ascii="Cambria" w:eastAsia="Calibri" w:hAnsi="Cambria" w:cs="Calibri"/>
          <w:color w:val="auto"/>
          <w:sz w:val="22"/>
          <w:szCs w:val="22"/>
        </w:rPr>
      </w:pPr>
      <w:r w:rsidRPr="00A405BF">
        <w:rPr>
          <w:rFonts w:ascii="Cambria" w:eastAsia="Calibri" w:hAnsi="Cambria" w:cs="Calibri"/>
          <w:color w:val="auto"/>
          <w:sz w:val="22"/>
          <w:szCs w:val="22"/>
        </w:rPr>
        <w:t>Sidri tika vērtēti deviņās kategorijās, žūrijai piešķirot vērtējuma punktus zelta, sudraba un bronzas amplitūdās.</w:t>
      </w:r>
    </w:p>
    <w:p w:rsidR="00375019" w:rsidRPr="00A405BF" w:rsidRDefault="00F5577E">
      <w:pPr>
        <w:numPr>
          <w:ilvl w:val="0"/>
          <w:numId w:val="2"/>
        </w:numPr>
        <w:jc w:val="both"/>
        <w:rPr>
          <w:rFonts w:ascii="Cambria" w:eastAsia="Calibri" w:hAnsi="Cambria" w:cs="Calibri"/>
          <w:color w:val="auto"/>
          <w:sz w:val="22"/>
          <w:szCs w:val="22"/>
        </w:rPr>
      </w:pPr>
      <w:r w:rsidRPr="00A405BF">
        <w:rPr>
          <w:rFonts w:ascii="Cambria" w:eastAsia="Calibri" w:hAnsi="Cambria" w:cs="Calibri"/>
          <w:b/>
          <w:bCs/>
          <w:color w:val="auto"/>
          <w:sz w:val="22"/>
          <w:szCs w:val="22"/>
        </w:rPr>
        <w:t>Absolūts zelts</w:t>
      </w:r>
    </w:p>
    <w:p w:rsidR="00375019" w:rsidRPr="00A405BF" w:rsidRDefault="00F5577E">
      <w:pPr>
        <w:jc w:val="both"/>
        <w:rPr>
          <w:rFonts w:ascii="Cambria" w:eastAsia="Calibri" w:hAnsi="Cambria" w:cs="Calibri"/>
          <w:color w:val="auto"/>
          <w:sz w:val="22"/>
          <w:szCs w:val="22"/>
        </w:rPr>
      </w:pPr>
      <w:r w:rsidRPr="00A405BF">
        <w:rPr>
          <w:rFonts w:ascii="Cambria" w:eastAsia="Calibri" w:hAnsi="Cambria" w:cs="Calibri"/>
          <w:color w:val="auto"/>
          <w:sz w:val="22"/>
          <w:szCs w:val="22"/>
        </w:rPr>
        <w:t>Divās no kategorijām absolūti uzvarētāji ar vislielāko punktu skaitu ir mūsējie – Mr. Plūme sidra darītava ar</w:t>
      </w:r>
      <w:r w:rsidRPr="00A405BF">
        <w:rPr>
          <w:rFonts w:ascii="Cambria" w:eastAsia="Calibri" w:hAnsi="Cambria" w:cs="Calibri"/>
          <w:color w:val="auto"/>
          <w:sz w:val="22"/>
          <w:szCs w:val="22"/>
        </w:rPr>
        <w:t xml:space="preserve"> sidru </w:t>
      </w:r>
      <w:r w:rsidRPr="00A405BF">
        <w:rPr>
          <w:rFonts w:ascii="Cambria" w:eastAsia="Calibri" w:hAnsi="Cambria" w:cs="Calibri"/>
          <w:i/>
          <w:iCs/>
          <w:color w:val="auto"/>
          <w:sz w:val="22"/>
          <w:szCs w:val="22"/>
        </w:rPr>
        <w:t>Vintage cider 2021 by Mr. Plūme</w:t>
      </w:r>
      <w:r w:rsidRPr="00A405BF">
        <w:rPr>
          <w:rFonts w:ascii="Cambria" w:eastAsia="Calibri" w:hAnsi="Cambria" w:cs="Calibri"/>
          <w:color w:val="auto"/>
          <w:sz w:val="22"/>
          <w:szCs w:val="22"/>
        </w:rPr>
        <w:t xml:space="preserve"> un Abavas Dārzi ar </w:t>
      </w:r>
      <w:r w:rsidRPr="00A405BF">
        <w:rPr>
          <w:rFonts w:ascii="Cambria" w:eastAsia="Calibri" w:hAnsi="Cambria" w:cs="Calibri"/>
          <w:i/>
          <w:iCs/>
          <w:color w:val="auto"/>
          <w:sz w:val="22"/>
          <w:szCs w:val="22"/>
        </w:rPr>
        <w:t>Abava’s Secret Garden</w:t>
      </w:r>
      <w:r w:rsidRPr="00A405BF">
        <w:rPr>
          <w:rFonts w:ascii="Cambria" w:eastAsia="Calibri" w:hAnsi="Cambria" w:cs="Calibri"/>
          <w:color w:val="auto"/>
          <w:sz w:val="22"/>
          <w:szCs w:val="22"/>
        </w:rPr>
        <w:t xml:space="preserve">. Uzvarētājiem roku spieda Zemkopības ministrs Didzis Šmits izstādes Riga Food atklāšanā 7. septembrī.  </w:t>
      </w:r>
    </w:p>
    <w:p w:rsidR="00375019" w:rsidRPr="00A405BF" w:rsidRDefault="00F5577E">
      <w:pPr>
        <w:numPr>
          <w:ilvl w:val="0"/>
          <w:numId w:val="3"/>
        </w:numPr>
        <w:jc w:val="both"/>
        <w:rPr>
          <w:rFonts w:ascii="Cambria" w:hAnsi="Cambria"/>
          <w:b/>
          <w:bCs/>
          <w:color w:val="auto"/>
          <w:sz w:val="22"/>
          <w:szCs w:val="22"/>
        </w:rPr>
      </w:pPr>
      <w:r w:rsidRPr="00A405BF">
        <w:rPr>
          <w:rFonts w:ascii="Cambria" w:eastAsia="Calibri" w:hAnsi="Cambria" w:cs="Calibri"/>
          <w:b/>
          <w:bCs/>
          <w:color w:val="auto"/>
          <w:sz w:val="22"/>
          <w:szCs w:val="22"/>
        </w:rPr>
        <w:t>Zelta medaļas</w:t>
      </w:r>
    </w:p>
    <w:p w:rsidR="00375019" w:rsidRPr="00A405BF" w:rsidRDefault="00F5577E">
      <w:pPr>
        <w:jc w:val="both"/>
        <w:rPr>
          <w:rFonts w:ascii="Cambria" w:eastAsia="Calibri" w:hAnsi="Cambria" w:cs="Calibri"/>
          <w:color w:val="auto"/>
          <w:sz w:val="22"/>
          <w:szCs w:val="22"/>
        </w:rPr>
      </w:pPr>
      <w:r w:rsidRPr="00A405BF">
        <w:rPr>
          <w:rFonts w:ascii="Cambria" w:eastAsia="Calibri" w:hAnsi="Cambria" w:cs="Calibri"/>
          <w:color w:val="auto"/>
          <w:sz w:val="22"/>
          <w:szCs w:val="22"/>
        </w:rPr>
        <w:t xml:space="preserve">Zelta medaļām nepieciešamos punktus ieguva arī </w:t>
      </w:r>
      <w:r w:rsidRPr="00A405BF">
        <w:rPr>
          <w:rFonts w:ascii="Cambria" w:eastAsia="Calibri" w:hAnsi="Cambria" w:cs="Calibri"/>
          <w:color w:val="auto"/>
          <w:sz w:val="22"/>
          <w:szCs w:val="22"/>
        </w:rPr>
        <w:t xml:space="preserve">sidrs </w:t>
      </w:r>
      <w:r w:rsidRPr="00A405BF">
        <w:rPr>
          <w:rFonts w:ascii="Cambria" w:eastAsia="Calibri" w:hAnsi="Cambria" w:cs="Calibri"/>
          <w:color w:val="auto"/>
          <w:sz w:val="22"/>
          <w:szCs w:val="22"/>
        </w:rPr>
        <w:t>“Dullais Dauka”- sidra darītava Herbsts, Ābolu-Rabarberu sidrs – Turkalnes muižas klēts.</w:t>
      </w:r>
    </w:p>
    <w:p w:rsidR="00375019" w:rsidRPr="00A405BF" w:rsidRDefault="00F5577E">
      <w:pPr>
        <w:numPr>
          <w:ilvl w:val="0"/>
          <w:numId w:val="4"/>
        </w:numPr>
        <w:jc w:val="both"/>
        <w:rPr>
          <w:rFonts w:ascii="Cambria" w:hAnsi="Cambria"/>
          <w:b/>
          <w:bCs/>
          <w:color w:val="auto"/>
          <w:sz w:val="22"/>
          <w:szCs w:val="22"/>
        </w:rPr>
      </w:pPr>
      <w:r w:rsidRPr="00A405BF">
        <w:rPr>
          <w:rFonts w:ascii="Cambria" w:eastAsia="Calibri" w:hAnsi="Cambria" w:cs="Calibri"/>
          <w:b/>
          <w:bCs/>
          <w:color w:val="auto"/>
          <w:sz w:val="22"/>
          <w:szCs w:val="22"/>
        </w:rPr>
        <w:t>Sudraba medaļas</w:t>
      </w:r>
    </w:p>
    <w:p w:rsidR="00375019" w:rsidRPr="00A405BF" w:rsidRDefault="00F5577E">
      <w:pPr>
        <w:jc w:val="both"/>
        <w:rPr>
          <w:rFonts w:ascii="Cambria" w:eastAsia="Calibri" w:hAnsi="Cambria" w:cs="Calibri"/>
          <w:color w:val="auto"/>
          <w:sz w:val="22"/>
          <w:szCs w:val="22"/>
        </w:rPr>
      </w:pPr>
      <w:r w:rsidRPr="00A405BF">
        <w:rPr>
          <w:rFonts w:ascii="Cambria" w:eastAsia="Calibri" w:hAnsi="Cambria" w:cs="Calibri"/>
          <w:color w:val="auto"/>
          <w:sz w:val="22"/>
          <w:szCs w:val="22"/>
        </w:rPr>
        <w:t>Mūsu 11 sudraba medaļnieki: sidrs “Savvaļā” – sidra darītava Abuls, Cidoniju sidrs – sidra darītava Lauskis,  vidēji sauss ābolu sidrs “Abavas apiņos”–</w:t>
      </w:r>
      <w:r w:rsidRPr="00A405BF">
        <w:rPr>
          <w:rFonts w:ascii="Cambria" w:eastAsia="Calibri" w:hAnsi="Cambria" w:cs="Calibri"/>
          <w:color w:val="auto"/>
          <w:sz w:val="22"/>
          <w:szCs w:val="22"/>
        </w:rPr>
        <w:t xml:space="preserve"> Abavas Dārzi, Mr. Plūme salds negāzēts sidrs, Ābolu-upeņu pussaldais sidrs – Sabiles sidrs, Kerr – Urtica (Sidra darītava Abuls), ABAVAS Nordic Brut – Abavas Dārzi, “Naturālists” – Urtica (sidra darītava Abuls), Wild Perry “Savvaļas bumbieris” – sidra dar</w:t>
      </w:r>
      <w:r w:rsidRPr="00A405BF">
        <w:rPr>
          <w:rFonts w:ascii="Cambria" w:eastAsia="Calibri" w:hAnsi="Cambria" w:cs="Calibri"/>
          <w:color w:val="auto"/>
          <w:sz w:val="22"/>
          <w:szCs w:val="22"/>
        </w:rPr>
        <w:t>ītava Mūrbūdu Sidrs, Perry 2021 by Mr. Plūme - Mr. Plūme sidra darītava, “Plūsis” – sidra darītava Herbsts.</w:t>
      </w:r>
    </w:p>
    <w:p w:rsidR="00375019" w:rsidRPr="00A405BF" w:rsidRDefault="00F5577E">
      <w:pPr>
        <w:numPr>
          <w:ilvl w:val="0"/>
          <w:numId w:val="5"/>
        </w:numPr>
        <w:jc w:val="both"/>
        <w:rPr>
          <w:rFonts w:ascii="Cambria" w:hAnsi="Cambria"/>
          <w:b/>
          <w:bCs/>
          <w:color w:val="auto"/>
          <w:sz w:val="22"/>
          <w:szCs w:val="22"/>
        </w:rPr>
      </w:pPr>
      <w:r w:rsidRPr="00A405BF">
        <w:rPr>
          <w:rFonts w:ascii="Cambria" w:eastAsia="Calibri" w:hAnsi="Cambria" w:cs="Calibri"/>
          <w:b/>
          <w:bCs/>
          <w:color w:val="auto"/>
          <w:sz w:val="22"/>
          <w:szCs w:val="22"/>
        </w:rPr>
        <w:t>Bronzas medaļas</w:t>
      </w:r>
    </w:p>
    <w:p w:rsidR="00375019" w:rsidRPr="00A405BF" w:rsidRDefault="00F5577E">
      <w:pPr>
        <w:jc w:val="both"/>
        <w:rPr>
          <w:rFonts w:ascii="Cambria" w:eastAsia="Calibri" w:hAnsi="Cambria" w:cs="Calibri"/>
          <w:color w:val="auto"/>
          <w:sz w:val="22"/>
          <w:szCs w:val="22"/>
        </w:rPr>
      </w:pPr>
      <w:r w:rsidRPr="00A405BF">
        <w:rPr>
          <w:rFonts w:ascii="Cambria" w:eastAsia="Calibri" w:hAnsi="Cambria" w:cs="Calibri"/>
          <w:color w:val="auto"/>
          <w:sz w:val="22"/>
          <w:szCs w:val="22"/>
        </w:rPr>
        <w:t>Bronza 13 mūsējiem: Ezera brut sidrs – Latvijas Sidrs, organiskais sidrs “Jēpis” – SIA Pienjāņi, sidra darītavas Tālava pussauss ābo</w:t>
      </w:r>
      <w:r w:rsidRPr="00A405BF">
        <w:rPr>
          <w:rFonts w:ascii="Cambria" w:eastAsia="Calibri" w:hAnsi="Cambria" w:cs="Calibri"/>
          <w:color w:val="auto"/>
          <w:sz w:val="22"/>
          <w:szCs w:val="22"/>
        </w:rPr>
        <w:t>lu sidrs – sidra darītava Tālava, sidra darītavas Abula Ābols pussauss sidrs, Ābolu-cidoniju sidrs – Turkalnes muižas klēts, Aroniju sidrs – sidra darītava Lauskis, Apiņu sidrs – dzērienu darītava Zilver, Ābolu sidrs ar apiņiem – sidra darītava Tālava, Aro</w:t>
      </w:r>
      <w:r w:rsidRPr="00A405BF">
        <w:rPr>
          <w:rFonts w:ascii="Cambria" w:eastAsia="Calibri" w:hAnsi="Cambria" w:cs="Calibri"/>
          <w:color w:val="auto"/>
          <w:sz w:val="22"/>
          <w:szCs w:val="22"/>
        </w:rPr>
        <w:t>niju sidrs – Mūrbūdu Sidrs, Mežābolu sidrs – dzērienu darītava Zilver, Gardener’s Craft Cider Pear&amp;Apple – Sabiles sidrs, Kokmuižas bezalkoholiskais sidrs ar apiņiem “Jaunā strāva” – sidra darītava Mūrbūdu Sidrs, Tālavas bezalkoholiskais ābolu sidrs - sidr</w:t>
      </w:r>
      <w:r w:rsidRPr="00A405BF">
        <w:rPr>
          <w:rFonts w:ascii="Cambria" w:eastAsia="Calibri" w:hAnsi="Cambria" w:cs="Calibri"/>
          <w:color w:val="auto"/>
          <w:sz w:val="22"/>
          <w:szCs w:val="22"/>
        </w:rPr>
        <w:t>a darītava Tālava.</w:t>
      </w:r>
    </w:p>
    <w:p w:rsidR="00375019" w:rsidRPr="00A405BF" w:rsidRDefault="00375019">
      <w:pPr>
        <w:jc w:val="both"/>
        <w:rPr>
          <w:rFonts w:ascii="Cambria" w:eastAsia="Calibri" w:hAnsi="Cambria" w:cs="Calibri"/>
          <w:b/>
          <w:bCs/>
          <w:color w:val="auto"/>
          <w:sz w:val="22"/>
          <w:szCs w:val="22"/>
        </w:rPr>
      </w:pPr>
    </w:p>
    <w:p w:rsidR="00375019" w:rsidRPr="00A405BF" w:rsidRDefault="00375019">
      <w:pPr>
        <w:jc w:val="both"/>
        <w:rPr>
          <w:rFonts w:ascii="Cambria" w:hAnsi="Cambria"/>
          <w:b/>
          <w:bCs/>
          <w:color w:val="auto"/>
          <w:sz w:val="22"/>
          <w:szCs w:val="22"/>
        </w:rPr>
      </w:pPr>
    </w:p>
    <w:p w:rsidR="00375019" w:rsidRPr="00A405BF" w:rsidRDefault="00F5577E">
      <w:pPr>
        <w:jc w:val="both"/>
        <w:rPr>
          <w:rFonts w:ascii="Cambria" w:eastAsia="Calibri" w:hAnsi="Cambria" w:cs="Calibri"/>
          <w:b/>
          <w:bCs/>
          <w:color w:val="auto"/>
          <w:sz w:val="22"/>
          <w:szCs w:val="22"/>
        </w:rPr>
      </w:pPr>
      <w:r w:rsidRPr="00A405BF">
        <w:rPr>
          <w:rFonts w:ascii="Cambria" w:eastAsia="Calibri" w:hAnsi="Cambria" w:cs="Calibri"/>
          <w:b/>
          <w:bCs/>
          <w:color w:val="auto"/>
          <w:sz w:val="22"/>
          <w:szCs w:val="22"/>
        </w:rPr>
        <w:t>Starptautiskā sidru konkursa NICA uzvarētāji visās kategorijās</w:t>
      </w:r>
    </w:p>
    <w:p w:rsidR="00375019" w:rsidRPr="00A405BF" w:rsidRDefault="00F5577E">
      <w:pPr>
        <w:jc w:val="both"/>
        <w:rPr>
          <w:rFonts w:ascii="Cambria" w:eastAsia="Calibri" w:hAnsi="Cambria" w:cs="Calibri"/>
          <w:color w:val="auto"/>
          <w:sz w:val="22"/>
          <w:szCs w:val="22"/>
        </w:rPr>
      </w:pPr>
      <w:r w:rsidRPr="00A405BF">
        <w:rPr>
          <w:rFonts w:ascii="Cambria" w:eastAsia="Calibri" w:hAnsi="Cambria" w:cs="Calibri"/>
          <w:color w:val="auto"/>
          <w:sz w:val="22"/>
          <w:szCs w:val="22"/>
        </w:rPr>
        <w:t>Zelta medaļu ar vislielāko punktu skaitu savā kategorijā ieguva:</w:t>
      </w:r>
    </w:p>
    <w:p w:rsidR="00375019" w:rsidRPr="00A405BF" w:rsidRDefault="00F5577E">
      <w:pPr>
        <w:numPr>
          <w:ilvl w:val="0"/>
          <w:numId w:val="1"/>
        </w:numPr>
        <w:jc w:val="both"/>
        <w:rPr>
          <w:rFonts w:ascii="Cambria" w:hAnsi="Cambria"/>
          <w:color w:val="auto"/>
          <w:sz w:val="22"/>
          <w:szCs w:val="22"/>
        </w:rPr>
      </w:pPr>
      <w:r w:rsidRPr="00A405BF">
        <w:rPr>
          <w:rFonts w:ascii="Cambria" w:hAnsi="Cambria"/>
          <w:b/>
          <w:bCs/>
          <w:color w:val="auto"/>
          <w:sz w:val="22"/>
          <w:szCs w:val="22"/>
        </w:rPr>
        <w:t>Rudu cider / Rudenstams B</w:t>
      </w:r>
      <w:r w:rsidRPr="00A405BF">
        <w:rPr>
          <w:rFonts w:ascii="Cambria" w:hAnsi="Cambria"/>
          <w:b/>
          <w:bCs/>
          <w:color w:val="auto"/>
          <w:sz w:val="22"/>
          <w:szCs w:val="22"/>
        </w:rPr>
        <w:t>ä</w:t>
      </w:r>
      <w:r w:rsidRPr="00A405BF">
        <w:rPr>
          <w:rFonts w:ascii="Cambria" w:hAnsi="Cambria"/>
          <w:b/>
          <w:bCs/>
          <w:color w:val="auto"/>
          <w:sz w:val="22"/>
          <w:szCs w:val="22"/>
        </w:rPr>
        <w:t>r och Frukt/ Zviedrija</w:t>
      </w:r>
      <w:r w:rsidRPr="00A405BF">
        <w:rPr>
          <w:rFonts w:ascii="Cambria" w:hAnsi="Cambria"/>
          <w:b/>
          <w:bCs/>
          <w:color w:val="auto"/>
          <w:sz w:val="22"/>
          <w:szCs w:val="22"/>
        </w:rPr>
        <w:t xml:space="preserve"> </w:t>
      </w:r>
      <w:r w:rsidRPr="00A405BF">
        <w:rPr>
          <w:rFonts w:ascii="Cambria" w:hAnsi="Cambria"/>
          <w:color w:val="auto"/>
          <w:sz w:val="22"/>
          <w:szCs w:val="22"/>
        </w:rPr>
        <w:t xml:space="preserve">- uzvarētājs kategorijā  </w:t>
      </w:r>
      <w:r w:rsidRPr="00A405BF">
        <w:rPr>
          <w:rFonts w:ascii="Cambria" w:eastAsia="Calibri" w:hAnsi="Cambria" w:cs="Calibri"/>
          <w:i/>
          <w:iCs/>
          <w:color w:val="auto"/>
          <w:sz w:val="22"/>
          <w:szCs w:val="22"/>
        </w:rPr>
        <w:t xml:space="preserve">Acid Dominant </w:t>
      </w:r>
      <w:r w:rsidRPr="00A405BF">
        <w:rPr>
          <w:rFonts w:ascii="Cambria" w:eastAsia="Calibri" w:hAnsi="Cambria" w:cs="Calibri"/>
          <w:i/>
          <w:iCs/>
          <w:color w:val="auto"/>
          <w:sz w:val="22"/>
          <w:szCs w:val="22"/>
        </w:rPr>
        <w:t xml:space="preserve">/ Skābās Garšas </w:t>
      </w:r>
      <w:r w:rsidRPr="00A405BF">
        <w:rPr>
          <w:rFonts w:ascii="Cambria" w:eastAsia="Calibri" w:hAnsi="Cambria" w:cs="Calibri"/>
          <w:i/>
          <w:iCs/>
          <w:color w:val="auto"/>
          <w:sz w:val="22"/>
          <w:szCs w:val="22"/>
        </w:rPr>
        <w:t>Dominante</w:t>
      </w:r>
    </w:p>
    <w:p w:rsidR="00375019" w:rsidRPr="00A405BF" w:rsidRDefault="00F5577E">
      <w:pPr>
        <w:ind w:left="720"/>
        <w:jc w:val="both"/>
        <w:rPr>
          <w:rFonts w:ascii="Cambria" w:hAnsi="Cambria"/>
          <w:color w:val="auto"/>
          <w:sz w:val="22"/>
          <w:szCs w:val="22"/>
        </w:rPr>
      </w:pPr>
      <w:r w:rsidRPr="00A405BF">
        <w:rPr>
          <w:rFonts w:ascii="Cambria" w:eastAsia="Calibri" w:hAnsi="Cambria" w:cs="Calibri"/>
          <w:color w:val="auto"/>
          <w:sz w:val="22"/>
          <w:szCs w:val="22"/>
        </w:rPr>
        <w:t>Sidri, kas ražoti no kulinārijas, deserta vai galda āboliem, ar augstu skābes saturu. Raksturīgi šī stila sidri ir klasiskais norvēģu sidrs, jaunās pasaules sidri, mūsdienu sidri, Anglijas austrumu sidri, vācu Apfelwein.</w:t>
      </w:r>
    </w:p>
    <w:p w:rsidR="00375019" w:rsidRPr="00A405BF" w:rsidRDefault="00375019">
      <w:pPr>
        <w:ind w:left="720"/>
        <w:jc w:val="both"/>
        <w:rPr>
          <w:rFonts w:ascii="Cambria" w:hAnsi="Cambria"/>
          <w:color w:val="auto"/>
          <w:sz w:val="22"/>
          <w:szCs w:val="22"/>
        </w:rPr>
      </w:pPr>
    </w:p>
    <w:p w:rsidR="00375019" w:rsidRPr="00A405BF" w:rsidRDefault="00F5577E">
      <w:pPr>
        <w:numPr>
          <w:ilvl w:val="0"/>
          <w:numId w:val="1"/>
        </w:numPr>
        <w:jc w:val="both"/>
        <w:rPr>
          <w:rFonts w:ascii="Cambria" w:hAnsi="Cambria"/>
          <w:color w:val="auto"/>
          <w:sz w:val="22"/>
          <w:szCs w:val="22"/>
        </w:rPr>
      </w:pPr>
      <w:r w:rsidRPr="00A405BF">
        <w:rPr>
          <w:rFonts w:ascii="Cambria" w:hAnsi="Cambria"/>
          <w:b/>
          <w:bCs/>
          <w:color w:val="auto"/>
          <w:sz w:val="22"/>
          <w:szCs w:val="22"/>
        </w:rPr>
        <w:t xml:space="preserve">57/2 Brudeferd / Store Naa Siderkompani / Norvēģija </w:t>
      </w:r>
      <w:r w:rsidRPr="00A405BF">
        <w:rPr>
          <w:rFonts w:ascii="Cambria" w:hAnsi="Cambria"/>
          <w:color w:val="auto"/>
          <w:sz w:val="22"/>
          <w:szCs w:val="22"/>
        </w:rPr>
        <w:t xml:space="preserve">- uzvarētājs kategorijā </w:t>
      </w:r>
      <w:r w:rsidRPr="00A405BF">
        <w:rPr>
          <w:rFonts w:ascii="Cambria" w:hAnsi="Cambria"/>
          <w:i/>
          <w:iCs/>
          <w:color w:val="auto"/>
          <w:sz w:val="22"/>
          <w:szCs w:val="22"/>
        </w:rPr>
        <w:t>Flavoured Ciders / Aromatizētais Sidrs</w:t>
      </w:r>
    </w:p>
    <w:p w:rsidR="00375019" w:rsidRPr="00A405BF" w:rsidRDefault="00F5577E">
      <w:pPr>
        <w:ind w:left="720"/>
        <w:jc w:val="both"/>
        <w:rPr>
          <w:rFonts w:ascii="Cambria" w:hAnsi="Cambria"/>
          <w:color w:val="auto"/>
          <w:sz w:val="22"/>
          <w:szCs w:val="22"/>
        </w:rPr>
      </w:pPr>
      <w:r w:rsidRPr="00A405BF">
        <w:rPr>
          <w:rFonts w:ascii="Cambria" w:hAnsi="Cambria"/>
          <w:color w:val="auto"/>
          <w:sz w:val="22"/>
          <w:szCs w:val="22"/>
        </w:rPr>
        <w:t>Aromatizēti sidri (apiņu / garšaugu / garšvielu / augu sidrs), kam pievienotas dabīgas citu augļu un augu garšas piedevas fermentācijas laikā</w:t>
      </w:r>
      <w:r w:rsidRPr="00A405BF">
        <w:rPr>
          <w:rFonts w:ascii="Cambria" w:hAnsi="Cambria"/>
          <w:color w:val="auto"/>
          <w:sz w:val="22"/>
          <w:szCs w:val="22"/>
        </w:rPr>
        <w:t xml:space="preserve"> vai pēc tās. </w:t>
      </w:r>
    </w:p>
    <w:p w:rsidR="00375019" w:rsidRPr="00A405BF" w:rsidRDefault="00375019">
      <w:pPr>
        <w:ind w:left="720"/>
        <w:jc w:val="both"/>
        <w:rPr>
          <w:rFonts w:ascii="Cambria" w:hAnsi="Cambria"/>
          <w:color w:val="auto"/>
          <w:sz w:val="22"/>
          <w:szCs w:val="22"/>
        </w:rPr>
      </w:pPr>
    </w:p>
    <w:p w:rsidR="00375019" w:rsidRPr="00A405BF" w:rsidRDefault="00F5577E" w:rsidP="00A405BF">
      <w:pPr>
        <w:numPr>
          <w:ilvl w:val="0"/>
          <w:numId w:val="1"/>
        </w:numPr>
        <w:rPr>
          <w:rFonts w:ascii="Cambria" w:hAnsi="Cambria"/>
          <w:color w:val="auto"/>
          <w:sz w:val="22"/>
          <w:szCs w:val="22"/>
        </w:rPr>
      </w:pPr>
      <w:r w:rsidRPr="00A405BF">
        <w:rPr>
          <w:rFonts w:ascii="Cambria" w:hAnsi="Cambria"/>
          <w:b/>
          <w:bCs/>
          <w:color w:val="auto"/>
          <w:sz w:val="22"/>
          <w:szCs w:val="22"/>
        </w:rPr>
        <w:t>ABAVAS SECRET GARDEN, sausais pet-nat / Abavas Dārzi / Latvija</w:t>
      </w:r>
      <w:r w:rsidRPr="00A405BF">
        <w:rPr>
          <w:rFonts w:ascii="Cambria" w:hAnsi="Cambria"/>
          <w:color w:val="auto"/>
          <w:sz w:val="22"/>
          <w:szCs w:val="22"/>
        </w:rPr>
        <w:t xml:space="preserve"> </w:t>
      </w:r>
      <w:r w:rsidR="00A405BF" w:rsidRPr="00A405BF">
        <w:rPr>
          <w:rFonts w:ascii="Cambria" w:hAnsi="Cambria"/>
          <w:color w:val="auto"/>
          <w:sz w:val="22"/>
          <w:szCs w:val="22"/>
        </w:rPr>
        <w:t xml:space="preserve">un </w:t>
      </w:r>
      <w:r w:rsidR="00A405BF" w:rsidRPr="00A405BF">
        <w:rPr>
          <w:rFonts w:ascii="Cambria" w:hAnsi="Cambria"/>
          <w:b/>
          <w:color w:val="auto"/>
          <w:sz w:val="22"/>
          <w:szCs w:val="22"/>
        </w:rPr>
        <w:t>Jaanihanso Sec Methode Traditionnelle / Jaanihanso / Igaunija</w:t>
      </w:r>
      <w:r w:rsidR="00A405BF" w:rsidRPr="00A405BF">
        <w:rPr>
          <w:rFonts w:ascii="Cambria" w:hAnsi="Cambria"/>
          <w:color w:val="auto"/>
          <w:sz w:val="22"/>
          <w:szCs w:val="22"/>
        </w:rPr>
        <w:br/>
      </w:r>
      <w:r w:rsidR="00A405BF" w:rsidRPr="00A405BF">
        <w:rPr>
          <w:rFonts w:ascii="Cambria" w:hAnsi="Cambria"/>
          <w:color w:val="auto"/>
          <w:sz w:val="22"/>
          <w:szCs w:val="22"/>
        </w:rPr>
        <w:t>uzvarētāji</w:t>
      </w:r>
      <w:r w:rsidRPr="00A405BF">
        <w:rPr>
          <w:rFonts w:ascii="Cambria" w:hAnsi="Cambria"/>
          <w:color w:val="auto"/>
          <w:sz w:val="22"/>
          <w:szCs w:val="22"/>
        </w:rPr>
        <w:t xml:space="preserve"> kategorijā </w:t>
      </w:r>
      <w:r w:rsidRPr="00A405BF">
        <w:rPr>
          <w:rFonts w:ascii="Cambria" w:hAnsi="Cambria"/>
          <w:i/>
          <w:iCs/>
          <w:color w:val="auto"/>
          <w:sz w:val="22"/>
          <w:szCs w:val="22"/>
        </w:rPr>
        <w:t>Pet Nat / Dzirkstošais Sidrs</w:t>
      </w:r>
    </w:p>
    <w:p w:rsidR="00375019" w:rsidRPr="00A405BF" w:rsidRDefault="00F5577E">
      <w:pPr>
        <w:ind w:left="720"/>
        <w:jc w:val="both"/>
        <w:rPr>
          <w:rFonts w:ascii="Cambria" w:hAnsi="Cambria"/>
          <w:color w:val="auto"/>
          <w:sz w:val="22"/>
          <w:szCs w:val="22"/>
        </w:rPr>
      </w:pPr>
      <w:r w:rsidRPr="00A405BF">
        <w:rPr>
          <w:rFonts w:ascii="Cambria" w:hAnsi="Cambria"/>
          <w:color w:val="auto"/>
          <w:sz w:val="22"/>
          <w:szCs w:val="22"/>
        </w:rPr>
        <w:t xml:space="preserve">Sidri, kas gāzēti pudelē, izmantojot tradicionālo metodi. </w:t>
      </w:r>
    </w:p>
    <w:p w:rsidR="00375019" w:rsidRPr="00A405BF" w:rsidRDefault="00375019">
      <w:pPr>
        <w:ind w:left="720"/>
        <w:jc w:val="both"/>
        <w:rPr>
          <w:rFonts w:ascii="Cambria" w:hAnsi="Cambria"/>
          <w:color w:val="auto"/>
          <w:sz w:val="22"/>
          <w:szCs w:val="22"/>
        </w:rPr>
      </w:pPr>
    </w:p>
    <w:p w:rsidR="00375019" w:rsidRPr="00A405BF" w:rsidRDefault="00F5577E">
      <w:pPr>
        <w:numPr>
          <w:ilvl w:val="0"/>
          <w:numId w:val="1"/>
        </w:numPr>
        <w:jc w:val="both"/>
        <w:rPr>
          <w:rFonts w:ascii="Cambria" w:hAnsi="Cambria"/>
          <w:color w:val="auto"/>
          <w:sz w:val="22"/>
          <w:szCs w:val="22"/>
        </w:rPr>
      </w:pPr>
      <w:r w:rsidRPr="00A405BF">
        <w:rPr>
          <w:rFonts w:ascii="Cambria" w:hAnsi="Cambria"/>
          <w:b/>
          <w:bCs/>
          <w:color w:val="auto"/>
          <w:sz w:val="22"/>
          <w:szCs w:val="22"/>
        </w:rPr>
        <w:t>Vintage cider 2021 by Mr. Plūme / Mr. Plūme sidra darītava / Lat</w:t>
      </w:r>
      <w:r w:rsidRPr="00A405BF">
        <w:rPr>
          <w:rFonts w:ascii="Cambria" w:hAnsi="Cambria"/>
          <w:b/>
          <w:bCs/>
          <w:color w:val="auto"/>
          <w:sz w:val="22"/>
          <w:szCs w:val="22"/>
        </w:rPr>
        <w:t xml:space="preserve">vija </w:t>
      </w:r>
      <w:r w:rsidRPr="00A405BF">
        <w:rPr>
          <w:rFonts w:ascii="Cambria" w:hAnsi="Cambria"/>
          <w:color w:val="auto"/>
          <w:sz w:val="22"/>
          <w:szCs w:val="22"/>
        </w:rPr>
        <w:t>-</w:t>
      </w:r>
      <w:r w:rsidRPr="00A405BF">
        <w:rPr>
          <w:rFonts w:ascii="Cambria" w:hAnsi="Cambria"/>
          <w:color w:val="auto"/>
          <w:sz w:val="22"/>
          <w:szCs w:val="22"/>
        </w:rPr>
        <w:t xml:space="preserve"> uzvarētājs kategorijā  </w:t>
      </w:r>
      <w:r w:rsidRPr="00A405BF">
        <w:rPr>
          <w:rFonts w:ascii="Cambria" w:eastAsia="Calibri" w:hAnsi="Cambria" w:cs="Calibri"/>
          <w:i/>
          <w:iCs/>
          <w:color w:val="auto"/>
          <w:sz w:val="22"/>
          <w:szCs w:val="22"/>
        </w:rPr>
        <w:t>Tannin Dominant / Tanīna Dominante</w:t>
      </w:r>
    </w:p>
    <w:p w:rsidR="00375019" w:rsidRPr="00A405BF" w:rsidRDefault="00F5577E">
      <w:pPr>
        <w:ind w:left="720"/>
        <w:jc w:val="both"/>
        <w:rPr>
          <w:rFonts w:ascii="Cambria" w:hAnsi="Cambria"/>
          <w:color w:val="auto"/>
          <w:sz w:val="22"/>
          <w:szCs w:val="22"/>
        </w:rPr>
      </w:pPr>
      <w:r w:rsidRPr="00A405BF">
        <w:rPr>
          <w:rFonts w:ascii="Cambria" w:hAnsi="Cambria"/>
          <w:color w:val="auto"/>
          <w:sz w:val="22"/>
          <w:szCs w:val="22"/>
        </w:rPr>
        <w:t xml:space="preserve">Sidri, kas ražoti galvenokārt no rūgtensaldiem vai rūgteniem sidra āboliem, kas bagāti ar tanīniem:  tradicionālais </w:t>
      </w:r>
      <w:r w:rsidRPr="00A405BF">
        <w:rPr>
          <w:rFonts w:ascii="Cambria" w:hAnsi="Cambria"/>
          <w:i/>
          <w:iCs/>
          <w:color w:val="auto"/>
          <w:sz w:val="22"/>
          <w:szCs w:val="22"/>
        </w:rPr>
        <w:t>West Country</w:t>
      </w:r>
      <w:r w:rsidRPr="00A405BF">
        <w:rPr>
          <w:rFonts w:ascii="Cambria" w:hAnsi="Cambria"/>
          <w:color w:val="auto"/>
          <w:sz w:val="22"/>
          <w:szCs w:val="22"/>
        </w:rPr>
        <w:t xml:space="preserve"> stila sidrs, Bretaņas un Normandijas sidri.</w:t>
      </w:r>
    </w:p>
    <w:p w:rsidR="00375019" w:rsidRPr="00A405BF" w:rsidRDefault="00375019">
      <w:pPr>
        <w:ind w:left="720"/>
        <w:jc w:val="both"/>
        <w:rPr>
          <w:rFonts w:ascii="Cambria" w:hAnsi="Cambria"/>
          <w:color w:val="auto"/>
          <w:sz w:val="22"/>
          <w:szCs w:val="22"/>
        </w:rPr>
      </w:pPr>
    </w:p>
    <w:p w:rsidR="00375019" w:rsidRPr="00A405BF" w:rsidRDefault="00F5577E">
      <w:pPr>
        <w:numPr>
          <w:ilvl w:val="0"/>
          <w:numId w:val="1"/>
        </w:numPr>
        <w:jc w:val="both"/>
        <w:rPr>
          <w:rFonts w:ascii="Cambria" w:hAnsi="Cambria"/>
          <w:color w:val="auto"/>
          <w:sz w:val="22"/>
          <w:szCs w:val="22"/>
        </w:rPr>
      </w:pPr>
      <w:r w:rsidRPr="00A405BF">
        <w:rPr>
          <w:rFonts w:ascii="Cambria" w:hAnsi="Cambria"/>
          <w:b/>
          <w:bCs/>
          <w:color w:val="auto"/>
          <w:sz w:val="22"/>
          <w:szCs w:val="22"/>
        </w:rPr>
        <w:t>Apfel-Quitte Cide</w:t>
      </w:r>
      <w:r w:rsidRPr="00A405BF">
        <w:rPr>
          <w:rFonts w:ascii="Cambria" w:hAnsi="Cambria"/>
          <w:b/>
          <w:bCs/>
          <w:color w:val="auto"/>
          <w:sz w:val="22"/>
          <w:szCs w:val="22"/>
        </w:rPr>
        <w:t>r / B</w:t>
      </w:r>
      <w:r w:rsidRPr="00A405BF">
        <w:rPr>
          <w:rFonts w:ascii="Cambria" w:hAnsi="Cambria"/>
          <w:b/>
          <w:bCs/>
          <w:color w:val="auto"/>
          <w:sz w:val="22"/>
          <w:szCs w:val="22"/>
        </w:rPr>
        <w:t>öhm Ciderwerkstatt</w:t>
      </w:r>
      <w:r w:rsidRPr="00A405BF">
        <w:rPr>
          <w:rFonts w:ascii="Cambria" w:hAnsi="Cambria"/>
          <w:b/>
          <w:bCs/>
          <w:color w:val="auto"/>
          <w:sz w:val="22"/>
          <w:szCs w:val="22"/>
        </w:rPr>
        <w:t xml:space="preserve"> / Vācija </w:t>
      </w:r>
      <w:r w:rsidRPr="00A405BF">
        <w:rPr>
          <w:rFonts w:ascii="Cambria" w:hAnsi="Cambria"/>
          <w:color w:val="auto"/>
          <w:sz w:val="22"/>
          <w:szCs w:val="22"/>
        </w:rPr>
        <w:t xml:space="preserve">- uzvarētājs kategorijā </w:t>
      </w:r>
      <w:r w:rsidRPr="00A405BF">
        <w:rPr>
          <w:rFonts w:ascii="Cambria" w:hAnsi="Cambria"/>
          <w:i/>
          <w:iCs/>
          <w:color w:val="auto"/>
          <w:sz w:val="22"/>
          <w:szCs w:val="22"/>
        </w:rPr>
        <w:t>Fruit Wines &amp; Perries</w:t>
      </w:r>
      <w:r w:rsidRPr="00A405BF">
        <w:rPr>
          <w:rFonts w:ascii="Cambria" w:hAnsi="Cambria"/>
          <w:color w:val="auto"/>
          <w:sz w:val="22"/>
          <w:szCs w:val="22"/>
        </w:rPr>
        <w:t xml:space="preserve"> /</w:t>
      </w:r>
      <w:r w:rsidRPr="00A405BF">
        <w:rPr>
          <w:rFonts w:ascii="Cambria" w:hAnsi="Cambria"/>
          <w:i/>
          <w:iCs/>
          <w:color w:val="auto"/>
          <w:sz w:val="22"/>
          <w:szCs w:val="22"/>
        </w:rPr>
        <w:t xml:space="preserve"> Augļu Vīns un Perijs</w:t>
      </w:r>
    </w:p>
    <w:p w:rsidR="00375019" w:rsidRPr="00A405BF" w:rsidRDefault="00F5577E">
      <w:pPr>
        <w:ind w:left="720"/>
        <w:jc w:val="both"/>
        <w:rPr>
          <w:rFonts w:ascii="Cambria" w:hAnsi="Cambria"/>
          <w:color w:val="auto"/>
          <w:sz w:val="22"/>
          <w:szCs w:val="22"/>
        </w:rPr>
      </w:pPr>
      <w:r w:rsidRPr="00A405BF">
        <w:rPr>
          <w:rFonts w:ascii="Cambria" w:hAnsi="Cambria"/>
          <w:color w:val="auto"/>
          <w:sz w:val="22"/>
          <w:szCs w:val="22"/>
        </w:rPr>
        <w:t xml:space="preserve">Fermentēti alkoholiskie dzērieni, </w:t>
      </w:r>
      <w:r w:rsidRPr="00A405BF">
        <w:rPr>
          <w:rFonts w:ascii="Cambria" w:eastAsia="Calibri" w:hAnsi="Cambria" w:cs="Calibri"/>
          <w:color w:val="auto"/>
          <w:sz w:val="22"/>
          <w:szCs w:val="22"/>
        </w:rPr>
        <w:t>kas izgatavoti no dažādām pamata sastāvdaļām, izņemot vīnogas vai ābolus</w:t>
      </w:r>
      <w:r w:rsidRPr="00A405BF">
        <w:rPr>
          <w:rFonts w:ascii="Cambria" w:hAnsi="Cambria"/>
          <w:color w:val="auto"/>
          <w:sz w:val="22"/>
          <w:szCs w:val="22"/>
        </w:rPr>
        <w:t xml:space="preserve">. Tiem var būt arī papildu aromāti, kas iegūti </w:t>
      </w:r>
      <w:r w:rsidRPr="00A405BF">
        <w:rPr>
          <w:rFonts w:ascii="Cambria" w:hAnsi="Cambria"/>
          <w:color w:val="auto"/>
          <w:sz w:val="22"/>
          <w:szCs w:val="22"/>
        </w:rPr>
        <w:t>no augļiem, ziediem un augiem.</w:t>
      </w:r>
    </w:p>
    <w:p w:rsidR="00375019" w:rsidRPr="00A405BF" w:rsidRDefault="00375019">
      <w:pPr>
        <w:ind w:left="720"/>
        <w:jc w:val="both"/>
        <w:rPr>
          <w:rFonts w:ascii="Cambria" w:hAnsi="Cambria"/>
          <w:color w:val="auto"/>
          <w:sz w:val="22"/>
          <w:szCs w:val="22"/>
        </w:rPr>
      </w:pPr>
    </w:p>
    <w:p w:rsidR="00375019" w:rsidRPr="00A405BF" w:rsidRDefault="00F5577E">
      <w:pPr>
        <w:numPr>
          <w:ilvl w:val="0"/>
          <w:numId w:val="1"/>
        </w:numPr>
        <w:jc w:val="both"/>
        <w:rPr>
          <w:rFonts w:ascii="Cambria" w:hAnsi="Cambria"/>
          <w:color w:val="auto"/>
          <w:sz w:val="22"/>
          <w:szCs w:val="22"/>
        </w:rPr>
      </w:pPr>
      <w:r w:rsidRPr="00A405BF">
        <w:rPr>
          <w:rFonts w:ascii="Cambria" w:hAnsi="Cambria"/>
          <w:b/>
          <w:bCs/>
          <w:color w:val="auto"/>
          <w:sz w:val="22"/>
          <w:szCs w:val="22"/>
        </w:rPr>
        <w:t>Bizi Goxo 2017 / Zapiain / Spānija</w:t>
      </w:r>
      <w:r w:rsidRPr="00A405BF">
        <w:rPr>
          <w:rFonts w:ascii="Cambria" w:hAnsi="Cambria"/>
          <w:color w:val="auto"/>
          <w:sz w:val="22"/>
          <w:szCs w:val="22"/>
        </w:rPr>
        <w:t xml:space="preserve"> </w:t>
      </w:r>
      <w:r w:rsidR="00A405BF" w:rsidRPr="00A405BF">
        <w:rPr>
          <w:rFonts w:ascii="Cambria" w:hAnsi="Cambria"/>
          <w:color w:val="auto"/>
          <w:sz w:val="22"/>
          <w:szCs w:val="22"/>
        </w:rPr>
        <w:t xml:space="preserve">un </w:t>
      </w:r>
      <w:r w:rsidR="00A405BF" w:rsidRPr="00A405BF">
        <w:rPr>
          <w:rFonts w:ascii="Cambria" w:hAnsi="Cambria"/>
          <w:b/>
          <w:bCs/>
          <w:color w:val="auto"/>
          <w:sz w:val="22"/>
          <w:szCs w:val="22"/>
        </w:rPr>
        <w:t>Lepola Vega Ice Cider / Lepola Drinks / Somija</w:t>
      </w:r>
      <w:r w:rsidR="00A405BF" w:rsidRPr="00A405BF">
        <w:rPr>
          <w:rFonts w:ascii="Cambria" w:hAnsi="Cambria"/>
          <w:color w:val="auto"/>
          <w:sz w:val="22"/>
          <w:szCs w:val="22"/>
        </w:rPr>
        <w:t xml:space="preserve"> - uzvarētāji</w:t>
      </w:r>
      <w:r w:rsidRPr="00A405BF">
        <w:rPr>
          <w:rFonts w:ascii="Cambria" w:hAnsi="Cambria"/>
          <w:color w:val="auto"/>
          <w:sz w:val="22"/>
          <w:szCs w:val="22"/>
        </w:rPr>
        <w:t xml:space="preserve"> kategorijā  </w:t>
      </w:r>
      <w:r w:rsidRPr="00A405BF">
        <w:rPr>
          <w:rFonts w:ascii="Cambria" w:eastAsia="Calibri" w:hAnsi="Cambria" w:cs="Calibri"/>
          <w:i/>
          <w:iCs/>
          <w:color w:val="auto"/>
          <w:sz w:val="22"/>
          <w:szCs w:val="22"/>
        </w:rPr>
        <w:t>Ice Ciders / Ledus Sidrs</w:t>
      </w:r>
    </w:p>
    <w:p w:rsidR="00375019" w:rsidRPr="00A405BF" w:rsidRDefault="00F5577E">
      <w:pPr>
        <w:ind w:left="720"/>
        <w:jc w:val="both"/>
        <w:rPr>
          <w:rFonts w:ascii="Cambria" w:hAnsi="Cambria"/>
          <w:color w:val="auto"/>
          <w:sz w:val="22"/>
          <w:szCs w:val="22"/>
        </w:rPr>
      </w:pPr>
      <w:r w:rsidRPr="00A405BF">
        <w:rPr>
          <w:rFonts w:ascii="Cambria" w:hAnsi="Cambria"/>
          <w:color w:val="auto"/>
          <w:sz w:val="22"/>
          <w:szCs w:val="22"/>
        </w:rPr>
        <w:t xml:space="preserve">Sidri </w:t>
      </w:r>
      <w:r w:rsidRPr="00A405BF">
        <w:rPr>
          <w:rFonts w:ascii="Cambria" w:eastAsia="Calibri" w:hAnsi="Cambria" w:cs="Calibri"/>
          <w:color w:val="auto"/>
          <w:sz w:val="22"/>
          <w:szCs w:val="22"/>
        </w:rPr>
        <w:t>ar augstu salduma līmeni un parasti augstāku alkohola saturu nekā vairumam citu sidru. Tas tiek panākts, sasaldējot ābolu sulu un tur</w:t>
      </w:r>
      <w:r w:rsidRPr="00A405BF">
        <w:rPr>
          <w:rFonts w:ascii="Cambria" w:eastAsia="Calibri" w:hAnsi="Cambria" w:cs="Calibri"/>
          <w:color w:val="auto"/>
          <w:sz w:val="22"/>
          <w:szCs w:val="22"/>
        </w:rPr>
        <w:t>pmāk kontrolējot fermentāciju.</w:t>
      </w:r>
    </w:p>
    <w:p w:rsidR="00375019" w:rsidRPr="00A405BF" w:rsidRDefault="00375019">
      <w:pPr>
        <w:ind w:left="720"/>
        <w:jc w:val="both"/>
        <w:rPr>
          <w:rFonts w:ascii="Cambria" w:hAnsi="Cambria"/>
          <w:color w:val="auto"/>
          <w:sz w:val="22"/>
          <w:szCs w:val="22"/>
        </w:rPr>
      </w:pPr>
    </w:p>
    <w:p w:rsidR="00375019" w:rsidRPr="00A405BF" w:rsidRDefault="00F5577E">
      <w:pPr>
        <w:numPr>
          <w:ilvl w:val="0"/>
          <w:numId w:val="1"/>
        </w:numPr>
        <w:jc w:val="both"/>
        <w:rPr>
          <w:rFonts w:ascii="Cambria" w:hAnsi="Cambria"/>
          <w:color w:val="auto"/>
          <w:sz w:val="22"/>
          <w:szCs w:val="22"/>
        </w:rPr>
      </w:pPr>
      <w:r w:rsidRPr="00A405BF">
        <w:rPr>
          <w:rFonts w:ascii="Cambria" w:hAnsi="Cambria"/>
          <w:b/>
          <w:bCs/>
          <w:color w:val="auto"/>
          <w:sz w:val="22"/>
          <w:szCs w:val="22"/>
        </w:rPr>
        <w:t xml:space="preserve">Joanes de Zapiain 2022 / Zapiain / Spānija </w:t>
      </w:r>
      <w:r w:rsidRPr="00A405BF">
        <w:rPr>
          <w:rFonts w:ascii="Cambria" w:hAnsi="Cambria"/>
          <w:color w:val="auto"/>
          <w:sz w:val="22"/>
          <w:szCs w:val="22"/>
        </w:rPr>
        <w:t xml:space="preserve">- uzvarētājs kategorijā </w:t>
      </w:r>
      <w:r w:rsidRPr="00A405BF">
        <w:rPr>
          <w:rFonts w:ascii="Cambria" w:eastAsia="Calibri" w:hAnsi="Cambria" w:cs="Calibri"/>
          <w:i/>
          <w:iCs/>
          <w:color w:val="auto"/>
          <w:sz w:val="22"/>
          <w:szCs w:val="22"/>
        </w:rPr>
        <w:t>Natursider /</w:t>
      </w:r>
      <w:r w:rsidRPr="00A405BF">
        <w:rPr>
          <w:rFonts w:ascii="Cambria" w:eastAsia="Calibri" w:hAnsi="Cambria" w:cs="Calibri"/>
          <w:b/>
          <w:bCs/>
          <w:color w:val="auto"/>
          <w:sz w:val="22"/>
          <w:szCs w:val="22"/>
        </w:rPr>
        <w:t xml:space="preserve"> </w:t>
      </w:r>
      <w:r w:rsidRPr="00A405BF">
        <w:rPr>
          <w:rFonts w:ascii="Cambria" w:eastAsia="Calibri" w:hAnsi="Cambria" w:cs="Calibri"/>
          <w:i/>
          <w:iCs/>
          <w:color w:val="auto"/>
          <w:sz w:val="22"/>
          <w:szCs w:val="22"/>
        </w:rPr>
        <w:t>Dabīgais Sidrs</w:t>
      </w:r>
    </w:p>
    <w:p w:rsidR="00375019" w:rsidRPr="00A405BF" w:rsidRDefault="00F5577E">
      <w:pPr>
        <w:ind w:left="720"/>
        <w:jc w:val="both"/>
        <w:rPr>
          <w:rFonts w:ascii="Cambria" w:hAnsi="Cambria"/>
          <w:color w:val="auto"/>
          <w:sz w:val="22"/>
          <w:szCs w:val="22"/>
        </w:rPr>
      </w:pPr>
      <w:r w:rsidRPr="00A405BF">
        <w:rPr>
          <w:rFonts w:ascii="Cambria" w:hAnsi="Cambria"/>
          <w:color w:val="auto"/>
          <w:sz w:val="22"/>
          <w:szCs w:val="22"/>
        </w:rPr>
        <w:t>Ar dabīgajiem raugiem fermentēti sidri, kam nozīmīgu garšas vai aromāta daļu veido fermentācijas rezultātā iegūtais skābums, piem</w:t>
      </w:r>
      <w:r w:rsidRPr="00A405BF">
        <w:rPr>
          <w:rFonts w:ascii="Cambria" w:hAnsi="Cambria"/>
          <w:color w:val="auto"/>
          <w:sz w:val="22"/>
          <w:szCs w:val="22"/>
        </w:rPr>
        <w:t xml:space="preserve">ēram, Astūrijas </w:t>
      </w:r>
      <w:r w:rsidRPr="00A405BF">
        <w:rPr>
          <w:rFonts w:ascii="Cambria" w:hAnsi="Cambria"/>
          <w:i/>
          <w:iCs/>
          <w:color w:val="auto"/>
          <w:sz w:val="22"/>
          <w:szCs w:val="22"/>
        </w:rPr>
        <w:t>Sidra Natural</w:t>
      </w:r>
      <w:r w:rsidRPr="00A405BF">
        <w:rPr>
          <w:rFonts w:ascii="Cambria" w:hAnsi="Cambria"/>
          <w:color w:val="auto"/>
          <w:sz w:val="22"/>
          <w:szCs w:val="22"/>
        </w:rPr>
        <w:t xml:space="preserve">, Basku </w:t>
      </w:r>
      <w:r w:rsidRPr="00A405BF">
        <w:rPr>
          <w:rFonts w:ascii="Cambria" w:hAnsi="Cambria"/>
          <w:i/>
          <w:iCs/>
          <w:color w:val="auto"/>
          <w:sz w:val="22"/>
          <w:szCs w:val="22"/>
        </w:rPr>
        <w:t>Sagardoa</w:t>
      </w:r>
      <w:r w:rsidRPr="00A405BF">
        <w:rPr>
          <w:rFonts w:ascii="Cambria" w:hAnsi="Cambria"/>
          <w:color w:val="auto"/>
          <w:sz w:val="22"/>
          <w:szCs w:val="22"/>
        </w:rPr>
        <w:t>.</w:t>
      </w:r>
    </w:p>
    <w:p w:rsidR="00375019" w:rsidRPr="00A405BF" w:rsidRDefault="00375019">
      <w:pPr>
        <w:ind w:left="720"/>
        <w:jc w:val="both"/>
        <w:rPr>
          <w:rFonts w:ascii="Cambria" w:hAnsi="Cambria"/>
          <w:color w:val="auto"/>
          <w:sz w:val="22"/>
          <w:szCs w:val="22"/>
        </w:rPr>
      </w:pPr>
    </w:p>
    <w:p w:rsidR="00375019" w:rsidRPr="00A405BF" w:rsidRDefault="00F5577E">
      <w:pPr>
        <w:numPr>
          <w:ilvl w:val="0"/>
          <w:numId w:val="1"/>
        </w:numPr>
        <w:jc w:val="both"/>
        <w:rPr>
          <w:rFonts w:ascii="Cambria" w:hAnsi="Cambria"/>
          <w:color w:val="auto"/>
          <w:sz w:val="22"/>
          <w:szCs w:val="22"/>
        </w:rPr>
      </w:pPr>
      <w:r w:rsidRPr="00A405BF">
        <w:rPr>
          <w:rFonts w:ascii="Cambria" w:hAnsi="Cambria"/>
          <w:b/>
          <w:bCs/>
          <w:color w:val="auto"/>
          <w:sz w:val="22"/>
          <w:szCs w:val="22"/>
        </w:rPr>
        <w:t xml:space="preserve">Dabinett Barrel-Aged Cider / Tall Ship Craft Cider/Fjordfolk Mikrobryggeri / Norvēģija </w:t>
      </w:r>
      <w:r w:rsidRPr="00A405BF">
        <w:rPr>
          <w:rFonts w:ascii="Cambria" w:hAnsi="Cambria"/>
          <w:color w:val="auto"/>
          <w:sz w:val="22"/>
          <w:szCs w:val="22"/>
        </w:rPr>
        <w:t xml:space="preserve">- uzvarētājs kategorijā  </w:t>
      </w:r>
      <w:r w:rsidRPr="00A405BF">
        <w:rPr>
          <w:rFonts w:ascii="Cambria" w:eastAsia="Calibri" w:hAnsi="Cambria" w:cs="Calibri"/>
          <w:i/>
          <w:iCs/>
          <w:color w:val="auto"/>
          <w:sz w:val="22"/>
          <w:szCs w:val="22"/>
        </w:rPr>
        <w:t>Wood or Barrel-Aged / Nogatavinātais Sidrs</w:t>
      </w:r>
    </w:p>
    <w:p w:rsidR="00375019" w:rsidRPr="00A405BF" w:rsidRDefault="00F5577E">
      <w:pPr>
        <w:ind w:left="720"/>
        <w:jc w:val="both"/>
        <w:rPr>
          <w:rFonts w:ascii="Cambria" w:hAnsi="Cambria"/>
          <w:color w:val="auto"/>
          <w:sz w:val="22"/>
          <w:szCs w:val="22"/>
        </w:rPr>
      </w:pPr>
      <w:r w:rsidRPr="00A405BF">
        <w:rPr>
          <w:rFonts w:ascii="Cambria" w:eastAsia="Calibri" w:hAnsi="Cambria" w:cs="Calibri"/>
          <w:color w:val="auto"/>
          <w:sz w:val="22"/>
          <w:szCs w:val="22"/>
        </w:rPr>
        <w:t>Sidri, kam īpašo garšu vai aromātu piešķir nogatavinā</w:t>
      </w:r>
      <w:r w:rsidRPr="00A405BF">
        <w:rPr>
          <w:rFonts w:ascii="Cambria" w:eastAsia="Calibri" w:hAnsi="Cambria" w:cs="Calibri"/>
          <w:color w:val="auto"/>
          <w:sz w:val="22"/>
          <w:szCs w:val="22"/>
        </w:rPr>
        <w:t>šana noteikta koka mucā.</w:t>
      </w:r>
    </w:p>
    <w:p w:rsidR="00375019" w:rsidRPr="00A405BF" w:rsidRDefault="00375019">
      <w:pPr>
        <w:ind w:left="720"/>
        <w:jc w:val="both"/>
        <w:rPr>
          <w:rFonts w:ascii="Cambria" w:hAnsi="Cambria"/>
          <w:color w:val="auto"/>
          <w:sz w:val="22"/>
          <w:szCs w:val="22"/>
        </w:rPr>
      </w:pPr>
    </w:p>
    <w:p w:rsidR="00375019" w:rsidRPr="00A405BF" w:rsidRDefault="00F5577E">
      <w:pPr>
        <w:numPr>
          <w:ilvl w:val="0"/>
          <w:numId w:val="1"/>
        </w:numPr>
        <w:jc w:val="both"/>
        <w:rPr>
          <w:rFonts w:ascii="Cambria" w:hAnsi="Cambria"/>
          <w:color w:val="auto"/>
          <w:sz w:val="22"/>
          <w:szCs w:val="22"/>
        </w:rPr>
      </w:pPr>
      <w:r w:rsidRPr="00A405BF">
        <w:rPr>
          <w:rFonts w:ascii="Cambria" w:hAnsi="Cambria"/>
          <w:b/>
          <w:bCs/>
          <w:color w:val="auto"/>
          <w:sz w:val="22"/>
          <w:szCs w:val="22"/>
        </w:rPr>
        <w:t>Hermanshaug / Aga sideri / Norvēģija</w:t>
      </w:r>
      <w:r w:rsidRPr="00A405BF">
        <w:rPr>
          <w:rFonts w:ascii="Cambria" w:hAnsi="Cambria"/>
          <w:color w:val="auto"/>
          <w:sz w:val="22"/>
          <w:szCs w:val="22"/>
        </w:rPr>
        <w:t xml:space="preserve"> </w:t>
      </w:r>
      <w:r w:rsidRPr="00A405BF">
        <w:rPr>
          <w:rFonts w:ascii="Cambria" w:hAnsi="Cambria"/>
          <w:color w:val="auto"/>
          <w:sz w:val="22"/>
          <w:szCs w:val="22"/>
        </w:rPr>
        <w:t xml:space="preserve">- uzvarētājs kategorijā </w:t>
      </w:r>
      <w:r w:rsidRPr="00A405BF">
        <w:rPr>
          <w:rFonts w:ascii="Cambria" w:hAnsi="Cambria"/>
          <w:i/>
          <w:iCs/>
          <w:color w:val="auto"/>
          <w:sz w:val="22"/>
          <w:szCs w:val="22"/>
        </w:rPr>
        <w:t xml:space="preserve">Open Class </w:t>
      </w:r>
      <w:r w:rsidRPr="00A405BF">
        <w:rPr>
          <w:rFonts w:ascii="Cambria" w:hAnsi="Cambria"/>
          <w:color w:val="auto"/>
          <w:sz w:val="22"/>
          <w:szCs w:val="22"/>
        </w:rPr>
        <w:t>/</w:t>
      </w:r>
      <w:r w:rsidRPr="00A405BF">
        <w:rPr>
          <w:rFonts w:ascii="Cambria" w:hAnsi="Cambria"/>
          <w:i/>
          <w:iCs/>
          <w:color w:val="auto"/>
          <w:sz w:val="22"/>
          <w:szCs w:val="22"/>
        </w:rPr>
        <w:t xml:space="preserve"> Brīvais Stils</w:t>
      </w:r>
    </w:p>
    <w:p w:rsidR="00375019" w:rsidRPr="00A405BF" w:rsidRDefault="00F5577E">
      <w:pPr>
        <w:ind w:left="720"/>
        <w:jc w:val="both"/>
        <w:rPr>
          <w:rFonts w:ascii="Cambria" w:hAnsi="Cambria"/>
          <w:color w:val="auto"/>
          <w:sz w:val="22"/>
          <w:szCs w:val="22"/>
        </w:rPr>
      </w:pPr>
      <w:r w:rsidRPr="00A405BF">
        <w:rPr>
          <w:rFonts w:ascii="Cambria" w:eastAsia="Calibri" w:hAnsi="Cambria" w:cs="Calibri"/>
          <w:color w:val="auto"/>
          <w:sz w:val="22"/>
          <w:szCs w:val="22"/>
        </w:rPr>
        <w:t>Sidri, kas neatbilst nevienai citai sidru kategorijai. Šai klasei nav noteikti salduma parametri.</w:t>
      </w:r>
    </w:p>
    <w:p w:rsidR="00375019" w:rsidRPr="00A405BF" w:rsidRDefault="00375019">
      <w:pPr>
        <w:ind w:left="720"/>
        <w:jc w:val="both"/>
        <w:rPr>
          <w:rFonts w:ascii="Cambria" w:hAnsi="Cambria"/>
          <w:color w:val="auto"/>
          <w:sz w:val="22"/>
          <w:szCs w:val="22"/>
        </w:rPr>
      </w:pPr>
    </w:p>
    <w:p w:rsidR="00375019" w:rsidRPr="00A405BF" w:rsidRDefault="00F5577E">
      <w:pPr>
        <w:jc w:val="both"/>
        <w:rPr>
          <w:rFonts w:ascii="Cambria" w:hAnsi="Cambria"/>
          <w:color w:val="auto"/>
          <w:sz w:val="22"/>
          <w:szCs w:val="22"/>
        </w:rPr>
      </w:pPr>
      <w:r w:rsidRPr="00A405BF">
        <w:rPr>
          <w:rFonts w:ascii="Cambria" w:eastAsia="Calibri" w:hAnsi="Cambria" w:cs="Calibri"/>
          <w:color w:val="auto"/>
          <w:sz w:val="22"/>
          <w:szCs w:val="22"/>
        </w:rPr>
        <w:t xml:space="preserve">Skatiet informāciju par NICA2023 uzvarētājiem konkursa vietnē: </w:t>
      </w:r>
    </w:p>
    <w:p w:rsidR="00375019" w:rsidRPr="00A405BF" w:rsidRDefault="00F5577E">
      <w:pPr>
        <w:jc w:val="both"/>
        <w:rPr>
          <w:rFonts w:ascii="Cambria" w:hAnsi="Cambria"/>
          <w:color w:val="auto"/>
          <w:sz w:val="22"/>
          <w:szCs w:val="22"/>
        </w:rPr>
      </w:pPr>
      <w:hyperlink r:id="rId8">
        <w:r w:rsidRPr="00A405BF">
          <w:rPr>
            <w:rStyle w:val="Hyperlink"/>
            <w:rFonts w:ascii="Cambria" w:eastAsia="Calibri" w:hAnsi="Cambria" w:cs="Calibri"/>
            <w:color w:val="auto"/>
            <w:sz w:val="22"/>
            <w:szCs w:val="22"/>
          </w:rPr>
          <w:t>https://www.celotajs.lv/en/conf/NICA/results</w:t>
        </w:r>
      </w:hyperlink>
      <w:r w:rsidRPr="00A405BF">
        <w:rPr>
          <w:rFonts w:ascii="Cambria" w:eastAsia="Calibri" w:hAnsi="Cambria" w:cs="Calibri"/>
          <w:color w:val="auto"/>
          <w:sz w:val="22"/>
          <w:szCs w:val="22"/>
        </w:rPr>
        <w:t xml:space="preserve"> </w:t>
      </w:r>
    </w:p>
    <w:p w:rsidR="00375019" w:rsidRPr="00A405BF" w:rsidRDefault="00375019">
      <w:pPr>
        <w:ind w:left="720"/>
        <w:jc w:val="both"/>
        <w:rPr>
          <w:rFonts w:ascii="Cambria" w:eastAsia="Calibri" w:hAnsi="Cambria" w:cs="Calibri"/>
          <w:color w:val="auto"/>
          <w:sz w:val="22"/>
          <w:szCs w:val="22"/>
        </w:rPr>
      </w:pPr>
    </w:p>
    <w:p w:rsidR="00375019" w:rsidRPr="00A405BF" w:rsidRDefault="00F5577E">
      <w:pPr>
        <w:jc w:val="both"/>
        <w:rPr>
          <w:rFonts w:ascii="Cambria" w:hAnsi="Cambria"/>
          <w:b/>
          <w:bCs/>
          <w:color w:val="auto"/>
          <w:sz w:val="22"/>
          <w:szCs w:val="22"/>
        </w:rPr>
      </w:pPr>
      <w:r w:rsidRPr="00A405BF">
        <w:rPr>
          <w:rFonts w:ascii="Cambria" w:hAnsi="Cambria"/>
          <w:b/>
          <w:bCs/>
          <w:color w:val="auto"/>
          <w:sz w:val="22"/>
          <w:szCs w:val="22"/>
        </w:rPr>
        <w:lastRenderedPageBreak/>
        <w:t>Svētki sidra darītājiem</w:t>
      </w:r>
    </w:p>
    <w:p w:rsidR="00375019" w:rsidRPr="00A405BF" w:rsidRDefault="00F5577E">
      <w:pPr>
        <w:jc w:val="both"/>
        <w:rPr>
          <w:rFonts w:ascii="Cambria" w:hAnsi="Cambria"/>
          <w:color w:val="auto"/>
          <w:sz w:val="22"/>
          <w:szCs w:val="22"/>
        </w:rPr>
      </w:pPr>
      <w:r w:rsidRPr="00A405BF">
        <w:rPr>
          <w:rFonts w:ascii="Cambria" w:hAnsi="Cambria"/>
          <w:color w:val="auto"/>
          <w:sz w:val="22"/>
          <w:szCs w:val="22"/>
        </w:rPr>
        <w:t xml:space="preserve">Šogad lielākā daļa konkursa dalībnieku ne tikai sūtīja uz konkursu savu sidru paraugus, kā tas ierasts, bet arī paši ieradās Rīgā, lai tiktos ar amata brāļiem un baudītu konkursa pavadošo programmu. Kopumā 80 dalībnieku piedalās dažādos pasākumos – Sidra </w:t>
      </w:r>
      <w:r w:rsidRPr="00A405BF">
        <w:rPr>
          <w:rFonts w:ascii="Cambria" w:hAnsi="Cambria"/>
          <w:color w:val="auto"/>
          <w:sz w:val="22"/>
          <w:szCs w:val="22"/>
        </w:rPr>
        <w:t xml:space="preserve">Festivālā ar degustācijām, seminārā par sidra nozares aktualitātēm, pieredzes apmaiņas braucienos uz sidra darītavām Vidzemē un Kurzemē, kā arī kopīgās vakariņās draudzīgā un neformālā gaisotnē, svinot sidra svētkus. </w:t>
      </w:r>
    </w:p>
    <w:p w:rsidR="00375019" w:rsidRPr="00A405BF" w:rsidRDefault="00375019">
      <w:pPr>
        <w:jc w:val="both"/>
        <w:rPr>
          <w:rFonts w:ascii="Cambria" w:hAnsi="Cambria"/>
          <w:color w:val="auto"/>
          <w:sz w:val="22"/>
          <w:szCs w:val="22"/>
        </w:rPr>
      </w:pPr>
    </w:p>
    <w:p w:rsidR="00375019" w:rsidRPr="00A405BF" w:rsidRDefault="00F5577E">
      <w:pPr>
        <w:jc w:val="both"/>
        <w:rPr>
          <w:rFonts w:ascii="Cambria" w:hAnsi="Cambria"/>
          <w:color w:val="auto"/>
          <w:sz w:val="22"/>
          <w:szCs w:val="22"/>
        </w:rPr>
      </w:pPr>
      <w:r w:rsidRPr="00A405BF">
        <w:rPr>
          <w:rFonts w:ascii="Cambria" w:hAnsi="Cambria"/>
          <w:color w:val="auto"/>
          <w:sz w:val="22"/>
          <w:szCs w:val="22"/>
        </w:rPr>
        <w:t>Latvija turpina sevi jaudīgi pieteikt</w:t>
      </w:r>
      <w:r w:rsidRPr="00A405BF">
        <w:rPr>
          <w:rFonts w:ascii="Cambria" w:hAnsi="Cambria"/>
          <w:color w:val="auto"/>
          <w:sz w:val="22"/>
          <w:szCs w:val="22"/>
        </w:rPr>
        <w:t xml:space="preserve"> starptautiskajā sidra pasaules ainā un sidrs kļūst par vienu no mūsu valsts atpazīstamības zīmēm. Jācer, ka arī pašu mājās vēl straujāk augs interese iepazīt daudzveidīgo sidru pasauli un vēlme lepoties ar īsto ābolu sidru.</w:t>
      </w:r>
    </w:p>
    <w:p w:rsidR="00375019" w:rsidRPr="00A405BF" w:rsidRDefault="00375019">
      <w:pPr>
        <w:ind w:left="720"/>
        <w:jc w:val="both"/>
        <w:rPr>
          <w:rFonts w:ascii="Cambria" w:eastAsia="Calibri" w:hAnsi="Cambria" w:cs="Calibri"/>
          <w:color w:val="auto"/>
          <w:sz w:val="22"/>
          <w:szCs w:val="22"/>
        </w:rPr>
      </w:pPr>
    </w:p>
    <w:p w:rsidR="00A405BF" w:rsidRPr="00A405BF" w:rsidRDefault="00A405BF">
      <w:pPr>
        <w:jc w:val="both"/>
        <w:rPr>
          <w:rFonts w:ascii="Cambria" w:eastAsia="Calibri" w:hAnsi="Cambria" w:cs="Calibri"/>
          <w:color w:val="auto"/>
          <w:sz w:val="22"/>
          <w:szCs w:val="22"/>
        </w:rPr>
      </w:pPr>
      <w:bookmarkStart w:id="0" w:name="_GoBack"/>
      <w:bookmarkEnd w:id="0"/>
    </w:p>
    <w:p w:rsidR="00375019" w:rsidRPr="00A405BF" w:rsidRDefault="00F5577E">
      <w:pPr>
        <w:jc w:val="both"/>
        <w:rPr>
          <w:rFonts w:ascii="Cambria" w:eastAsia="Calibri" w:hAnsi="Cambria" w:cs="Calibri"/>
          <w:color w:val="auto"/>
          <w:sz w:val="22"/>
          <w:szCs w:val="22"/>
        </w:rPr>
      </w:pPr>
      <w:r w:rsidRPr="00A405BF">
        <w:rPr>
          <w:rFonts w:ascii="Cambria" w:eastAsia="Calibri" w:hAnsi="Cambria" w:cs="Calibri"/>
          <w:color w:val="auto"/>
          <w:sz w:val="22"/>
          <w:szCs w:val="22"/>
        </w:rPr>
        <w:t>Sekojiet mums:</w:t>
      </w:r>
    </w:p>
    <w:p w:rsidR="00375019" w:rsidRPr="00A405BF" w:rsidRDefault="00F5577E">
      <w:pPr>
        <w:jc w:val="both"/>
        <w:rPr>
          <w:rFonts w:ascii="Cambria" w:hAnsi="Cambria"/>
          <w:color w:val="auto"/>
          <w:sz w:val="22"/>
          <w:szCs w:val="22"/>
        </w:rPr>
      </w:pPr>
      <w:r w:rsidRPr="00A405BF">
        <w:rPr>
          <w:rFonts w:ascii="Cambria" w:eastAsia="Calibri" w:hAnsi="Cambria" w:cs="Calibri"/>
          <w:color w:val="auto"/>
          <w:sz w:val="22"/>
          <w:szCs w:val="22"/>
        </w:rPr>
        <w:t xml:space="preserve">Facebook: </w:t>
      </w:r>
      <w:hyperlink r:id="rId9">
        <w:r w:rsidRPr="00A405BF">
          <w:rPr>
            <w:rStyle w:val="Hyperlink"/>
            <w:rFonts w:ascii="Cambria" w:eastAsia="Calibri" w:hAnsi="Cambria" w:cs="Calibri"/>
            <w:color w:val="auto"/>
            <w:sz w:val="22"/>
            <w:szCs w:val="22"/>
          </w:rPr>
          <w:t>https://www.facebook.com/nica.cider</w:t>
        </w:r>
      </w:hyperlink>
      <w:r w:rsidRPr="00A405BF">
        <w:rPr>
          <w:rFonts w:ascii="Cambria" w:eastAsia="Calibri" w:hAnsi="Cambria" w:cs="Calibri"/>
          <w:color w:val="auto"/>
          <w:sz w:val="22"/>
          <w:szCs w:val="22"/>
        </w:rPr>
        <w:t xml:space="preserve"> </w:t>
      </w:r>
      <w:r w:rsidR="00A405BF" w:rsidRPr="00A405BF">
        <w:rPr>
          <w:rFonts w:ascii="Cambria" w:eastAsia="Calibri" w:hAnsi="Cambria" w:cs="Calibri"/>
          <w:color w:val="auto"/>
          <w:sz w:val="22"/>
          <w:szCs w:val="22"/>
        </w:rPr>
        <w:t>un https://www.facebook.com/Laukucelotajs</w:t>
      </w:r>
    </w:p>
    <w:p w:rsidR="00375019" w:rsidRPr="00A405BF" w:rsidRDefault="00F5577E">
      <w:pPr>
        <w:jc w:val="both"/>
        <w:rPr>
          <w:rFonts w:ascii="Cambria" w:hAnsi="Cambria"/>
          <w:color w:val="auto"/>
          <w:sz w:val="22"/>
          <w:szCs w:val="22"/>
        </w:rPr>
      </w:pPr>
      <w:r w:rsidRPr="00A405BF">
        <w:rPr>
          <w:rFonts w:ascii="Cambria" w:eastAsia="Calibri" w:hAnsi="Cambria" w:cs="Calibri"/>
          <w:color w:val="auto"/>
          <w:sz w:val="22"/>
          <w:szCs w:val="22"/>
        </w:rPr>
        <w:t xml:space="preserve">Instagram: </w:t>
      </w:r>
      <w:hyperlink r:id="rId10">
        <w:r w:rsidRPr="00A405BF">
          <w:rPr>
            <w:rStyle w:val="Hyperlink"/>
            <w:rFonts w:ascii="Cambria" w:eastAsia="Calibri" w:hAnsi="Cambria" w:cs="Calibri"/>
            <w:color w:val="auto"/>
            <w:sz w:val="22"/>
            <w:szCs w:val="22"/>
          </w:rPr>
          <w:t>https://www.instagram.com/nicacider/</w:t>
        </w:r>
      </w:hyperlink>
      <w:r w:rsidRPr="00A405BF">
        <w:rPr>
          <w:rFonts w:ascii="Cambria" w:eastAsia="Calibri" w:hAnsi="Cambria" w:cs="Calibri"/>
          <w:color w:val="auto"/>
          <w:sz w:val="22"/>
          <w:szCs w:val="22"/>
        </w:rPr>
        <w:t xml:space="preserve"> </w:t>
      </w:r>
    </w:p>
    <w:p w:rsidR="00375019" w:rsidRPr="00A405BF" w:rsidRDefault="00375019">
      <w:pPr>
        <w:jc w:val="both"/>
        <w:rPr>
          <w:rFonts w:ascii="Cambria" w:eastAsia="Calibri" w:hAnsi="Cambria" w:cs="Calibri"/>
          <w:color w:val="auto"/>
          <w:sz w:val="22"/>
          <w:szCs w:val="22"/>
        </w:rPr>
      </w:pPr>
    </w:p>
    <w:p w:rsidR="00375019" w:rsidRPr="00A405BF" w:rsidRDefault="00375019">
      <w:pPr>
        <w:jc w:val="both"/>
        <w:rPr>
          <w:rFonts w:ascii="Cambria" w:eastAsia="Calibri" w:hAnsi="Cambria" w:cs="Calibri"/>
          <w:color w:val="auto"/>
          <w:sz w:val="22"/>
          <w:szCs w:val="22"/>
        </w:rPr>
      </w:pPr>
    </w:p>
    <w:p w:rsidR="00375019" w:rsidRPr="00A405BF" w:rsidRDefault="00F5577E">
      <w:pPr>
        <w:jc w:val="both"/>
        <w:rPr>
          <w:rFonts w:ascii="Cambria" w:hAnsi="Cambria"/>
          <w:color w:val="auto"/>
          <w:sz w:val="22"/>
          <w:szCs w:val="22"/>
        </w:rPr>
      </w:pPr>
      <w:r w:rsidRPr="00A405BF">
        <w:rPr>
          <w:rFonts w:ascii="Cambria" w:hAnsi="Cambria"/>
          <w:color w:val="auto"/>
          <w:sz w:val="22"/>
          <w:szCs w:val="22"/>
        </w:rPr>
        <w:t>Asnate Ziemele</w:t>
      </w:r>
    </w:p>
    <w:p w:rsidR="00375019" w:rsidRPr="00A405BF" w:rsidRDefault="00F5577E">
      <w:pPr>
        <w:rPr>
          <w:rFonts w:ascii="Cambria" w:eastAsia="Calibri" w:hAnsi="Cambria" w:cs="Calibri"/>
          <w:color w:val="auto"/>
          <w:sz w:val="22"/>
          <w:szCs w:val="22"/>
        </w:rPr>
      </w:pPr>
      <w:r w:rsidRPr="00A405BF">
        <w:rPr>
          <w:rFonts w:ascii="Cambria" w:eastAsia="Calibri" w:hAnsi="Cambria" w:cs="Calibri"/>
          <w:color w:val="auto"/>
          <w:sz w:val="22"/>
          <w:szCs w:val="22"/>
        </w:rPr>
        <w:t>Latvijas Lauk</w:t>
      </w:r>
      <w:r w:rsidRPr="00A405BF">
        <w:rPr>
          <w:rFonts w:ascii="Cambria" w:eastAsia="Calibri" w:hAnsi="Cambria" w:cs="Calibri"/>
          <w:color w:val="auto"/>
          <w:sz w:val="22"/>
          <w:szCs w:val="22"/>
        </w:rPr>
        <w:t>u tūrisma asociācijas “Lauku ceļotājs” prezidente (tel. 29285756)</w:t>
      </w:r>
    </w:p>
    <w:p w:rsidR="00375019" w:rsidRPr="00A405BF" w:rsidRDefault="00375019">
      <w:pPr>
        <w:pStyle w:val="BodyText"/>
        <w:spacing w:after="26" w:line="240" w:lineRule="auto"/>
        <w:rPr>
          <w:rFonts w:ascii="Cambria" w:hAnsi="Cambria"/>
          <w:color w:val="auto"/>
          <w:sz w:val="22"/>
          <w:szCs w:val="22"/>
        </w:rPr>
      </w:pPr>
    </w:p>
    <w:p w:rsidR="00375019" w:rsidRPr="00A405BF" w:rsidRDefault="00375019">
      <w:pPr>
        <w:jc w:val="center"/>
        <w:rPr>
          <w:rFonts w:ascii="Cambria" w:hAnsi="Cambria"/>
          <w:color w:val="auto"/>
          <w:sz w:val="22"/>
          <w:szCs w:val="22"/>
        </w:rPr>
      </w:pPr>
    </w:p>
    <w:p w:rsidR="00375019" w:rsidRPr="00A405BF" w:rsidRDefault="00F5577E">
      <w:pPr>
        <w:rPr>
          <w:rFonts w:ascii="Cambria" w:hAnsi="Cambria"/>
          <w:color w:val="auto"/>
          <w:sz w:val="22"/>
          <w:szCs w:val="22"/>
        </w:rPr>
      </w:pPr>
      <w:r w:rsidRPr="00A405BF">
        <w:rPr>
          <w:rFonts w:ascii="Cambria" w:hAnsi="Cambria"/>
          <w:noProof/>
          <w:color w:val="auto"/>
          <w:sz w:val="22"/>
          <w:szCs w:val="22"/>
          <w:lang w:val="en-US" w:eastAsia="en-US"/>
        </w:rPr>
        <w:drawing>
          <wp:inline distT="0" distB="0" distL="0" distR="0" wp14:anchorId="6298DA7D" wp14:editId="1D02E24D">
            <wp:extent cx="5731510" cy="272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5731510" cy="2720975"/>
                    </a:xfrm>
                    <a:prstGeom prst="rect">
                      <a:avLst/>
                    </a:prstGeom>
                  </pic:spPr>
                </pic:pic>
              </a:graphicData>
            </a:graphic>
          </wp:inline>
        </w:drawing>
      </w:r>
    </w:p>
    <w:p w:rsidR="00375019" w:rsidRPr="00A405BF" w:rsidRDefault="00375019">
      <w:pPr>
        <w:rPr>
          <w:rFonts w:ascii="Cambria" w:eastAsia="Calibri" w:hAnsi="Cambria" w:cs="Calibri"/>
          <w:color w:val="auto"/>
          <w:sz w:val="22"/>
          <w:szCs w:val="22"/>
        </w:rPr>
      </w:pPr>
    </w:p>
    <w:p w:rsidR="00375019" w:rsidRPr="00A405BF" w:rsidRDefault="00375019">
      <w:pPr>
        <w:jc w:val="both"/>
        <w:rPr>
          <w:rFonts w:ascii="Cambria" w:hAnsi="Cambria"/>
          <w:i/>
          <w:color w:val="auto"/>
          <w:sz w:val="22"/>
          <w:szCs w:val="22"/>
        </w:rPr>
      </w:pPr>
    </w:p>
    <w:p w:rsidR="00375019" w:rsidRPr="00A405BF" w:rsidRDefault="00375019">
      <w:pPr>
        <w:widowControl/>
        <w:jc w:val="both"/>
        <w:rPr>
          <w:rFonts w:ascii="Cambria" w:hAnsi="Cambria"/>
          <w:color w:val="auto"/>
          <w:sz w:val="22"/>
          <w:szCs w:val="22"/>
        </w:rPr>
      </w:pPr>
    </w:p>
    <w:sectPr w:rsidR="00375019" w:rsidRPr="00A405BF">
      <w:headerReference w:type="default" r:id="rId12"/>
      <w:footerReference w:type="default" r:id="rId13"/>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7E" w:rsidRDefault="00F5577E">
      <w:r>
        <w:separator/>
      </w:r>
    </w:p>
  </w:endnote>
  <w:endnote w:type="continuationSeparator" w:id="0">
    <w:p w:rsidR="00F5577E" w:rsidRDefault="00F5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19" w:rsidRDefault="00F5577E">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7E" w:rsidRDefault="00F5577E">
      <w:r>
        <w:separator/>
      </w:r>
    </w:p>
  </w:footnote>
  <w:footnote w:type="continuationSeparator" w:id="0">
    <w:p w:rsidR="00F5577E" w:rsidRDefault="00F55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19" w:rsidRDefault="00F5577E">
    <w:pPr>
      <w:tabs>
        <w:tab w:val="center" w:pos="4680"/>
        <w:tab w:val="right" w:pos="9360"/>
      </w:tabs>
      <w:jc w:val="center"/>
      <w:rPr>
        <w:color w:val="000000"/>
        <w:sz w:val="20"/>
        <w:szCs w:val="20"/>
      </w:rPr>
    </w:pPr>
    <w:r>
      <w:rPr>
        <w:noProof/>
        <w:lang w:val="en-US" w:eastAsia="en-US"/>
      </w:rPr>
      <w:drawing>
        <wp:inline distT="0" distB="0" distL="0" distR="0">
          <wp:extent cx="1300480" cy="895985"/>
          <wp:effectExtent l="0" t="0" r="0" b="0"/>
          <wp:docPr id="2"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C_veidlapa_header"/>
                  <pic:cNvPicPr>
                    <a:picLocks noChangeAspect="1" noChangeArrowheads="1"/>
                  </pic:cNvPicPr>
                </pic:nvPicPr>
                <pic:blipFill>
                  <a:blip r:embed="rId1"/>
                  <a:stretch>
                    <a:fillRect/>
                  </a:stretch>
                </pic:blipFill>
                <pic:spPr bwMode="auto">
                  <a:xfrm>
                    <a:off x="0" y="0"/>
                    <a:ext cx="1300480" cy="8959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34CD4"/>
    <w:multiLevelType w:val="multilevel"/>
    <w:tmpl w:val="5B7059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2454E31"/>
    <w:multiLevelType w:val="multilevel"/>
    <w:tmpl w:val="DBAA8E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3B42D26"/>
    <w:multiLevelType w:val="multilevel"/>
    <w:tmpl w:val="7FCAD8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7645C4D"/>
    <w:multiLevelType w:val="multilevel"/>
    <w:tmpl w:val="672EC3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C13662D"/>
    <w:multiLevelType w:val="multilevel"/>
    <w:tmpl w:val="0E2052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D020A78"/>
    <w:multiLevelType w:val="multilevel"/>
    <w:tmpl w:val="8B9073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19"/>
    <w:rsid w:val="00375019"/>
    <w:rsid w:val="00A405BF"/>
    <w:rsid w:val="00F5577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Pr>
      <w:b/>
      <w:bCs/>
    </w:rPr>
  </w:style>
  <w:style w:type="character" w:customStyle="1" w:styleId="NumberingSymbols">
    <w:name w:val="Numbering Symbols"/>
    <w:qFormat/>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Pr>
      <w:b/>
      <w:bCs/>
    </w:rPr>
  </w:style>
  <w:style w:type="character" w:customStyle="1" w:styleId="NumberingSymbols">
    <w:name w:val="Numbering Symbols"/>
    <w:qFormat/>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elotajs.lv/en/conf/NICA/result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nicacider/" TargetMode="External"/><Relationship Id="rId4" Type="http://schemas.openxmlformats.org/officeDocument/2006/relationships/settings" Target="settings.xml"/><Relationship Id="rId9" Type="http://schemas.openxmlformats.org/officeDocument/2006/relationships/hyperlink" Target="https://www.facebook.com/nica.cid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2023-09-08T05:45:00Z</dcterms:created>
  <dcterms:modified xsi:type="dcterms:W3CDTF">2023-09-08T05:45:00Z</dcterms:modified>
  <dc:language>en-GB</dc:language>
</cp:coreProperties>
</file>