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7F" w:rsidRPr="005C16AA" w:rsidRDefault="00077E63">
      <w:pPr>
        <w:jc w:val="both"/>
        <w:rPr>
          <w:color w:val="auto"/>
        </w:rPr>
      </w:pPr>
      <w:r w:rsidRPr="005C16AA">
        <w:rPr>
          <w:rFonts w:ascii="Calibri" w:eastAsia="Calibri" w:hAnsi="Calibri" w:cs="Calibri"/>
          <w:color w:val="auto"/>
          <w:u w:val="single"/>
        </w:rPr>
        <w:t>Ziņa presei</w:t>
      </w:r>
      <w:r w:rsidRPr="005C16AA">
        <w:rPr>
          <w:rFonts w:ascii="Calibri" w:eastAsia="Calibri" w:hAnsi="Calibri" w:cs="Calibri"/>
          <w:color w:val="auto"/>
        </w:rPr>
        <w:tab/>
      </w:r>
      <w:r w:rsidRPr="005C16AA">
        <w:rPr>
          <w:rFonts w:ascii="Calibri" w:eastAsia="Calibri" w:hAnsi="Calibri" w:cs="Calibri"/>
          <w:color w:val="auto"/>
        </w:rPr>
        <w:tab/>
      </w:r>
      <w:r w:rsidRPr="005C16AA">
        <w:rPr>
          <w:rFonts w:ascii="Calibri" w:eastAsia="Calibri" w:hAnsi="Calibri" w:cs="Calibri"/>
          <w:color w:val="auto"/>
        </w:rPr>
        <w:tab/>
      </w:r>
      <w:r w:rsidRPr="005C16AA">
        <w:rPr>
          <w:rFonts w:ascii="Calibri" w:eastAsia="Calibri" w:hAnsi="Calibri" w:cs="Calibri"/>
          <w:color w:val="auto"/>
        </w:rPr>
        <w:tab/>
        <w:t xml:space="preserve"> </w:t>
      </w:r>
      <w:r w:rsidRPr="005C16AA">
        <w:rPr>
          <w:rFonts w:ascii="Calibri" w:eastAsia="Calibri" w:hAnsi="Calibri" w:cs="Calibri"/>
          <w:color w:val="auto"/>
        </w:rPr>
        <w:tab/>
      </w:r>
      <w:r w:rsidRPr="005C16AA">
        <w:rPr>
          <w:rFonts w:ascii="Calibri" w:eastAsia="Calibri" w:hAnsi="Calibri" w:cs="Calibri"/>
          <w:color w:val="auto"/>
        </w:rPr>
        <w:tab/>
      </w:r>
      <w:r w:rsidRPr="005C16AA">
        <w:rPr>
          <w:rFonts w:ascii="Calibri" w:eastAsia="Calibri" w:hAnsi="Calibri" w:cs="Calibri"/>
          <w:color w:val="auto"/>
        </w:rPr>
        <w:tab/>
      </w:r>
      <w:r w:rsidRPr="005C16AA">
        <w:rPr>
          <w:rFonts w:ascii="Calibri" w:eastAsia="Calibri" w:hAnsi="Calibri" w:cs="Calibri"/>
          <w:color w:val="auto"/>
        </w:rPr>
        <w:tab/>
        <w:t xml:space="preserve"> </w:t>
      </w:r>
      <w:r w:rsidRPr="005C16AA">
        <w:rPr>
          <w:rFonts w:ascii="Calibri" w:eastAsia="Calibri" w:hAnsi="Calibri" w:cs="Calibri"/>
          <w:color w:val="auto"/>
        </w:rPr>
        <w:tab/>
      </w:r>
      <w:r w:rsidR="005C16AA" w:rsidRPr="005C16AA">
        <w:rPr>
          <w:rFonts w:ascii="Calibri" w:eastAsia="Calibri" w:hAnsi="Calibri" w:cs="Calibri"/>
          <w:color w:val="auto"/>
        </w:rPr>
        <w:t>19.06.2023</w:t>
      </w:r>
    </w:p>
    <w:p w:rsidR="0026057F" w:rsidRPr="005C16AA" w:rsidRDefault="0026057F">
      <w:pPr>
        <w:jc w:val="both"/>
        <w:rPr>
          <w:rFonts w:ascii="Calibri" w:eastAsia="Calibri" w:hAnsi="Calibri" w:cs="Calibri"/>
          <w:b/>
          <w:color w:val="auto"/>
        </w:rPr>
      </w:pPr>
    </w:p>
    <w:p w:rsidR="0026057F" w:rsidRPr="005C16AA" w:rsidRDefault="0026057F">
      <w:pPr>
        <w:jc w:val="both"/>
        <w:rPr>
          <w:rFonts w:ascii="Calibri" w:eastAsia="Calibri" w:hAnsi="Calibri" w:cs="Calibri"/>
          <w:b/>
          <w:color w:val="auto"/>
        </w:rPr>
      </w:pPr>
    </w:p>
    <w:p w:rsidR="0026057F" w:rsidRPr="005C16AA" w:rsidRDefault="00077E63">
      <w:pPr>
        <w:jc w:val="center"/>
        <w:rPr>
          <w:color w:val="auto"/>
        </w:rPr>
      </w:pPr>
      <w:r w:rsidRPr="005C16AA">
        <w:rPr>
          <w:rFonts w:ascii="Calibri" w:eastAsia="Calibri" w:hAnsi="Calibri" w:cs="Calibri"/>
          <w:b/>
          <w:color w:val="auto"/>
        </w:rPr>
        <w:t>Lauku ceļotājam – 30</w:t>
      </w:r>
    </w:p>
    <w:p w:rsidR="0026057F" w:rsidRPr="005C16AA" w:rsidRDefault="0026057F">
      <w:pPr>
        <w:jc w:val="both"/>
        <w:rPr>
          <w:rFonts w:ascii="Calibri" w:eastAsia="Calibri" w:hAnsi="Calibri" w:cs="Calibri"/>
          <w:b/>
          <w:color w:val="auto"/>
        </w:rPr>
      </w:pPr>
    </w:p>
    <w:p w:rsidR="0026057F" w:rsidRPr="005C16AA" w:rsidRDefault="00077E63">
      <w:pPr>
        <w:jc w:val="both"/>
        <w:rPr>
          <w:color w:val="auto"/>
        </w:rPr>
      </w:pPr>
      <w:r w:rsidRPr="005C16AA">
        <w:rPr>
          <w:rFonts w:ascii="Calibri" w:eastAsia="Calibri" w:hAnsi="Calibri" w:cs="Calibri"/>
          <w:i/>
          <w:color w:val="auto"/>
        </w:rPr>
        <w:t>Latvijas lauku tūrisma aizsācējai un joprojām spēcīgākajai lauku tūrisma uzņēmēju asociācijai “Lauku ceļotājs” šovasar apaļa jubileja. Mainās uzņēmēju paaudzes un līdz ar tām – lauku tūrisma formāts, vienmēr piedāvājot kaut ko jaunu. Tāpēc arī šogad – kā katru no šiem 30 gadiem – vismaz vienu reizi vasarā aicinām brīvdienās uz laukiem!</w:t>
      </w:r>
    </w:p>
    <w:p w:rsidR="0026057F" w:rsidRPr="005C16AA" w:rsidRDefault="0026057F">
      <w:pPr>
        <w:jc w:val="both"/>
        <w:rPr>
          <w:rFonts w:ascii="Calibri" w:eastAsia="Calibri" w:hAnsi="Calibri" w:cs="Calibri"/>
          <w:i/>
          <w:color w:val="auto"/>
        </w:rPr>
      </w:pPr>
    </w:p>
    <w:p w:rsidR="0026057F" w:rsidRPr="005C16AA" w:rsidRDefault="00077E63">
      <w:pPr>
        <w:jc w:val="both"/>
        <w:rPr>
          <w:color w:val="auto"/>
        </w:rPr>
      </w:pPr>
      <w:r w:rsidRPr="005C16AA">
        <w:rPr>
          <w:rFonts w:ascii="Calibri" w:eastAsia="Calibri" w:hAnsi="Calibri" w:cs="Calibri"/>
          <w:color w:val="auto"/>
        </w:rPr>
        <w:t xml:space="preserve">30 gadi – mūsdienās tas ir vesels laikmets. Sākām kopā ar 10 domubiedriem, bez mobilajiem telefoniem, bez interneta, un bez mākslīgā intelekta. ‘Lauku ceļotāja’ vēsture ir arī daļa no atjaunotās Latvijas vēstures kopš deviņdesmitajiem, tāpēc atļausimies mazu retrospekciju par to, kā esam saimniekojuši un atpūtušies laukos. </w:t>
      </w:r>
    </w:p>
    <w:p w:rsidR="0026057F" w:rsidRPr="005C16AA" w:rsidRDefault="0026057F">
      <w:pPr>
        <w:jc w:val="both"/>
        <w:rPr>
          <w:rFonts w:ascii="Calibri" w:eastAsia="Calibri" w:hAnsi="Calibri" w:cs="Calibri"/>
          <w:color w:val="auto"/>
        </w:rPr>
      </w:pPr>
    </w:p>
    <w:p w:rsidR="0026057F" w:rsidRPr="005C16AA" w:rsidRDefault="00077E63">
      <w:pPr>
        <w:jc w:val="both"/>
        <w:rPr>
          <w:color w:val="auto"/>
        </w:rPr>
      </w:pPr>
      <w:r w:rsidRPr="005C16AA">
        <w:rPr>
          <w:rFonts w:ascii="Calibri" w:eastAsia="Calibri" w:hAnsi="Calibri" w:cs="Calibri"/>
          <w:b/>
          <w:bCs/>
          <w:color w:val="auto"/>
        </w:rPr>
        <w:t>Sākums</w:t>
      </w:r>
      <w:r w:rsidRPr="005C16AA">
        <w:rPr>
          <w:rFonts w:ascii="Calibri" w:eastAsia="Calibri" w:hAnsi="Calibri" w:cs="Calibri"/>
          <w:color w:val="auto"/>
        </w:rPr>
        <w:br/>
        <w:t>1993. gada 18. jūnijā Zemkopības ministrijas ēkā, ko tautā sauc par „Skābbarības torni” notiek lauku tūrisma kā sabiedriskas organizācijas (SO) dibināšanas sapulce. Zāle ir pārpildīta, daļa stāv kājās. Lai nodibinātu SO, ir nepieciešami 10 cilvēki. Starp tiem ir Asnāte Ziemele, Vilnis Baltais, Elita Orniņa, Inta Luse, Ēriks Pīlādzis u.c. Tiek saņemti ap 300 saimnieku pieteikumi, kas vēlas nodarboties ar lauku tūrismu. Atpūtnieku ieci</w:t>
      </w:r>
      <w:bookmarkStart w:id="0" w:name="_GoBack"/>
      <w:bookmarkEnd w:id="0"/>
      <w:r w:rsidRPr="005C16AA">
        <w:rPr>
          <w:rFonts w:ascii="Calibri" w:eastAsia="Calibri" w:hAnsi="Calibri" w:cs="Calibri"/>
          <w:color w:val="auto"/>
        </w:rPr>
        <w:t xml:space="preserve">enītākās saimniecības jau no pirmajiem gadiem ir Kalauzu Dzirnavas, Kažoki, Kauši, Ceļinieki, Spērveles, Vērbeļnieki, Smilgas, Zaķi, un vēl citi, </w:t>
      </w:r>
      <w:r w:rsidR="00033201" w:rsidRPr="005C16AA">
        <w:rPr>
          <w:rFonts w:ascii="Calibri" w:eastAsia="Calibri" w:hAnsi="Calibri" w:cs="Calibri"/>
          <w:color w:val="auto"/>
        </w:rPr>
        <w:t>daudzi no kuriem</w:t>
      </w:r>
      <w:r w:rsidRPr="005C16AA">
        <w:rPr>
          <w:rFonts w:ascii="Calibri" w:eastAsia="Calibri" w:hAnsi="Calibri" w:cs="Calibri"/>
          <w:color w:val="auto"/>
        </w:rPr>
        <w:t xml:space="preserve"> klientu uzticību bauda joprojām. Sirsnība, labvēlība citam pret citu, un biznesa pirmsākumi iet roku rokā. ‘Lauku ceļotājs’ ir ar labu atmiņu – mūsu vēsture īsumā apkopota </w:t>
      </w:r>
      <w:hyperlink r:id="rId7" w:history="1">
        <w:r w:rsidRPr="0088520D">
          <w:rPr>
            <w:rStyle w:val="Hyperlink"/>
            <w:rFonts w:ascii="Calibri" w:eastAsia="Calibri" w:hAnsi="Calibri" w:cs="Calibri"/>
          </w:rPr>
          <w:t>šeit</w:t>
        </w:r>
      </w:hyperlink>
      <w:r w:rsidR="00033201" w:rsidRPr="005C16AA">
        <w:rPr>
          <w:rFonts w:ascii="Calibri" w:eastAsia="Calibri" w:hAnsi="Calibri" w:cs="Calibri"/>
          <w:color w:val="auto"/>
        </w:rPr>
        <w:t>.</w:t>
      </w:r>
    </w:p>
    <w:p w:rsidR="0026057F" w:rsidRPr="005C16AA" w:rsidRDefault="0026057F">
      <w:pPr>
        <w:jc w:val="both"/>
        <w:rPr>
          <w:rFonts w:ascii="Calibri" w:eastAsia="Calibri" w:hAnsi="Calibri" w:cs="Calibri"/>
          <w:color w:val="auto"/>
        </w:rPr>
      </w:pPr>
    </w:p>
    <w:p w:rsidR="0026057F" w:rsidRPr="005C16AA" w:rsidRDefault="00077E63">
      <w:pPr>
        <w:jc w:val="both"/>
        <w:rPr>
          <w:rFonts w:ascii="Calibri" w:hAnsi="Calibri"/>
          <w:b/>
          <w:bCs/>
          <w:color w:val="auto"/>
        </w:rPr>
      </w:pPr>
      <w:r w:rsidRPr="005C16AA">
        <w:rPr>
          <w:rFonts w:ascii="Calibri" w:hAnsi="Calibri"/>
          <w:b/>
          <w:bCs/>
          <w:color w:val="auto"/>
        </w:rPr>
        <w:t>Aicinājums uz laukiem</w:t>
      </w:r>
    </w:p>
    <w:p w:rsidR="0026057F" w:rsidRPr="005C16AA" w:rsidRDefault="005F128E">
      <w:pPr>
        <w:jc w:val="both"/>
        <w:rPr>
          <w:rFonts w:ascii="Calibri" w:hAnsi="Calibri"/>
          <w:color w:val="auto"/>
        </w:rPr>
      </w:pPr>
      <w:r>
        <w:rPr>
          <w:rFonts w:ascii="Calibri" w:hAnsi="Calibri"/>
          <w:i/>
          <w:color w:val="auto"/>
        </w:rPr>
        <w:t>Baudi laukus</w:t>
      </w:r>
      <w:r w:rsidR="00077E63" w:rsidRPr="005C16AA">
        <w:rPr>
          <w:rFonts w:ascii="Calibri" w:hAnsi="Calibri"/>
          <w:i/>
          <w:color w:val="auto"/>
        </w:rPr>
        <w:t xml:space="preserve">! - </w:t>
      </w:r>
      <w:r w:rsidR="00077E63" w:rsidRPr="005C16AA">
        <w:rPr>
          <w:rFonts w:ascii="Calibri" w:eastAsia="Calibri" w:hAnsi="Calibri" w:cs="Calibri"/>
          <w:i/>
          <w:color w:val="auto"/>
        </w:rPr>
        <w:t>Lauku tūrisms nav tikai gulta! - Nenogaliniet vecmāmiņas p</w:t>
      </w:r>
      <w:r w:rsidR="007C2914">
        <w:rPr>
          <w:rFonts w:ascii="Calibri" w:eastAsia="Calibri" w:hAnsi="Calibri" w:cs="Calibri"/>
          <w:i/>
          <w:color w:val="auto"/>
        </w:rPr>
        <w:t xml:space="preserve">ankūkas! - Slītere aicina! - </w:t>
      </w:r>
      <w:r w:rsidR="00077E63" w:rsidRPr="005C16AA">
        <w:rPr>
          <w:rFonts w:ascii="Calibri" w:eastAsia="Calibri" w:hAnsi="Calibri" w:cs="Calibri"/>
          <w:i/>
          <w:color w:val="auto"/>
        </w:rPr>
        <w:t>Stipri vakar, brīvi šodien!</w:t>
      </w:r>
      <w:r w:rsidR="00033201" w:rsidRPr="005C16AA">
        <w:rPr>
          <w:rFonts w:ascii="Calibri" w:eastAsia="Calibri" w:hAnsi="Calibri" w:cs="Calibri"/>
          <w:i/>
          <w:color w:val="auto"/>
        </w:rPr>
        <w:t xml:space="preserve"> </w:t>
      </w:r>
      <w:r w:rsidR="00077E63" w:rsidRPr="005C16AA">
        <w:rPr>
          <w:rFonts w:ascii="Calibri" w:eastAsia="Calibri" w:hAnsi="Calibri" w:cs="Calibri"/>
          <w:color w:val="auto"/>
        </w:rPr>
        <w:t>Tie ir tikai daži no aicinājuma saukļiem, kas laika gaitā raksturo lauku tūrismu Latvijā. Brīvdienas laukos nozīmē ne tikai nakšņošanu ārpus ierastās māju gultas, bet arī iešanu dabā, ēdienu un dzērienu baudīšanu, savu sakņu apzināšanos un mācīšanos amatu meistarklasēs, pirts rituālus, saullēktus purvā un saulrietus laivā, svaigas rudzu maizes smaržu, sarunas un iedvesmu. Brīvdienas laukos – tās ir gan privātas ērtības dabas vidē, gan kopīgi pārgājieni, laivojieni, un citi pasākumi ar līdzīgi domājošiem cilvēkiem. Tieši tāpēc esam izveidojuši Zaļās Brīvdienas, Jūrtaku, Mežtaku, Rudzu ceļu, Sidra ceļu, Militāro mantojumu, Latvisko mantojumu un daudzas citas interešu tēmas, lai katrs var atrast tieši savu punktiņu Latvijas kartē, kur pavadīt vislabākās brīvdienas.</w:t>
      </w:r>
    </w:p>
    <w:p w:rsidR="0026057F" w:rsidRPr="005C16AA" w:rsidRDefault="0026057F">
      <w:pPr>
        <w:jc w:val="both"/>
        <w:rPr>
          <w:rFonts w:ascii="Calibri" w:eastAsia="Calibri" w:hAnsi="Calibri" w:cs="Calibri"/>
          <w:color w:val="auto"/>
        </w:rPr>
      </w:pPr>
    </w:p>
    <w:p w:rsidR="0026057F" w:rsidRPr="005C16AA" w:rsidRDefault="00077E63">
      <w:pPr>
        <w:jc w:val="both"/>
        <w:rPr>
          <w:rFonts w:ascii="Calibri" w:hAnsi="Calibri"/>
          <w:b/>
          <w:bCs/>
          <w:color w:val="auto"/>
        </w:rPr>
      </w:pPr>
      <w:r w:rsidRPr="005C16AA">
        <w:rPr>
          <w:rFonts w:ascii="Calibri" w:eastAsia="Calibri" w:hAnsi="Calibri" w:cs="Calibri"/>
          <w:b/>
          <w:bCs/>
          <w:color w:val="auto"/>
        </w:rPr>
        <w:t>Izaicinājumi</w:t>
      </w:r>
    </w:p>
    <w:p w:rsidR="0026057F" w:rsidRPr="005C16AA" w:rsidRDefault="00077E63">
      <w:pPr>
        <w:jc w:val="both"/>
        <w:rPr>
          <w:rFonts w:ascii="Calibri" w:hAnsi="Calibri"/>
          <w:color w:val="auto"/>
        </w:rPr>
      </w:pPr>
      <w:r w:rsidRPr="005C16AA">
        <w:rPr>
          <w:rFonts w:ascii="Calibri" w:eastAsia="Calibri" w:hAnsi="Calibri" w:cs="Calibri"/>
          <w:color w:val="auto"/>
        </w:rPr>
        <w:t xml:space="preserve">Lauku tūrisms ir vienmēr ienesis spilgtas krāsas kopējā tūrisma nozarē un šad tad gājis pret straumi. ‘Lauku ceļotāja’ saimnieki kopīgi formulē nozares viedokli svarīgos jautājumos un panāk lēmumus, kas ļauj neapstāties attīstībai – vai tā būtu cīņa par saprātīgiem nodokļiem, PVD prasībām, akcīzes nodokļiem mazajiem ražotājiem, pandēmijas ierobežojumi, vai citi aktuāli jautājumi. Lai vai kādas krīzes pieredzētas, taču ‘Lauku ceļotāja’ ikgadējās </w:t>
      </w:r>
      <w:r w:rsidRPr="005C16AA">
        <w:rPr>
          <w:rFonts w:ascii="Calibri" w:eastAsia="Calibri" w:hAnsi="Calibri" w:cs="Calibri"/>
          <w:color w:val="auto"/>
        </w:rPr>
        <w:lastRenderedPageBreak/>
        <w:t>kopsapulces vienmēr noslēdzas ar pleca sajūtu, ko saimnieki dod cits citam un idejām, kā rast risinājumu izaicinājumiem.</w:t>
      </w:r>
    </w:p>
    <w:p w:rsidR="0026057F" w:rsidRPr="005C16AA" w:rsidRDefault="0026057F">
      <w:pPr>
        <w:jc w:val="both"/>
        <w:rPr>
          <w:rFonts w:ascii="Calibri" w:eastAsia="Calibri" w:hAnsi="Calibri" w:cs="Calibri"/>
          <w:color w:val="auto"/>
        </w:rPr>
      </w:pPr>
    </w:p>
    <w:p w:rsidR="0026057F" w:rsidRPr="005C16AA" w:rsidRDefault="00077E63">
      <w:pPr>
        <w:jc w:val="both"/>
        <w:rPr>
          <w:rFonts w:ascii="Calibri" w:hAnsi="Calibri"/>
          <w:b/>
          <w:bCs/>
          <w:color w:val="auto"/>
        </w:rPr>
      </w:pPr>
      <w:r w:rsidRPr="005C16AA">
        <w:rPr>
          <w:rFonts w:ascii="Calibri" w:eastAsia="Calibri" w:hAnsi="Calibri" w:cs="Calibri"/>
          <w:b/>
          <w:bCs/>
          <w:color w:val="auto"/>
        </w:rPr>
        <w:t>Kas jauns?</w:t>
      </w:r>
    </w:p>
    <w:p w:rsidR="0026057F" w:rsidRPr="005C16AA" w:rsidRDefault="00077E63">
      <w:pPr>
        <w:jc w:val="both"/>
        <w:rPr>
          <w:rFonts w:ascii="Calibri" w:hAnsi="Calibri"/>
          <w:color w:val="auto"/>
        </w:rPr>
      </w:pPr>
      <w:r w:rsidRPr="005C16AA">
        <w:rPr>
          <w:rFonts w:ascii="Calibri" w:eastAsia="Calibri" w:hAnsi="Calibri" w:cs="Calibri"/>
          <w:color w:val="auto"/>
        </w:rPr>
        <w:t>Arī šovasar visus gaida ‘Mājas kafejnīcu dienas’ visos Latvijas novados. Rudens ābolu raža sasauksies ar NICA starptautisko sidra festivālu 6.-9. septembrī “Riga Food” izstādes ietvaros, kur mūsu sidrdari piedalīsies kopīgā Sidra Ceļa stendā. Noslēdzas Igaunijas-Latvijas Militārā Mantojuma projekts, kas izrādījies svarīgs ne tikai tūrismā, bet arī mūsu valstiskajā pašapziņā. Apkopojam Latvijas un Igaunijas dabas tūrisma piedāvājumu jaunā tiešsaistes platformā – projektā britu tūrisma tirgum, taču informācija noteikti noderēs arī pašmāju ceļotāj</w:t>
      </w:r>
      <w:r w:rsidR="00033201" w:rsidRPr="005C16AA">
        <w:rPr>
          <w:rFonts w:ascii="Calibri" w:eastAsia="Calibri" w:hAnsi="Calibri" w:cs="Calibri"/>
          <w:color w:val="auto"/>
        </w:rPr>
        <w:t>iem. Gaidām apstiprinājumu jauniem projektie</w:t>
      </w:r>
      <w:r w:rsidRPr="005C16AA">
        <w:rPr>
          <w:rFonts w:ascii="Calibri" w:eastAsia="Calibri" w:hAnsi="Calibri" w:cs="Calibri"/>
          <w:color w:val="auto"/>
        </w:rPr>
        <w:t>m, lai varētu padarīt Jūrtaku</w:t>
      </w:r>
      <w:r w:rsidR="00033201" w:rsidRPr="005C16AA">
        <w:rPr>
          <w:rFonts w:ascii="Calibri" w:eastAsia="Calibri" w:hAnsi="Calibri" w:cs="Calibri"/>
          <w:color w:val="auto"/>
        </w:rPr>
        <w:t>, Mežtaku, SPA un kultūras turisma produktus</w:t>
      </w:r>
      <w:r w:rsidRPr="005C16AA">
        <w:rPr>
          <w:rFonts w:ascii="Calibri" w:eastAsia="Calibri" w:hAnsi="Calibri" w:cs="Calibri"/>
          <w:color w:val="auto"/>
        </w:rPr>
        <w:t xml:space="preserve"> pieejamu</w:t>
      </w:r>
      <w:r w:rsidR="00033201" w:rsidRPr="005C16AA">
        <w:rPr>
          <w:rFonts w:ascii="Calibri" w:eastAsia="Calibri" w:hAnsi="Calibri" w:cs="Calibri"/>
          <w:color w:val="auto"/>
        </w:rPr>
        <w:t>s</w:t>
      </w:r>
      <w:r w:rsidRPr="005C16AA">
        <w:rPr>
          <w:rFonts w:ascii="Calibri" w:eastAsia="Calibri" w:hAnsi="Calibri" w:cs="Calibri"/>
          <w:color w:val="auto"/>
        </w:rPr>
        <w:t xml:space="preserve"> cilvēkiem ar īpašām vajadzībām. Mūsu jauno biedru rubrika turpina iepazīstināt ar jauniem piedāvājumiem</w:t>
      </w:r>
      <w:r w:rsidR="001A1AA6" w:rsidRPr="005C16AA">
        <w:rPr>
          <w:rFonts w:ascii="Calibri" w:eastAsia="Calibri" w:hAnsi="Calibri" w:cs="Calibri"/>
          <w:color w:val="auto"/>
        </w:rPr>
        <w:t xml:space="preserve"> </w:t>
      </w:r>
      <w:r w:rsidR="00033201" w:rsidRPr="005C16AA">
        <w:rPr>
          <w:rFonts w:ascii="Calibri" w:eastAsia="Calibri" w:hAnsi="Calibri" w:cs="Calibri"/>
          <w:color w:val="auto"/>
        </w:rPr>
        <w:t>un sveicieniem mūsu kopējā jubilejā no katra viena</w:t>
      </w:r>
      <w:r w:rsidRPr="005C16AA">
        <w:rPr>
          <w:rFonts w:ascii="Calibri" w:eastAsia="Calibri" w:hAnsi="Calibri" w:cs="Calibri"/>
          <w:color w:val="auto"/>
        </w:rPr>
        <w:t>.</w:t>
      </w:r>
      <w:r w:rsidR="00033201" w:rsidRPr="005C16AA">
        <w:rPr>
          <w:rFonts w:ascii="Calibri" w:eastAsia="Calibri" w:hAnsi="Calibri" w:cs="Calibri"/>
          <w:color w:val="auto"/>
        </w:rPr>
        <w:t xml:space="preserve"> </w:t>
      </w:r>
      <w:r w:rsidR="005C16AA">
        <w:rPr>
          <w:rFonts w:ascii="Calibri" w:eastAsia="Calibri" w:hAnsi="Calibri" w:cs="Calibri"/>
          <w:color w:val="auto"/>
        </w:rPr>
        <w:t xml:space="preserve"> </w:t>
      </w:r>
      <w:r w:rsidRPr="005C16AA">
        <w:rPr>
          <w:rFonts w:ascii="Calibri" w:eastAsia="Calibri" w:hAnsi="Calibri" w:cs="Calibri"/>
          <w:color w:val="auto"/>
        </w:rPr>
        <w:t>Sekojiet mums</w:t>
      </w:r>
      <w:r w:rsidR="005C16AA">
        <w:rPr>
          <w:rFonts w:ascii="Calibri" w:eastAsia="Calibri" w:hAnsi="Calibri" w:cs="Calibri"/>
          <w:color w:val="auto"/>
        </w:rPr>
        <w:t xml:space="preserve">: </w:t>
      </w:r>
      <w:hyperlink r:id="rId8" w:history="1">
        <w:r w:rsidR="005C16AA" w:rsidRPr="005C16AA">
          <w:rPr>
            <w:rStyle w:val="Hyperlink"/>
            <w:rFonts w:ascii="Calibri" w:eastAsia="Calibri" w:hAnsi="Calibri" w:cs="Calibri"/>
          </w:rPr>
          <w:t>fecbook.com/laukucelotajs</w:t>
        </w:r>
      </w:hyperlink>
      <w:r w:rsidR="005C16AA">
        <w:rPr>
          <w:rFonts w:ascii="Calibri" w:eastAsia="Calibri" w:hAnsi="Calibri" w:cs="Calibri"/>
          <w:color w:val="auto"/>
        </w:rPr>
        <w:t>.</w:t>
      </w:r>
    </w:p>
    <w:p w:rsidR="0026057F" w:rsidRPr="005C16AA" w:rsidRDefault="0026057F">
      <w:pPr>
        <w:jc w:val="both"/>
        <w:rPr>
          <w:rFonts w:ascii="Calibri" w:eastAsia="Calibri" w:hAnsi="Calibri" w:cs="Calibri"/>
          <w:b/>
          <w:bCs/>
          <w:color w:val="auto"/>
        </w:rPr>
      </w:pPr>
    </w:p>
    <w:p w:rsidR="0026057F" w:rsidRPr="005C16AA" w:rsidRDefault="00077E63">
      <w:pPr>
        <w:jc w:val="both"/>
        <w:rPr>
          <w:rFonts w:ascii="Calibri" w:hAnsi="Calibri"/>
          <w:color w:val="auto"/>
        </w:rPr>
      </w:pPr>
      <w:r w:rsidRPr="005C16AA">
        <w:rPr>
          <w:rFonts w:ascii="Calibri" w:eastAsia="Calibri" w:hAnsi="Calibri" w:cs="Calibri"/>
          <w:b/>
          <w:bCs/>
          <w:color w:val="auto"/>
        </w:rPr>
        <w:t>Lai svinam 30!</w:t>
      </w:r>
    </w:p>
    <w:p w:rsidR="0026057F" w:rsidRPr="005C16AA" w:rsidRDefault="00077E63">
      <w:pPr>
        <w:jc w:val="both"/>
        <w:rPr>
          <w:color w:val="auto"/>
        </w:rPr>
      </w:pPr>
      <w:r w:rsidRPr="005C16AA">
        <w:rPr>
          <w:rFonts w:ascii="Calibri" w:eastAsia="Calibri" w:hAnsi="Calibri" w:cs="Calibri"/>
          <w:color w:val="auto"/>
        </w:rPr>
        <w:t>Ir viena vērtība, kas pa visiem 30 gadiem palikusi nemainīga – saimnieks! Lauku tūrismā ir nomainījušās paaudzes, taču joprojām mūsējos saucam un uzrunājam par saimniekiem. Šis vārds tā īsti nav pārtulkojams citās valodās. Tas ietver gan uzņēmēja garu, gan latvieša dvēseles sentimentu, gan spēju izkulties cauri visām krīzēm, gan vienmēr klātesošu veselīgu humora izjūtu. Lauku tūrisms nekad nav garlaicīgs – tas ir vienmēr radošs, neiekļaujas standartu ‘rāmjos’, un kopumā – gan atdzīvina tūrisma nozari, gan palīdz uzturēt dzīvību un veido labklājību laukos. Paldies saimniekiem, kuri dzīvo un strādā ar aizrautību un vienmēr rod jaunas idejas! Paldies lauku apceļotājiem par to, ka izvēlaties baudīt brīvdienas Latvijā! Lai turam rūpi par savu zemi un esam kopā!</w:t>
      </w:r>
    </w:p>
    <w:p w:rsidR="0026057F" w:rsidRPr="005C16AA" w:rsidRDefault="0026057F">
      <w:pPr>
        <w:jc w:val="both"/>
        <w:rPr>
          <w:rFonts w:ascii="Calibri" w:eastAsia="Calibri" w:hAnsi="Calibri" w:cs="Calibri"/>
          <w:color w:val="auto"/>
        </w:rPr>
      </w:pPr>
    </w:p>
    <w:p w:rsidR="0026057F" w:rsidRPr="005C16AA" w:rsidRDefault="00077E63">
      <w:pPr>
        <w:jc w:val="both"/>
        <w:rPr>
          <w:color w:val="auto"/>
        </w:rPr>
      </w:pPr>
      <w:r w:rsidRPr="005C16AA">
        <w:rPr>
          <w:rFonts w:ascii="Calibri" w:eastAsia="Calibri" w:hAnsi="Calibri" w:cs="Calibri"/>
          <w:color w:val="auto"/>
        </w:rPr>
        <w:t>Tiekamies laukos!</w:t>
      </w:r>
    </w:p>
    <w:p w:rsidR="0026057F" w:rsidRPr="005C16AA" w:rsidRDefault="00077E63">
      <w:pPr>
        <w:rPr>
          <w:color w:val="auto"/>
        </w:rPr>
      </w:pPr>
      <w:r w:rsidRPr="005C16AA">
        <w:rPr>
          <w:rFonts w:ascii="Calibri" w:eastAsia="Calibri" w:hAnsi="Calibri" w:cs="Calibri"/>
          <w:color w:val="auto"/>
        </w:rPr>
        <w:t xml:space="preserve">Asnāte Ziemele, </w:t>
      </w:r>
      <w:r w:rsidRPr="005C16AA">
        <w:rPr>
          <w:rFonts w:ascii="Calibri" w:eastAsia="Calibri" w:hAnsi="Calibri" w:cs="Calibri"/>
          <w:color w:val="auto"/>
        </w:rPr>
        <w:br/>
        <w:t>Latvijas Lauku tūrisma asociācijas “Lauku ceļotājs” prezidente (tel. 29285756)</w:t>
      </w:r>
      <w:r w:rsidR="005C16AA">
        <w:rPr>
          <w:rFonts w:ascii="Calibri" w:eastAsia="Calibri" w:hAnsi="Calibri" w:cs="Calibri"/>
          <w:color w:val="auto"/>
        </w:rPr>
        <w:br/>
      </w:r>
      <w:hyperlink r:id="rId9" w:history="1">
        <w:r w:rsidR="005C16AA" w:rsidRPr="005C16AA">
          <w:rPr>
            <w:rStyle w:val="Hyperlink"/>
            <w:rFonts w:ascii="Calibri" w:eastAsia="Calibri" w:hAnsi="Calibri" w:cs="Calibri"/>
          </w:rPr>
          <w:t>www.celotajs.lv</w:t>
        </w:r>
      </w:hyperlink>
    </w:p>
    <w:p w:rsidR="0026057F" w:rsidRPr="005C16AA" w:rsidRDefault="0026057F">
      <w:pPr>
        <w:rPr>
          <w:rFonts w:ascii="Calibri" w:eastAsia="Calibri" w:hAnsi="Calibri" w:cs="Calibri"/>
          <w:color w:val="auto"/>
        </w:rPr>
      </w:pPr>
    </w:p>
    <w:p w:rsidR="0026057F" w:rsidRPr="005C16AA" w:rsidRDefault="00077E63">
      <w:pPr>
        <w:widowControl/>
        <w:jc w:val="both"/>
        <w:rPr>
          <w:color w:val="auto"/>
        </w:rPr>
      </w:pPr>
      <w:r w:rsidRPr="005C16AA">
        <w:rPr>
          <w:rFonts w:ascii="Calibri" w:eastAsia="Calibri" w:hAnsi="Calibri" w:cs="Calibri"/>
          <w:i/>
          <w:color w:val="auto"/>
          <w:u w:val="single"/>
        </w:rPr>
        <w:t>Par biedrību „Lauku ceļotājs”:</w:t>
      </w:r>
      <w:r w:rsidRPr="005C16AA">
        <w:rPr>
          <w:rFonts w:ascii="Calibri" w:eastAsia="Calibri" w:hAnsi="Calibri" w:cs="Calibri"/>
          <w:i/>
          <w:color w:val="auto"/>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p w:rsidR="0026057F" w:rsidRPr="005C16AA" w:rsidRDefault="0026057F">
      <w:pPr>
        <w:jc w:val="both"/>
        <w:rPr>
          <w:rFonts w:ascii="Calibri" w:eastAsia="Calibri" w:hAnsi="Calibri" w:cs="Calibri"/>
          <w:color w:val="auto"/>
        </w:rPr>
      </w:pPr>
    </w:p>
    <w:p w:rsidR="0026057F" w:rsidRPr="005C16AA" w:rsidRDefault="0026057F">
      <w:pPr>
        <w:jc w:val="both"/>
        <w:rPr>
          <w:rFonts w:ascii="Calibri" w:eastAsia="Calibri" w:hAnsi="Calibri" w:cs="Calibri"/>
          <w:color w:val="auto"/>
        </w:rPr>
      </w:pPr>
    </w:p>
    <w:p w:rsidR="0026057F" w:rsidRPr="005C16AA" w:rsidRDefault="00077E63">
      <w:pPr>
        <w:jc w:val="both"/>
        <w:rPr>
          <w:color w:val="auto"/>
        </w:rPr>
      </w:pPr>
      <w:r w:rsidRPr="005C16AA">
        <w:rPr>
          <w:rFonts w:ascii="Calibri" w:eastAsia="Calibri" w:hAnsi="Calibri" w:cs="Calibri"/>
          <w:i/>
          <w:iCs/>
          <w:color w:val="auto"/>
        </w:rPr>
        <w:t xml:space="preserve"> </w:t>
      </w:r>
    </w:p>
    <w:sectPr w:rsidR="0026057F" w:rsidRPr="005C16AA" w:rsidSect="0026057F">
      <w:headerReference w:type="default" r:id="rId10"/>
      <w:footerReference w:type="default" r:id="rId11"/>
      <w:pgSz w:w="11906" w:h="16838"/>
      <w:pgMar w:top="1440" w:right="1440" w:bottom="1440" w:left="1440"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7C" w:rsidRDefault="0017447C" w:rsidP="0026057F">
      <w:r>
        <w:separator/>
      </w:r>
    </w:p>
  </w:endnote>
  <w:endnote w:type="continuationSeparator" w:id="0">
    <w:p w:rsidR="0017447C" w:rsidRDefault="0017447C" w:rsidP="0026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7F" w:rsidRDefault="00077E63">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1"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7C" w:rsidRDefault="0017447C" w:rsidP="0026057F">
      <w:r>
        <w:separator/>
      </w:r>
    </w:p>
  </w:footnote>
  <w:footnote w:type="continuationSeparator" w:id="0">
    <w:p w:rsidR="0017447C" w:rsidRDefault="0017447C" w:rsidP="0026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6AA" w:rsidRDefault="005C16AA" w:rsidP="005C16AA">
    <w:pPr>
      <w:pStyle w:val="Header"/>
      <w:jc w:val="center"/>
    </w:pPr>
    <w:r>
      <w:rPr>
        <w:noProof/>
        <w:lang w:val="en-US" w:eastAsia="en-US"/>
      </w:rPr>
      <w:drawing>
        <wp:inline distT="0" distB="0" distL="0" distR="0" wp14:anchorId="6A7EAD9D" wp14:editId="18D75DC4">
          <wp:extent cx="1035050" cy="103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30_logo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4505" cy="1034505"/>
                  </a:xfrm>
                  <a:prstGeom prst="rect">
                    <a:avLst/>
                  </a:prstGeom>
                </pic:spPr>
              </pic:pic>
            </a:graphicData>
          </a:graphic>
        </wp:inline>
      </w:drawing>
    </w:r>
  </w:p>
  <w:p w:rsidR="0026057F" w:rsidRDefault="0026057F">
    <w:pPr>
      <w:tabs>
        <w:tab w:val="center" w:pos="4680"/>
        <w:tab w:val="right" w:pos="9360"/>
      </w:tabs>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7F"/>
    <w:rsid w:val="00033201"/>
    <w:rsid w:val="00077E63"/>
    <w:rsid w:val="0017447C"/>
    <w:rsid w:val="001A1AA6"/>
    <w:rsid w:val="0026057F"/>
    <w:rsid w:val="005C16AA"/>
    <w:rsid w:val="005F128E"/>
    <w:rsid w:val="006E5F75"/>
    <w:rsid w:val="007C2914"/>
    <w:rsid w:val="0088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7F"/>
    <w:pPr>
      <w:widowControl w:val="0"/>
    </w:pPr>
  </w:style>
  <w:style w:type="paragraph" w:styleId="Heading1">
    <w:name w:val="heading 1"/>
    <w:basedOn w:val="Normal"/>
    <w:next w:val="Normal"/>
    <w:uiPriority w:val="9"/>
    <w:qFormat/>
    <w:rsid w:val="0026057F"/>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26057F"/>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26057F"/>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26057F"/>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26057F"/>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26057F"/>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26057F"/>
    <w:rPr>
      <w:color w:val="000080"/>
      <w:u w:val="single"/>
    </w:rPr>
  </w:style>
  <w:style w:type="character" w:customStyle="1" w:styleId="Bullets">
    <w:name w:val="Bullets"/>
    <w:qFormat/>
    <w:rsid w:val="0026057F"/>
    <w:rPr>
      <w:rFonts w:ascii="OpenSymbol" w:eastAsia="OpenSymbol" w:hAnsi="OpenSymbol" w:cs="OpenSymbol"/>
    </w:rPr>
  </w:style>
  <w:style w:type="character" w:styleId="Strong">
    <w:name w:val="Strong"/>
    <w:qFormat/>
    <w:rsid w:val="0026057F"/>
    <w:rPr>
      <w:b/>
      <w:bCs/>
    </w:rPr>
  </w:style>
  <w:style w:type="paragraph" w:customStyle="1" w:styleId="Heading">
    <w:name w:val="Heading"/>
    <w:basedOn w:val="Normal"/>
    <w:next w:val="BodyText"/>
    <w:qFormat/>
    <w:rsid w:val="0026057F"/>
    <w:pPr>
      <w:keepNext/>
      <w:spacing w:before="240" w:after="120"/>
    </w:pPr>
    <w:rPr>
      <w:rFonts w:ascii="Liberation Sans" w:eastAsia="Microsoft YaHei" w:hAnsi="Liberation Sans" w:cs="Lucida Sans"/>
      <w:sz w:val="28"/>
      <w:szCs w:val="28"/>
    </w:rPr>
  </w:style>
  <w:style w:type="paragraph" w:styleId="BodyText">
    <w:name w:val="Body Text"/>
    <w:basedOn w:val="Normal"/>
    <w:rsid w:val="0026057F"/>
    <w:pPr>
      <w:spacing w:after="140" w:line="276" w:lineRule="auto"/>
    </w:pPr>
  </w:style>
  <w:style w:type="paragraph" w:styleId="List">
    <w:name w:val="List"/>
    <w:basedOn w:val="BodyText"/>
    <w:rsid w:val="0026057F"/>
    <w:rPr>
      <w:rFonts w:cs="Lucida Sans"/>
    </w:rPr>
  </w:style>
  <w:style w:type="paragraph" w:styleId="Caption">
    <w:name w:val="caption"/>
    <w:basedOn w:val="Normal"/>
    <w:qFormat/>
    <w:rsid w:val="0026057F"/>
    <w:pPr>
      <w:suppressLineNumbers/>
      <w:spacing w:before="120" w:after="120"/>
    </w:pPr>
    <w:rPr>
      <w:rFonts w:cs="Lucida Sans"/>
      <w:i/>
      <w:iCs/>
    </w:rPr>
  </w:style>
  <w:style w:type="paragraph" w:customStyle="1" w:styleId="Index">
    <w:name w:val="Index"/>
    <w:basedOn w:val="Normal"/>
    <w:qFormat/>
    <w:rsid w:val="0026057F"/>
    <w:pPr>
      <w:suppressLineNumbers/>
    </w:pPr>
    <w:rPr>
      <w:rFonts w:cs="Lucida Sans"/>
    </w:rPr>
  </w:style>
  <w:style w:type="paragraph" w:styleId="Title">
    <w:name w:val="Title"/>
    <w:basedOn w:val="Normal"/>
    <w:next w:val="Normal"/>
    <w:uiPriority w:val="10"/>
    <w:qFormat/>
    <w:rsid w:val="0026057F"/>
    <w:pPr>
      <w:keepNext/>
      <w:keepLines/>
      <w:spacing w:before="480" w:after="120"/>
    </w:pPr>
    <w:rPr>
      <w:b/>
      <w:sz w:val="72"/>
      <w:szCs w:val="72"/>
    </w:rPr>
  </w:style>
  <w:style w:type="paragraph" w:styleId="Subtitle">
    <w:name w:val="Subtitle"/>
    <w:basedOn w:val="Normal"/>
    <w:next w:val="Normal"/>
    <w:uiPriority w:val="11"/>
    <w:qFormat/>
    <w:rsid w:val="0026057F"/>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26057F"/>
  </w:style>
  <w:style w:type="paragraph" w:styleId="Header">
    <w:name w:val="header"/>
    <w:basedOn w:val="HeaderandFooter"/>
    <w:link w:val="HeaderChar"/>
    <w:uiPriority w:val="99"/>
    <w:rsid w:val="0026057F"/>
  </w:style>
  <w:style w:type="paragraph" w:styleId="Footer">
    <w:name w:val="footer"/>
    <w:basedOn w:val="HeaderandFooter"/>
    <w:rsid w:val="0026057F"/>
  </w:style>
  <w:style w:type="paragraph" w:customStyle="1" w:styleId="HorizontalLine">
    <w:name w:val="Horizontal Line"/>
    <w:basedOn w:val="Normal"/>
    <w:next w:val="BodyText"/>
    <w:qFormat/>
    <w:rsid w:val="0026057F"/>
    <w:pPr>
      <w:suppressLineNumbers/>
      <w:pBdr>
        <w:bottom w:val="double" w:sz="2" w:space="0" w:color="808080"/>
      </w:pBdr>
      <w:spacing w:after="283"/>
    </w:pPr>
    <w:rPr>
      <w:sz w:val="12"/>
      <w:szCs w:val="12"/>
    </w:rPr>
  </w:style>
  <w:style w:type="paragraph" w:customStyle="1" w:styleId="FrameContents">
    <w:name w:val="Frame Contents"/>
    <w:basedOn w:val="Normal"/>
    <w:qFormat/>
    <w:rsid w:val="0026057F"/>
  </w:style>
  <w:style w:type="paragraph" w:styleId="BalloonText">
    <w:name w:val="Balloon Text"/>
    <w:basedOn w:val="Normal"/>
    <w:link w:val="BalloonTextChar"/>
    <w:uiPriority w:val="99"/>
    <w:semiHidden/>
    <w:unhideWhenUsed/>
    <w:rsid w:val="00033201"/>
    <w:rPr>
      <w:rFonts w:ascii="Tahoma" w:hAnsi="Tahoma" w:cs="Tahoma"/>
      <w:sz w:val="16"/>
      <w:szCs w:val="16"/>
    </w:rPr>
  </w:style>
  <w:style w:type="character" w:customStyle="1" w:styleId="BalloonTextChar">
    <w:name w:val="Balloon Text Char"/>
    <w:basedOn w:val="DefaultParagraphFont"/>
    <w:link w:val="BalloonText"/>
    <w:uiPriority w:val="99"/>
    <w:semiHidden/>
    <w:rsid w:val="00033201"/>
    <w:rPr>
      <w:rFonts w:ascii="Tahoma" w:hAnsi="Tahoma" w:cs="Tahoma"/>
      <w:sz w:val="16"/>
      <w:szCs w:val="16"/>
    </w:rPr>
  </w:style>
  <w:style w:type="character" w:customStyle="1" w:styleId="HeaderChar">
    <w:name w:val="Header Char"/>
    <w:basedOn w:val="DefaultParagraphFont"/>
    <w:link w:val="Header"/>
    <w:uiPriority w:val="99"/>
    <w:rsid w:val="005C1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57F"/>
    <w:pPr>
      <w:widowControl w:val="0"/>
    </w:pPr>
  </w:style>
  <w:style w:type="paragraph" w:styleId="Heading1">
    <w:name w:val="heading 1"/>
    <w:basedOn w:val="Normal"/>
    <w:next w:val="Normal"/>
    <w:uiPriority w:val="9"/>
    <w:qFormat/>
    <w:rsid w:val="0026057F"/>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26057F"/>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26057F"/>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26057F"/>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26057F"/>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26057F"/>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26057F"/>
    <w:rPr>
      <w:color w:val="000080"/>
      <w:u w:val="single"/>
    </w:rPr>
  </w:style>
  <w:style w:type="character" w:customStyle="1" w:styleId="Bullets">
    <w:name w:val="Bullets"/>
    <w:qFormat/>
    <w:rsid w:val="0026057F"/>
    <w:rPr>
      <w:rFonts w:ascii="OpenSymbol" w:eastAsia="OpenSymbol" w:hAnsi="OpenSymbol" w:cs="OpenSymbol"/>
    </w:rPr>
  </w:style>
  <w:style w:type="character" w:styleId="Strong">
    <w:name w:val="Strong"/>
    <w:qFormat/>
    <w:rsid w:val="0026057F"/>
    <w:rPr>
      <w:b/>
      <w:bCs/>
    </w:rPr>
  </w:style>
  <w:style w:type="paragraph" w:customStyle="1" w:styleId="Heading">
    <w:name w:val="Heading"/>
    <w:basedOn w:val="Normal"/>
    <w:next w:val="BodyText"/>
    <w:qFormat/>
    <w:rsid w:val="0026057F"/>
    <w:pPr>
      <w:keepNext/>
      <w:spacing w:before="240" w:after="120"/>
    </w:pPr>
    <w:rPr>
      <w:rFonts w:ascii="Liberation Sans" w:eastAsia="Microsoft YaHei" w:hAnsi="Liberation Sans" w:cs="Lucida Sans"/>
      <w:sz w:val="28"/>
      <w:szCs w:val="28"/>
    </w:rPr>
  </w:style>
  <w:style w:type="paragraph" w:styleId="BodyText">
    <w:name w:val="Body Text"/>
    <w:basedOn w:val="Normal"/>
    <w:rsid w:val="0026057F"/>
    <w:pPr>
      <w:spacing w:after="140" w:line="276" w:lineRule="auto"/>
    </w:pPr>
  </w:style>
  <w:style w:type="paragraph" w:styleId="List">
    <w:name w:val="List"/>
    <w:basedOn w:val="BodyText"/>
    <w:rsid w:val="0026057F"/>
    <w:rPr>
      <w:rFonts w:cs="Lucida Sans"/>
    </w:rPr>
  </w:style>
  <w:style w:type="paragraph" w:styleId="Caption">
    <w:name w:val="caption"/>
    <w:basedOn w:val="Normal"/>
    <w:qFormat/>
    <w:rsid w:val="0026057F"/>
    <w:pPr>
      <w:suppressLineNumbers/>
      <w:spacing w:before="120" w:after="120"/>
    </w:pPr>
    <w:rPr>
      <w:rFonts w:cs="Lucida Sans"/>
      <w:i/>
      <w:iCs/>
    </w:rPr>
  </w:style>
  <w:style w:type="paragraph" w:customStyle="1" w:styleId="Index">
    <w:name w:val="Index"/>
    <w:basedOn w:val="Normal"/>
    <w:qFormat/>
    <w:rsid w:val="0026057F"/>
    <w:pPr>
      <w:suppressLineNumbers/>
    </w:pPr>
    <w:rPr>
      <w:rFonts w:cs="Lucida Sans"/>
    </w:rPr>
  </w:style>
  <w:style w:type="paragraph" w:styleId="Title">
    <w:name w:val="Title"/>
    <w:basedOn w:val="Normal"/>
    <w:next w:val="Normal"/>
    <w:uiPriority w:val="10"/>
    <w:qFormat/>
    <w:rsid w:val="0026057F"/>
    <w:pPr>
      <w:keepNext/>
      <w:keepLines/>
      <w:spacing w:before="480" w:after="120"/>
    </w:pPr>
    <w:rPr>
      <w:b/>
      <w:sz w:val="72"/>
      <w:szCs w:val="72"/>
    </w:rPr>
  </w:style>
  <w:style w:type="paragraph" w:styleId="Subtitle">
    <w:name w:val="Subtitle"/>
    <w:basedOn w:val="Normal"/>
    <w:next w:val="Normal"/>
    <w:uiPriority w:val="11"/>
    <w:qFormat/>
    <w:rsid w:val="0026057F"/>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26057F"/>
  </w:style>
  <w:style w:type="paragraph" w:styleId="Header">
    <w:name w:val="header"/>
    <w:basedOn w:val="HeaderandFooter"/>
    <w:link w:val="HeaderChar"/>
    <w:uiPriority w:val="99"/>
    <w:rsid w:val="0026057F"/>
  </w:style>
  <w:style w:type="paragraph" w:styleId="Footer">
    <w:name w:val="footer"/>
    <w:basedOn w:val="HeaderandFooter"/>
    <w:rsid w:val="0026057F"/>
  </w:style>
  <w:style w:type="paragraph" w:customStyle="1" w:styleId="HorizontalLine">
    <w:name w:val="Horizontal Line"/>
    <w:basedOn w:val="Normal"/>
    <w:next w:val="BodyText"/>
    <w:qFormat/>
    <w:rsid w:val="0026057F"/>
    <w:pPr>
      <w:suppressLineNumbers/>
      <w:pBdr>
        <w:bottom w:val="double" w:sz="2" w:space="0" w:color="808080"/>
      </w:pBdr>
      <w:spacing w:after="283"/>
    </w:pPr>
    <w:rPr>
      <w:sz w:val="12"/>
      <w:szCs w:val="12"/>
    </w:rPr>
  </w:style>
  <w:style w:type="paragraph" w:customStyle="1" w:styleId="FrameContents">
    <w:name w:val="Frame Contents"/>
    <w:basedOn w:val="Normal"/>
    <w:qFormat/>
    <w:rsid w:val="0026057F"/>
  </w:style>
  <w:style w:type="paragraph" w:styleId="BalloonText">
    <w:name w:val="Balloon Text"/>
    <w:basedOn w:val="Normal"/>
    <w:link w:val="BalloonTextChar"/>
    <w:uiPriority w:val="99"/>
    <w:semiHidden/>
    <w:unhideWhenUsed/>
    <w:rsid w:val="00033201"/>
    <w:rPr>
      <w:rFonts w:ascii="Tahoma" w:hAnsi="Tahoma" w:cs="Tahoma"/>
      <w:sz w:val="16"/>
      <w:szCs w:val="16"/>
    </w:rPr>
  </w:style>
  <w:style w:type="character" w:customStyle="1" w:styleId="BalloonTextChar">
    <w:name w:val="Balloon Text Char"/>
    <w:basedOn w:val="DefaultParagraphFont"/>
    <w:link w:val="BalloonText"/>
    <w:uiPriority w:val="99"/>
    <w:semiHidden/>
    <w:rsid w:val="00033201"/>
    <w:rPr>
      <w:rFonts w:ascii="Tahoma" w:hAnsi="Tahoma" w:cs="Tahoma"/>
      <w:sz w:val="16"/>
      <w:szCs w:val="16"/>
    </w:rPr>
  </w:style>
  <w:style w:type="character" w:customStyle="1" w:styleId="HeaderChar">
    <w:name w:val="Header Char"/>
    <w:basedOn w:val="DefaultParagraphFont"/>
    <w:link w:val="Header"/>
    <w:uiPriority w:val="99"/>
    <w:rsid w:val="005C1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Users\anna\AppData\Local\Temp\pid-22056\fecbook.com\laukucelotaj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lotajs.lv/lv/c/about/history"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anna\AppData\Local\Temp\pid-22056\www.celotajs.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4</cp:revision>
  <dcterms:created xsi:type="dcterms:W3CDTF">2023-06-19T12:28:00Z</dcterms:created>
  <dcterms:modified xsi:type="dcterms:W3CDTF">2023-06-19T15:04:00Z</dcterms:modified>
  <dc:language>en-GB</dc:language>
</cp:coreProperties>
</file>