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D99" w:rsidRPr="00314217" w:rsidRDefault="00336F93" w:rsidP="00476CEF">
      <w:pPr>
        <w:pStyle w:val="Title"/>
        <w:ind w:left="-142" w:right="-460"/>
        <w:jc w:val="left"/>
        <w:rPr>
          <w:rFonts w:asciiTheme="minorHAnsi" w:hAnsiTheme="minorHAnsi" w:cstheme="minorHAnsi"/>
          <w:i/>
          <w:noProof/>
          <w:sz w:val="22"/>
          <w:szCs w:val="22"/>
          <w:lang w:eastAsia="lv-LV"/>
        </w:rPr>
      </w:pPr>
      <w:r w:rsidRPr="00314217">
        <w:rPr>
          <w:rFonts w:asciiTheme="minorHAnsi" w:hAnsiTheme="minorHAnsi" w:cstheme="minorHAnsi"/>
          <w:noProof/>
          <w:sz w:val="22"/>
          <w:szCs w:val="22"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-92710</wp:posOffset>
            </wp:positionV>
            <wp:extent cx="982980" cy="676275"/>
            <wp:effectExtent l="19050" t="0" r="7620" b="0"/>
            <wp:wrapNone/>
            <wp:docPr id="1" name="Picture 1" descr="LC_veidlapa_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veidlapa_head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D99" w:rsidRPr="00314217" w:rsidRDefault="00C84D99" w:rsidP="00476CEF">
      <w:pPr>
        <w:pStyle w:val="Title"/>
        <w:ind w:left="-142" w:right="-460"/>
        <w:jc w:val="left"/>
        <w:rPr>
          <w:rFonts w:asciiTheme="minorHAnsi" w:hAnsiTheme="minorHAnsi" w:cstheme="minorHAnsi"/>
          <w:i/>
          <w:noProof/>
          <w:sz w:val="22"/>
          <w:szCs w:val="22"/>
          <w:lang w:eastAsia="lv-LV"/>
        </w:rPr>
      </w:pPr>
    </w:p>
    <w:p w:rsidR="00C84D99" w:rsidRPr="00314217" w:rsidRDefault="00C84D99" w:rsidP="00476CEF">
      <w:pPr>
        <w:pStyle w:val="Title"/>
        <w:ind w:left="-142" w:right="-460"/>
        <w:jc w:val="left"/>
        <w:rPr>
          <w:rFonts w:asciiTheme="minorHAnsi" w:hAnsiTheme="minorHAnsi" w:cstheme="minorHAnsi"/>
          <w:i/>
          <w:noProof/>
          <w:sz w:val="22"/>
          <w:szCs w:val="22"/>
          <w:lang w:eastAsia="lv-LV"/>
        </w:rPr>
      </w:pPr>
    </w:p>
    <w:p w:rsidR="00C84D99" w:rsidRPr="00314217" w:rsidRDefault="00C84D99" w:rsidP="00476CEF">
      <w:pPr>
        <w:pStyle w:val="Title"/>
        <w:ind w:left="-142" w:right="-460"/>
        <w:jc w:val="left"/>
        <w:rPr>
          <w:rFonts w:asciiTheme="minorHAnsi" w:hAnsiTheme="minorHAnsi" w:cstheme="minorHAnsi"/>
          <w:i/>
          <w:noProof/>
          <w:sz w:val="22"/>
          <w:szCs w:val="22"/>
          <w:lang w:eastAsia="lv-LV"/>
        </w:rPr>
      </w:pPr>
    </w:p>
    <w:p w:rsidR="00004CC7" w:rsidRPr="00314217" w:rsidRDefault="00B07EE9" w:rsidP="00476CEF">
      <w:pPr>
        <w:pStyle w:val="Title"/>
        <w:ind w:left="-142" w:right="-460"/>
        <w:jc w:val="left"/>
        <w:rPr>
          <w:rFonts w:asciiTheme="minorHAnsi" w:hAnsiTheme="minorHAnsi" w:cstheme="minorHAnsi"/>
          <w:sz w:val="22"/>
          <w:szCs w:val="22"/>
        </w:rPr>
      </w:pPr>
      <w:r w:rsidRPr="00314217">
        <w:rPr>
          <w:rFonts w:asciiTheme="minorHAnsi" w:hAnsiTheme="minorHAnsi" w:cstheme="minorHAnsi"/>
          <w:sz w:val="22"/>
          <w:szCs w:val="22"/>
        </w:rPr>
        <w:t xml:space="preserve">  </w:t>
      </w:r>
      <w:r w:rsidR="0022399B" w:rsidRPr="00314217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336F93" w:rsidRPr="00314217">
        <w:rPr>
          <w:rFonts w:asciiTheme="minorHAnsi" w:hAnsiTheme="minorHAnsi" w:cstheme="minorHAnsi"/>
          <w:sz w:val="22"/>
          <w:szCs w:val="22"/>
        </w:rPr>
        <w:t xml:space="preserve">                                    </w:t>
      </w:r>
    </w:p>
    <w:p w:rsidR="00004CC7" w:rsidRPr="00314217" w:rsidRDefault="00004CC7" w:rsidP="00476CEF">
      <w:pPr>
        <w:rPr>
          <w:rFonts w:asciiTheme="minorHAnsi" w:hAnsiTheme="minorHAnsi" w:cstheme="minorHAnsi"/>
          <w:b/>
          <w:color w:val="008000"/>
          <w:sz w:val="22"/>
          <w:szCs w:val="22"/>
          <w:lang w:val="lv-LV"/>
        </w:rPr>
      </w:pPr>
    </w:p>
    <w:p w:rsidR="00CA14A6" w:rsidRPr="00314217" w:rsidRDefault="00CA14A6" w:rsidP="00476CEF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314217">
        <w:rPr>
          <w:rFonts w:asciiTheme="minorHAnsi" w:hAnsiTheme="minorHAnsi" w:cstheme="minorHAnsi"/>
          <w:sz w:val="22"/>
          <w:szCs w:val="22"/>
          <w:u w:val="single"/>
          <w:lang w:val="lv-LV"/>
        </w:rPr>
        <w:t>Ziņa presei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ab/>
        <w:t xml:space="preserve">                                                     </w:t>
      </w:r>
      <w:r w:rsidR="005D7667" w:rsidRP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5D7667" w:rsidRP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5D7667" w:rsidRP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5D7667" w:rsidRP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5D7667" w:rsidRP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314217">
        <w:rPr>
          <w:rFonts w:asciiTheme="minorHAnsi" w:hAnsiTheme="minorHAnsi" w:cstheme="minorHAnsi"/>
          <w:sz w:val="22"/>
          <w:szCs w:val="22"/>
          <w:lang w:val="lv-LV"/>
        </w:rPr>
        <w:tab/>
      </w:r>
      <w:r w:rsidR="003C30A3">
        <w:rPr>
          <w:rFonts w:asciiTheme="minorHAnsi" w:hAnsiTheme="minorHAnsi" w:cstheme="minorHAnsi"/>
          <w:sz w:val="22"/>
          <w:szCs w:val="22"/>
          <w:lang w:val="lv-LV"/>
        </w:rPr>
        <w:t>06.10.2022</w:t>
      </w:r>
    </w:p>
    <w:p w:rsidR="00314217" w:rsidRPr="00314217" w:rsidRDefault="00314217" w:rsidP="00476CEF">
      <w:pPr>
        <w:rPr>
          <w:rFonts w:asciiTheme="minorHAnsi" w:hAnsiTheme="minorHAnsi" w:cstheme="minorHAnsi"/>
          <w:sz w:val="22"/>
          <w:szCs w:val="22"/>
          <w:lang w:val="lv-LV"/>
        </w:rPr>
      </w:pPr>
    </w:p>
    <w:p w:rsidR="00314217" w:rsidRDefault="00314217" w:rsidP="00476CEF">
      <w:pPr>
        <w:rPr>
          <w:rFonts w:asciiTheme="minorHAnsi" w:hAnsiTheme="minorHAnsi" w:cstheme="minorHAnsi"/>
          <w:sz w:val="22"/>
          <w:szCs w:val="22"/>
          <w:lang w:val="pt-BR"/>
        </w:rPr>
      </w:pPr>
    </w:p>
    <w:p w:rsidR="00314217" w:rsidRPr="00314217" w:rsidRDefault="00314217" w:rsidP="00314217">
      <w:pPr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314217">
        <w:rPr>
          <w:rFonts w:asciiTheme="minorHAnsi" w:hAnsiTheme="minorHAnsi" w:cstheme="minorHAnsi"/>
          <w:b/>
          <w:sz w:val="22"/>
          <w:szCs w:val="22"/>
          <w:lang w:val="pt-BR"/>
        </w:rPr>
        <w:t>Aktualitātes lauku tūrisma nozarē</w:t>
      </w:r>
    </w:p>
    <w:p w:rsidR="00314217" w:rsidRDefault="00314217" w:rsidP="00476CEF">
      <w:pPr>
        <w:rPr>
          <w:rFonts w:asciiTheme="minorHAnsi" w:hAnsiTheme="minorHAnsi" w:cstheme="minorHAnsi"/>
          <w:sz w:val="22"/>
          <w:szCs w:val="22"/>
          <w:lang w:val="pt-BR"/>
        </w:rPr>
      </w:pPr>
    </w:p>
    <w:p w:rsidR="00314217" w:rsidRPr="00314217" w:rsidRDefault="00314217" w:rsidP="00314217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314217">
        <w:rPr>
          <w:rFonts w:asciiTheme="minorHAnsi" w:hAnsiTheme="minorHAnsi" w:cstheme="minorHAnsi"/>
          <w:b/>
          <w:sz w:val="22"/>
          <w:szCs w:val="22"/>
          <w:lang w:val="pt-BR"/>
        </w:rPr>
        <w:t>Lauku tūrisma asociācija “Lauku ceļotājs” apkopojusi šī gada tendences lauku tūrismā u</w:t>
      </w:r>
      <w:r w:rsidR="003C30A3">
        <w:rPr>
          <w:rFonts w:asciiTheme="minorHAnsi" w:hAnsiTheme="minorHAnsi" w:cstheme="minorHAnsi"/>
          <w:b/>
          <w:sz w:val="22"/>
          <w:szCs w:val="22"/>
          <w:lang w:val="pt-BR"/>
        </w:rPr>
        <w:t xml:space="preserve">n prognozes nākamajai sezonai. </w:t>
      </w:r>
      <w:r w:rsidRPr="00314217">
        <w:rPr>
          <w:rFonts w:asciiTheme="minorHAnsi" w:hAnsiTheme="minorHAnsi" w:cstheme="minorHAnsi"/>
          <w:b/>
          <w:sz w:val="22"/>
          <w:szCs w:val="22"/>
          <w:lang w:val="pt-BR"/>
        </w:rPr>
        <w:t xml:space="preserve">Pagājušās vasaras galvenā tendence – pasākumu tūrisms. Gaidāmajā ziemā taupības režīms </w:t>
      </w:r>
      <w:r>
        <w:rPr>
          <w:rFonts w:asciiTheme="minorHAnsi" w:hAnsiTheme="minorHAnsi" w:cstheme="minorHAnsi"/>
          <w:b/>
          <w:sz w:val="22"/>
          <w:szCs w:val="22"/>
          <w:lang w:val="pt-BR"/>
        </w:rPr>
        <w:t>ieviesīs korekcijas, taču tūrisma uzņēmēji turpinās strādāt</w:t>
      </w:r>
      <w:r w:rsidR="00B73455">
        <w:rPr>
          <w:rFonts w:asciiTheme="minorHAnsi" w:hAnsiTheme="minorHAnsi" w:cstheme="minorHAnsi"/>
          <w:b/>
          <w:sz w:val="22"/>
          <w:szCs w:val="22"/>
          <w:lang w:val="pt-BR"/>
        </w:rPr>
        <w:t xml:space="preserve"> un gaidīs viesus</w:t>
      </w:r>
      <w:r w:rsidR="003C30A3">
        <w:rPr>
          <w:rFonts w:asciiTheme="minorHAnsi" w:hAnsiTheme="minorHAnsi" w:cstheme="minorHAnsi"/>
          <w:b/>
          <w:sz w:val="22"/>
          <w:szCs w:val="22"/>
          <w:lang w:val="pt-BR"/>
        </w:rPr>
        <w:t>.</w:t>
      </w:r>
    </w:p>
    <w:p w:rsidR="00314217" w:rsidRDefault="00314217" w:rsidP="00476CEF">
      <w:pPr>
        <w:rPr>
          <w:rFonts w:asciiTheme="minorHAnsi" w:hAnsiTheme="minorHAnsi" w:cstheme="minorHAnsi"/>
          <w:sz w:val="22"/>
          <w:szCs w:val="22"/>
          <w:lang w:val="pt-BR"/>
        </w:rPr>
      </w:pPr>
    </w:p>
    <w:p w:rsidR="0096228E" w:rsidRPr="0096228E" w:rsidRDefault="0096228E" w:rsidP="0096228E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96228E">
        <w:rPr>
          <w:rFonts w:asciiTheme="minorHAnsi" w:hAnsiTheme="minorHAnsi" w:cstheme="minorHAnsi"/>
          <w:b/>
          <w:sz w:val="22"/>
          <w:szCs w:val="22"/>
          <w:lang w:val="pt-BR"/>
        </w:rPr>
        <w:t>Pagājušās sezonas iezīmes</w:t>
      </w:r>
    </w:p>
    <w:p w:rsidR="006E1A6A" w:rsidRDefault="006E1A6A" w:rsidP="0096228E">
      <w:p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LLTA “Lauku ceļotājs” veiktā uzņēmēju aptauj</w:t>
      </w:r>
      <w:r w:rsidR="00B73455">
        <w:rPr>
          <w:rFonts w:asciiTheme="minorHAnsi" w:hAnsiTheme="minorHAnsi" w:cstheme="minorHAnsi"/>
          <w:sz w:val="22"/>
          <w:szCs w:val="22"/>
          <w:lang w:val="pt-BR"/>
        </w:rPr>
        <w:t>a atspoguļo šī gada norises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lauku tūrisma nozarē:</w:t>
      </w:r>
    </w:p>
    <w:p w:rsidR="0096228E" w:rsidRPr="00314217" w:rsidRDefault="0096228E" w:rsidP="0096228E">
      <w:pPr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 w:rsidRPr="00314217">
        <w:rPr>
          <w:rFonts w:asciiTheme="minorHAnsi" w:hAnsiTheme="minorHAnsi" w:cstheme="minorHAnsi"/>
          <w:sz w:val="22"/>
          <w:szCs w:val="22"/>
          <w:lang w:val="lv-LV"/>
        </w:rPr>
        <w:t xml:space="preserve">31.5% 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aptaujāto naktsmītņu atzīst 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>tūristu skaita sazinājum</w:t>
      </w:r>
      <w:r>
        <w:rPr>
          <w:rFonts w:asciiTheme="minorHAnsi" w:hAnsiTheme="minorHAnsi" w:cstheme="minorHAnsi"/>
          <w:sz w:val="22"/>
          <w:szCs w:val="22"/>
          <w:lang w:val="lv-LV"/>
        </w:rPr>
        <w:t>u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>,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 salīdzinājumā ar pagājušo gadu. 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 xml:space="preserve">23% 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naktsmītnēs 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>nemainīgs tūristu s</w:t>
      </w:r>
      <w:r>
        <w:rPr>
          <w:rFonts w:asciiTheme="minorHAnsi" w:hAnsiTheme="minorHAnsi" w:cstheme="minorHAnsi"/>
          <w:sz w:val="22"/>
          <w:szCs w:val="22"/>
          <w:lang w:val="lv-LV"/>
        </w:rPr>
        <w:t>k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 xml:space="preserve">aits, 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bet 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 xml:space="preserve">26.7% </w:t>
      </w:r>
      <w:r>
        <w:rPr>
          <w:rFonts w:asciiTheme="minorHAnsi" w:hAnsiTheme="minorHAnsi" w:cstheme="minorHAnsi"/>
          <w:sz w:val="22"/>
          <w:szCs w:val="22"/>
          <w:lang w:val="lv-LV"/>
        </w:rPr>
        <w:t xml:space="preserve">naktsmītnes pieredzējušas </w:t>
      </w:r>
      <w:r w:rsidRPr="00314217">
        <w:rPr>
          <w:rFonts w:asciiTheme="minorHAnsi" w:hAnsiTheme="minorHAnsi" w:cstheme="minorHAnsi"/>
          <w:sz w:val="22"/>
          <w:szCs w:val="22"/>
          <w:lang w:val="lv-LV"/>
        </w:rPr>
        <w:t>tūristu skaita pieaugum</w:t>
      </w:r>
      <w:r>
        <w:rPr>
          <w:rFonts w:asciiTheme="minorHAnsi" w:hAnsiTheme="minorHAnsi" w:cstheme="minorHAnsi"/>
          <w:sz w:val="22"/>
          <w:szCs w:val="22"/>
          <w:lang w:val="lv-LV"/>
        </w:rPr>
        <w:t>u;</w:t>
      </w:r>
    </w:p>
    <w:p w:rsidR="006E1A6A" w:rsidRPr="0096228E" w:rsidRDefault="00D66AEB" w:rsidP="00962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>P</w:t>
      </w:r>
      <w:r w:rsidR="006E1A6A" w:rsidRPr="0096228E">
        <w:rPr>
          <w:rFonts w:asciiTheme="minorHAnsi" w:hAnsiTheme="minorHAnsi" w:cstheme="minorHAnsi"/>
          <w:sz w:val="22"/>
          <w:szCs w:val="22"/>
          <w:lang w:val="lv-LV"/>
        </w:rPr>
        <w:t xml:space="preserve">ārsvarā tika apkalpoti dažādi pasākumi: kāzas, </w:t>
      </w:r>
      <w:r w:rsidR="00DD2127">
        <w:rPr>
          <w:rFonts w:asciiTheme="minorHAnsi" w:hAnsiTheme="minorHAnsi" w:cstheme="minorHAnsi"/>
          <w:sz w:val="22"/>
          <w:szCs w:val="22"/>
          <w:lang w:val="lv-LV"/>
        </w:rPr>
        <w:t xml:space="preserve">jubilejas, </w:t>
      </w:r>
      <w:r w:rsidR="006E1A6A" w:rsidRPr="0096228E">
        <w:rPr>
          <w:rFonts w:asciiTheme="minorHAnsi" w:hAnsiTheme="minorHAnsi" w:cstheme="minorHAnsi"/>
          <w:sz w:val="22"/>
          <w:szCs w:val="22"/>
          <w:lang w:val="lv-LV"/>
        </w:rPr>
        <w:t>uzņēmumu pasākumi, sporta pasākumi, bērnu nometnes</w:t>
      </w:r>
      <w:r>
        <w:rPr>
          <w:rFonts w:asciiTheme="minorHAnsi" w:hAnsiTheme="minorHAnsi" w:cstheme="minorHAnsi"/>
          <w:sz w:val="22"/>
          <w:szCs w:val="22"/>
          <w:lang w:val="lv-LV"/>
        </w:rPr>
        <w:t>.</w:t>
      </w:r>
      <w:r w:rsidR="006E1A6A" w:rsidRPr="0096228E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</w:p>
    <w:p w:rsidR="006E1A6A" w:rsidRPr="0096228E" w:rsidRDefault="00D66AEB" w:rsidP="00962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lv-LV"/>
        </w:rPr>
        <w:t>J</w:t>
      </w:r>
      <w:r w:rsidR="0096228E" w:rsidRPr="00D66AEB">
        <w:rPr>
          <w:rFonts w:asciiTheme="minorHAnsi" w:hAnsiTheme="minorHAnsi" w:cstheme="minorHAnsi"/>
          <w:sz w:val="22"/>
          <w:szCs w:val="22"/>
          <w:lang w:val="lv-LV"/>
        </w:rPr>
        <w:t xml:space="preserve">ūnijā un jūlijā </w:t>
      </w:r>
      <w:r w:rsidR="006E1A6A" w:rsidRPr="00D66AEB">
        <w:rPr>
          <w:rFonts w:asciiTheme="minorHAnsi" w:hAnsiTheme="minorHAnsi" w:cstheme="minorHAnsi"/>
          <w:sz w:val="22"/>
          <w:szCs w:val="22"/>
          <w:lang w:val="lv-LV"/>
        </w:rPr>
        <w:t>krasi samazinājies vietējo Latvijas apceļotāju skaits, jo arvien spēkā ir tendence izmantot ceļošanas iespējas uz ārvalstīm.</w:t>
      </w:r>
      <w:r w:rsidR="0096228E" w:rsidRPr="00D66AEB">
        <w:rPr>
          <w:rFonts w:asciiTheme="minorHAnsi" w:hAnsiTheme="minorHAnsi" w:cstheme="minorHAnsi"/>
          <w:sz w:val="22"/>
          <w:szCs w:val="22"/>
          <w:lang w:val="lv-LV"/>
        </w:rPr>
        <w:t xml:space="preserve"> </w:t>
      </w:r>
      <w:r w:rsidR="0096228E" w:rsidRPr="0096228E">
        <w:rPr>
          <w:rFonts w:asciiTheme="minorHAnsi" w:hAnsiTheme="minorHAnsi" w:cstheme="minorHAnsi"/>
          <w:sz w:val="22"/>
          <w:szCs w:val="22"/>
          <w:lang w:val="pt-BR"/>
        </w:rPr>
        <w:t>Augustā un septembr</w:t>
      </w:r>
      <w:r>
        <w:rPr>
          <w:rFonts w:asciiTheme="minorHAnsi" w:hAnsiTheme="minorHAnsi" w:cstheme="minorHAnsi"/>
          <w:sz w:val="22"/>
          <w:szCs w:val="22"/>
          <w:lang w:val="pt-BR"/>
        </w:rPr>
        <w:t>ī vietējie tūristi atgriezušies.</w:t>
      </w:r>
    </w:p>
    <w:p w:rsidR="0096228E" w:rsidRPr="0096228E" w:rsidRDefault="00D66AEB" w:rsidP="0096228E">
      <w:pPr>
        <w:pStyle w:val="ListParagraph"/>
        <w:numPr>
          <w:ilvl w:val="0"/>
          <w:numId w:val="34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Ā</w:t>
      </w:r>
      <w:r w:rsidR="0096228E" w:rsidRPr="0096228E">
        <w:rPr>
          <w:rFonts w:asciiTheme="minorHAnsi" w:hAnsiTheme="minorHAnsi" w:cstheme="minorHAnsi"/>
          <w:sz w:val="22"/>
          <w:szCs w:val="22"/>
          <w:lang w:val="pt-BR"/>
        </w:rPr>
        <w:t>rvalstu tūris</w:t>
      </w:r>
      <w:r>
        <w:rPr>
          <w:rFonts w:asciiTheme="minorHAnsi" w:hAnsiTheme="minorHAnsi" w:cstheme="minorHAnsi"/>
          <w:sz w:val="22"/>
          <w:szCs w:val="22"/>
          <w:lang w:val="pt-BR"/>
        </w:rPr>
        <w:t>tu skaits šogad bijis ļoti mazs.</w:t>
      </w:r>
    </w:p>
    <w:p w:rsidR="0096228E" w:rsidRPr="00314217" w:rsidRDefault="00D66AEB" w:rsidP="0096228E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2"/>
          <w:szCs w:val="22"/>
          <w:lang w:val="lv-LV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S</w:t>
      </w:r>
      <w:r w:rsidR="0096228E" w:rsidRPr="00314217">
        <w:rPr>
          <w:rFonts w:asciiTheme="minorHAnsi" w:hAnsiTheme="minorHAnsi" w:cstheme="minorHAnsi"/>
          <w:sz w:val="22"/>
          <w:szCs w:val="22"/>
          <w:lang w:val="lv-LV"/>
        </w:rPr>
        <w:t>aīsinājies lau</w:t>
      </w:r>
      <w:r w:rsidR="0096228E">
        <w:rPr>
          <w:rFonts w:asciiTheme="minorHAnsi" w:hAnsiTheme="minorHAnsi" w:cstheme="minorHAnsi"/>
          <w:sz w:val="22"/>
          <w:szCs w:val="22"/>
          <w:lang w:val="lv-LV"/>
        </w:rPr>
        <w:t>k</w:t>
      </w:r>
      <w:r w:rsidR="0096228E" w:rsidRPr="00314217">
        <w:rPr>
          <w:rFonts w:asciiTheme="minorHAnsi" w:hAnsiTheme="minorHAnsi" w:cstheme="minorHAnsi"/>
          <w:sz w:val="22"/>
          <w:szCs w:val="22"/>
          <w:lang w:val="lv-LV"/>
        </w:rPr>
        <w:t>u naktsmītnēs pavadīto nakšu skaits no 2-4 naktīm uz tikai 1 nakti. Vispār nav ilglaicīgo nakšņotāju, kas ir 1 nedēļa vai ilgāk.</w:t>
      </w:r>
    </w:p>
    <w:p w:rsidR="0096228E" w:rsidRDefault="0096228E" w:rsidP="0096228E">
      <w:pPr>
        <w:ind w:left="720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:rsidR="0096228E" w:rsidRPr="0096228E" w:rsidRDefault="0096228E" w:rsidP="0096228E">
      <w:pPr>
        <w:jc w:val="both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96228E">
        <w:rPr>
          <w:rFonts w:asciiTheme="minorHAnsi" w:hAnsiTheme="minorHAnsi" w:cstheme="minorHAnsi"/>
          <w:b/>
          <w:sz w:val="22"/>
          <w:szCs w:val="22"/>
          <w:lang w:val="pt-BR"/>
        </w:rPr>
        <w:t>Uzņēmēju plāni tuvākajai nākotnei</w:t>
      </w:r>
    </w:p>
    <w:p w:rsidR="0096228E" w:rsidRDefault="00DD2127" w:rsidP="0096228E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Paaugstinoties izmaksām, 70% aptaujāto uzņēmēju plāno celt cenas par vidēji 20%. Iepriekšējos gados daudzi no viņiem cenas nav cēluši, vai darījuši to minimāli, taču šobrīd tas vairs nav iespējams</w:t>
      </w:r>
      <w:r w:rsidR="00D66AEB">
        <w:rPr>
          <w:rFonts w:asciiTheme="minorHAnsi" w:hAnsiTheme="minorHAnsi" w:cstheme="minorHAnsi"/>
          <w:sz w:val="22"/>
          <w:szCs w:val="22"/>
          <w:lang w:val="pt-BR"/>
        </w:rPr>
        <w:t>.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</w:p>
    <w:p w:rsidR="00DD2127" w:rsidRDefault="00DD2127" w:rsidP="00DD212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30% aptaujāto uzņēmēju cenas</w:t>
      </w:r>
      <w:r w:rsidR="00D66AEB">
        <w:rPr>
          <w:rFonts w:asciiTheme="minorHAnsi" w:hAnsiTheme="minorHAnsi" w:cstheme="minorHAnsi"/>
          <w:sz w:val="22"/>
          <w:szCs w:val="22"/>
          <w:lang w:val="pt-BR"/>
        </w:rPr>
        <w:t xml:space="preserve"> celt neplāno.</w:t>
      </w:r>
      <w:bookmarkStart w:id="0" w:name="_GoBack"/>
      <w:bookmarkEnd w:id="0"/>
    </w:p>
    <w:p w:rsidR="00393F9F" w:rsidRDefault="00393F9F" w:rsidP="00DD212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Ēdināšanas pakalpojumiem c</w:t>
      </w:r>
      <w:r w:rsidR="003C30A3">
        <w:rPr>
          <w:rFonts w:asciiTheme="minorHAnsi" w:hAnsiTheme="minorHAnsi" w:cstheme="minorHAnsi"/>
          <w:sz w:val="22"/>
          <w:szCs w:val="22"/>
          <w:lang w:val="pt-BR"/>
        </w:rPr>
        <w:t>enas varētu celties vidēji par 3</w:t>
      </w:r>
      <w:r>
        <w:rPr>
          <w:rFonts w:asciiTheme="minorHAnsi" w:hAnsiTheme="minorHAnsi" w:cstheme="minorHAnsi"/>
          <w:sz w:val="22"/>
          <w:szCs w:val="22"/>
          <w:lang w:val="pt-BR"/>
        </w:rPr>
        <w:t>0%.</w:t>
      </w:r>
    </w:p>
    <w:p w:rsidR="00DD2127" w:rsidRDefault="00DD2127" w:rsidP="00DD2127">
      <w:pPr>
        <w:pStyle w:val="ListParagraph"/>
        <w:numPr>
          <w:ilvl w:val="0"/>
          <w:numId w:val="35"/>
        </w:numPr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Vasara ir devusi iespēju veidot nelielus uzkrājumus, taču uzņēmēji plāno gaidāmo ziemu strādāt taupības režīmā, vēl rūpīgāk plānot izdevumus un pielāgoties situācijai.</w:t>
      </w:r>
      <w:r w:rsidR="00393F9F">
        <w:rPr>
          <w:rFonts w:asciiTheme="minorHAnsi" w:hAnsiTheme="minorHAnsi" w:cstheme="minorHAnsi"/>
          <w:sz w:val="22"/>
          <w:szCs w:val="22"/>
          <w:lang w:val="pt-BR"/>
        </w:rPr>
        <w:t xml:space="preserve"> Ar lielākām bažām ziemu gaida mazie ražotāji – maize</w:t>
      </w:r>
      <w:r w:rsidR="00884ACC">
        <w:rPr>
          <w:rFonts w:asciiTheme="minorHAnsi" w:hAnsiTheme="minorHAnsi" w:cstheme="minorHAnsi"/>
          <w:sz w:val="22"/>
          <w:szCs w:val="22"/>
          <w:lang w:val="pt-BR"/>
        </w:rPr>
        <w:t>s cepēji, alus darītavas un citi</w:t>
      </w:r>
      <w:r w:rsidR="00393F9F">
        <w:rPr>
          <w:rFonts w:asciiTheme="minorHAnsi" w:hAnsiTheme="minorHAnsi" w:cstheme="minorHAnsi"/>
          <w:sz w:val="22"/>
          <w:szCs w:val="22"/>
          <w:lang w:val="pt-BR"/>
        </w:rPr>
        <w:t>, kuru darbību ietekmēs elektroenerģijas cenas.</w:t>
      </w:r>
    </w:p>
    <w:p w:rsidR="00DD2127" w:rsidRDefault="00DD2127" w:rsidP="0096228E">
      <w:pPr>
        <w:rPr>
          <w:rFonts w:asciiTheme="minorHAnsi" w:hAnsiTheme="minorHAnsi" w:cstheme="minorHAnsi"/>
          <w:sz w:val="22"/>
          <w:szCs w:val="22"/>
          <w:lang w:val="pt-BR"/>
        </w:rPr>
      </w:pPr>
    </w:p>
    <w:p w:rsidR="00DD2127" w:rsidRPr="00DD2127" w:rsidRDefault="00DD2127" w:rsidP="0096228E">
      <w:pPr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DD2127">
        <w:rPr>
          <w:rFonts w:asciiTheme="minorHAnsi" w:hAnsiTheme="minorHAnsi" w:cstheme="minorHAnsi"/>
          <w:b/>
          <w:sz w:val="22"/>
          <w:szCs w:val="22"/>
          <w:lang w:val="pt-BR"/>
        </w:rPr>
        <w:t>Ko var sagaidīt ceļotāji un atpūtnieki laukos</w:t>
      </w:r>
    </w:p>
    <w:p w:rsidR="00DD2127" w:rsidRDefault="00DD2127" w:rsidP="00DD212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 xml:space="preserve">Joprojām notiek ļoti daudz pasākumu, tādēļ saimnieki iesaka rezervēt laicīgi. Tas attiecas gan uz telpu, gan svinību galdu pasūtījumiem. </w:t>
      </w:r>
      <w:r w:rsidR="00B73455">
        <w:rPr>
          <w:rFonts w:asciiTheme="minorHAnsi" w:hAnsiTheme="minorHAnsi" w:cstheme="minorHAnsi"/>
          <w:sz w:val="22"/>
          <w:szCs w:val="22"/>
          <w:lang w:val="pt-BR"/>
        </w:rPr>
        <w:t xml:space="preserve">Šobrīd rezervācijas </w:t>
      </w:r>
      <w:r w:rsidR="00884ACC">
        <w:rPr>
          <w:rFonts w:asciiTheme="minorHAnsi" w:hAnsiTheme="minorHAnsi" w:cstheme="minorHAnsi"/>
          <w:sz w:val="22"/>
          <w:szCs w:val="22"/>
          <w:lang w:val="pt-BR"/>
        </w:rPr>
        <w:t>no</w:t>
      </w:r>
      <w:r w:rsidR="00D66AEB">
        <w:rPr>
          <w:rFonts w:asciiTheme="minorHAnsi" w:hAnsiTheme="minorHAnsi" w:cstheme="minorHAnsi"/>
          <w:sz w:val="22"/>
          <w:szCs w:val="22"/>
          <w:lang w:val="pt-BR"/>
        </w:rPr>
        <w:t>tiek arī jau nākošajam gadam.</w:t>
      </w:r>
    </w:p>
    <w:p w:rsidR="0094741B" w:rsidRDefault="00884ACC" w:rsidP="00DD212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sz w:val="22"/>
          <w:szCs w:val="22"/>
          <w:lang w:val="pt-BR"/>
        </w:rPr>
        <w:t>Vispā</w:t>
      </w:r>
      <w:r w:rsidR="0094741B">
        <w:rPr>
          <w:rFonts w:asciiTheme="minorHAnsi" w:hAnsiTheme="minorHAnsi" w:cstheme="minorHAnsi"/>
          <w:sz w:val="22"/>
          <w:szCs w:val="22"/>
          <w:lang w:val="pt-BR"/>
        </w:rPr>
        <w:t>rējā enerģijas taupīšanas laikā laukos būs siltāk kā jebkur citur - te ir dzīva uguns kamīnā, ar malku kurināta pirtiņa. Piesakoties laicīgi, arī telpas būs iesildītas, lai nevienam nav jāsalst.</w:t>
      </w:r>
    </w:p>
    <w:p w:rsidR="00A86B80" w:rsidRPr="00A86B80" w:rsidRDefault="00A86B80" w:rsidP="00DD2127">
      <w:pPr>
        <w:pStyle w:val="ListParagraph"/>
        <w:numPr>
          <w:ilvl w:val="0"/>
          <w:numId w:val="36"/>
        </w:numPr>
        <w:rPr>
          <w:rFonts w:asciiTheme="minorHAnsi" w:hAnsiTheme="minorHAnsi" w:cstheme="minorHAnsi"/>
          <w:sz w:val="22"/>
          <w:szCs w:val="22"/>
          <w:lang w:val="pt-BR"/>
        </w:rPr>
      </w:pPr>
      <w:r w:rsidRPr="00A86B80">
        <w:rPr>
          <w:rFonts w:asciiTheme="minorHAnsi" w:hAnsiTheme="minorHAnsi" w:cstheme="minorHAnsi"/>
          <w:sz w:val="22"/>
          <w:szCs w:val="22"/>
          <w:lang w:val="pt-BR"/>
        </w:rPr>
        <w:t xml:space="preserve">Arī rudens ir lielisks laiks atpūtai laukos </w:t>
      </w:r>
      <w:r>
        <w:rPr>
          <w:rFonts w:asciiTheme="minorHAnsi" w:hAnsiTheme="minorHAnsi" w:cstheme="minorHAnsi"/>
          <w:sz w:val="22"/>
          <w:szCs w:val="22"/>
          <w:lang w:val="pt-BR"/>
        </w:rPr>
        <w:t>-</w:t>
      </w:r>
      <w:r w:rsidRPr="00A86B80">
        <w:rPr>
          <w:rFonts w:asciiTheme="minorHAnsi" w:hAnsiTheme="minorHAnsi" w:cstheme="minorHAnsi"/>
          <w:sz w:val="22"/>
          <w:szCs w:val="22"/>
          <w:lang w:val="pt-BR"/>
        </w:rPr>
        <w:t xml:space="preserve"> tā ir</w:t>
      </w:r>
      <w:r>
        <w:rPr>
          <w:rFonts w:asciiTheme="minorHAnsi" w:hAnsiTheme="minorHAnsi" w:cstheme="minorHAnsi"/>
          <w:sz w:val="22"/>
          <w:szCs w:val="22"/>
          <w:lang w:val="pt-BR"/>
        </w:rPr>
        <w:t xml:space="preserve"> izaugsmes un veselības sezona, kurā baudīt rudens ražas labumus, aizceļojošo putnu vērošanu, pirts rituālus un pastaigas dabā.</w:t>
      </w:r>
      <w:r w:rsidR="00B73455">
        <w:rPr>
          <w:rFonts w:asciiTheme="minorHAnsi" w:hAnsiTheme="minorHAnsi" w:cstheme="minorHAnsi"/>
          <w:sz w:val="22"/>
          <w:szCs w:val="22"/>
          <w:lang w:val="pt-BR"/>
        </w:rPr>
        <w:t xml:space="preserve"> Ikviens ir gaidīts!</w:t>
      </w:r>
    </w:p>
    <w:p w:rsidR="00314217" w:rsidRPr="00314217" w:rsidRDefault="00314217" w:rsidP="00476CEF">
      <w:pPr>
        <w:rPr>
          <w:rFonts w:asciiTheme="minorHAnsi" w:hAnsiTheme="minorHAnsi" w:cstheme="minorHAnsi"/>
          <w:sz w:val="22"/>
          <w:szCs w:val="22"/>
          <w:lang w:val="lv-LV"/>
        </w:rPr>
      </w:pPr>
      <w:r w:rsidRPr="00A86B80">
        <w:rPr>
          <w:rFonts w:asciiTheme="minorHAnsi" w:hAnsiTheme="minorHAnsi" w:cstheme="minorHAnsi"/>
          <w:sz w:val="22"/>
          <w:szCs w:val="22"/>
          <w:lang w:val="pt-BR"/>
        </w:rPr>
        <w:br/>
      </w:r>
      <w:r w:rsidR="0094741B" w:rsidRPr="0094741B">
        <w:rPr>
          <w:rFonts w:asciiTheme="minorHAnsi" w:hAnsiTheme="minorHAnsi" w:cstheme="minorHAnsi"/>
          <w:sz w:val="22"/>
          <w:szCs w:val="22"/>
          <w:lang w:val="pt-BR"/>
        </w:rPr>
        <w:t>“Lauku ceļotāja” biedri – tūrisma uzņēmēji tiksies ikgadējā kops</w:t>
      </w:r>
      <w:r w:rsidR="0094741B">
        <w:rPr>
          <w:rFonts w:asciiTheme="minorHAnsi" w:hAnsiTheme="minorHAnsi" w:cstheme="minorHAnsi"/>
          <w:sz w:val="22"/>
          <w:szCs w:val="22"/>
          <w:lang w:val="pt-BR"/>
        </w:rPr>
        <w:t>apulcē šī gada 30. novembrī</w:t>
      </w:r>
      <w:r w:rsidR="00A86B80">
        <w:rPr>
          <w:rFonts w:asciiTheme="minorHAnsi" w:hAnsiTheme="minorHAnsi" w:cstheme="minorHAnsi"/>
          <w:sz w:val="22"/>
          <w:szCs w:val="22"/>
          <w:lang w:val="pt-BR"/>
        </w:rPr>
        <w:t xml:space="preserve"> viesu namā </w:t>
      </w:r>
      <w:r w:rsidR="0094741B">
        <w:rPr>
          <w:rFonts w:asciiTheme="minorHAnsi" w:hAnsiTheme="minorHAnsi" w:cstheme="minorHAnsi"/>
          <w:sz w:val="22"/>
          <w:szCs w:val="22"/>
          <w:lang w:val="pt-BR"/>
        </w:rPr>
        <w:t xml:space="preserve"> ZEIT Līgatnē</w:t>
      </w:r>
      <w:r w:rsidR="00A86B80">
        <w:rPr>
          <w:rFonts w:asciiTheme="minorHAnsi" w:hAnsiTheme="minorHAnsi" w:cstheme="minorHAnsi"/>
          <w:sz w:val="22"/>
          <w:szCs w:val="22"/>
          <w:lang w:val="pt-BR"/>
        </w:rPr>
        <w:t xml:space="preserve">, lai pārrunātu plānus un ieceres, vienotos par kopīgu pozīciju – ko sagaidām no jaunās valdības un kādu sadarbību piedāvājam. </w:t>
      </w:r>
      <w:r w:rsidRPr="0094741B">
        <w:rPr>
          <w:rFonts w:asciiTheme="minorHAnsi" w:hAnsiTheme="minorHAnsi" w:cstheme="minorHAnsi"/>
          <w:sz w:val="22"/>
          <w:szCs w:val="22"/>
          <w:lang w:val="pt-BR"/>
        </w:rPr>
        <w:br/>
      </w:r>
    </w:p>
    <w:p w:rsidR="006D04E7" w:rsidRPr="00314217" w:rsidRDefault="006D04E7" w:rsidP="006D04E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val="lv-LV"/>
        </w:rPr>
      </w:pPr>
    </w:p>
    <w:p w:rsidR="00B35F7A" w:rsidRPr="00314217" w:rsidRDefault="00B35F7A" w:rsidP="00476C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314217">
        <w:rPr>
          <w:rFonts w:asciiTheme="minorHAnsi" w:hAnsiTheme="minorHAnsi" w:cstheme="minorHAnsi"/>
          <w:color w:val="0E101A"/>
          <w:sz w:val="22"/>
          <w:szCs w:val="22"/>
        </w:rPr>
        <w:t>Asnāte Ziemele</w:t>
      </w:r>
    </w:p>
    <w:p w:rsidR="00B35F7A" w:rsidRPr="00314217" w:rsidRDefault="00B35F7A" w:rsidP="00476CE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  <w:sz w:val="22"/>
          <w:szCs w:val="22"/>
        </w:rPr>
      </w:pPr>
      <w:r w:rsidRPr="00314217">
        <w:rPr>
          <w:rFonts w:asciiTheme="minorHAnsi" w:hAnsiTheme="minorHAnsi" w:cstheme="minorHAnsi"/>
          <w:color w:val="0E101A"/>
          <w:sz w:val="22"/>
          <w:szCs w:val="22"/>
        </w:rPr>
        <w:t>LLTA „Lauku ceļotājs”</w:t>
      </w:r>
    </w:p>
    <w:p w:rsidR="00314217" w:rsidRPr="00314217" w:rsidRDefault="00B35F7A" w:rsidP="00393F9F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  <w:sz w:val="22"/>
          <w:szCs w:val="22"/>
        </w:rPr>
      </w:pPr>
      <w:r w:rsidRPr="00314217">
        <w:rPr>
          <w:rFonts w:asciiTheme="minorHAnsi" w:hAnsiTheme="minorHAnsi" w:cstheme="minorHAnsi"/>
          <w:color w:val="0E101A"/>
          <w:sz w:val="22"/>
          <w:szCs w:val="22"/>
        </w:rPr>
        <w:t>T: 29285756</w:t>
      </w:r>
    </w:p>
    <w:sectPr w:rsidR="00314217" w:rsidRPr="00314217" w:rsidSect="001B356C">
      <w:footerReference w:type="default" r:id="rId10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1E" w:rsidRDefault="00435E1E" w:rsidP="001C1760">
      <w:r>
        <w:separator/>
      </w:r>
    </w:p>
  </w:endnote>
  <w:endnote w:type="continuationSeparator" w:id="0">
    <w:p w:rsidR="00435E1E" w:rsidRDefault="00435E1E" w:rsidP="001C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455" w:rsidRDefault="00B73455">
    <w:pPr>
      <w:pStyle w:val="Footer"/>
      <w:jc w:val="center"/>
    </w:pPr>
  </w:p>
  <w:p w:rsidR="00B73455" w:rsidRDefault="00B734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1E" w:rsidRDefault="00435E1E" w:rsidP="001C1760">
      <w:r>
        <w:separator/>
      </w:r>
    </w:p>
  </w:footnote>
  <w:footnote w:type="continuationSeparator" w:id="0">
    <w:p w:rsidR="00435E1E" w:rsidRDefault="00435E1E" w:rsidP="001C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D8F"/>
    <w:multiLevelType w:val="hybridMultilevel"/>
    <w:tmpl w:val="743C81A8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E6C31"/>
    <w:multiLevelType w:val="hybridMultilevel"/>
    <w:tmpl w:val="E8E666EE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54B74"/>
    <w:multiLevelType w:val="hybridMultilevel"/>
    <w:tmpl w:val="A5BCBC0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7C67864"/>
    <w:multiLevelType w:val="hybridMultilevel"/>
    <w:tmpl w:val="B52CF5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00130"/>
    <w:multiLevelType w:val="hybridMultilevel"/>
    <w:tmpl w:val="CCB82B46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8F277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9028AE"/>
    <w:multiLevelType w:val="hybridMultilevel"/>
    <w:tmpl w:val="3CC481E0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062681"/>
    <w:multiLevelType w:val="hybridMultilevel"/>
    <w:tmpl w:val="F5E608F0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</w:rPr>
    </w:lvl>
    <w:lvl w:ilvl="1" w:tplc="2CA62882">
      <w:numFmt w:val="bullet"/>
      <w:lvlText w:val="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strike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BE5CFC"/>
    <w:multiLevelType w:val="hybridMultilevel"/>
    <w:tmpl w:val="45D45B5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84280"/>
    <w:multiLevelType w:val="multilevel"/>
    <w:tmpl w:val="D370F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F70E84"/>
    <w:multiLevelType w:val="hybridMultilevel"/>
    <w:tmpl w:val="25EAE9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A67955"/>
    <w:multiLevelType w:val="hybridMultilevel"/>
    <w:tmpl w:val="1A4057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2340FE"/>
    <w:multiLevelType w:val="hybridMultilevel"/>
    <w:tmpl w:val="1166BCBE"/>
    <w:lvl w:ilvl="0" w:tplc="3AD686B4">
      <w:start w:val="1"/>
      <w:numFmt w:val="upperRoman"/>
      <w:lvlText w:val="%1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7D2D4F"/>
    <w:multiLevelType w:val="hybridMultilevel"/>
    <w:tmpl w:val="D3C6ED82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A0B68"/>
    <w:multiLevelType w:val="multilevel"/>
    <w:tmpl w:val="8E643D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3F86"/>
    <w:multiLevelType w:val="multilevel"/>
    <w:tmpl w:val="7B60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344316"/>
    <w:multiLevelType w:val="hybridMultilevel"/>
    <w:tmpl w:val="2ED88FBC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41B33807"/>
    <w:multiLevelType w:val="hybridMultilevel"/>
    <w:tmpl w:val="6E729C9E"/>
    <w:lvl w:ilvl="0" w:tplc="0426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F3B03"/>
    <w:multiLevelType w:val="hybridMultilevel"/>
    <w:tmpl w:val="26E0A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95B1B"/>
    <w:multiLevelType w:val="multilevel"/>
    <w:tmpl w:val="C328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ED6BC3"/>
    <w:multiLevelType w:val="hybridMultilevel"/>
    <w:tmpl w:val="EB4C6BD0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4BE3E83"/>
    <w:multiLevelType w:val="hybridMultilevel"/>
    <w:tmpl w:val="E34EB9C8"/>
    <w:lvl w:ilvl="0" w:tplc="0409000F">
      <w:start w:val="1"/>
      <w:numFmt w:val="decimal"/>
      <w:lvlText w:val="%1."/>
      <w:lvlJc w:val="left"/>
      <w:pPr>
        <w:ind w:left="2007" w:hanging="360"/>
      </w:pPr>
    </w:lvl>
    <w:lvl w:ilvl="1" w:tplc="04090019" w:tentative="1">
      <w:start w:val="1"/>
      <w:numFmt w:val="lowerLetter"/>
      <w:lvlText w:val="%2."/>
      <w:lvlJc w:val="left"/>
      <w:pPr>
        <w:ind w:left="2727" w:hanging="360"/>
      </w:pPr>
    </w:lvl>
    <w:lvl w:ilvl="2" w:tplc="0409001B" w:tentative="1">
      <w:start w:val="1"/>
      <w:numFmt w:val="lowerRoman"/>
      <w:lvlText w:val="%3."/>
      <w:lvlJc w:val="right"/>
      <w:pPr>
        <w:ind w:left="3447" w:hanging="180"/>
      </w:pPr>
    </w:lvl>
    <w:lvl w:ilvl="3" w:tplc="0409000F" w:tentative="1">
      <w:start w:val="1"/>
      <w:numFmt w:val="decimal"/>
      <w:lvlText w:val="%4."/>
      <w:lvlJc w:val="left"/>
      <w:pPr>
        <w:ind w:left="4167" w:hanging="360"/>
      </w:pPr>
    </w:lvl>
    <w:lvl w:ilvl="4" w:tplc="04090019" w:tentative="1">
      <w:start w:val="1"/>
      <w:numFmt w:val="lowerLetter"/>
      <w:lvlText w:val="%5."/>
      <w:lvlJc w:val="left"/>
      <w:pPr>
        <w:ind w:left="4887" w:hanging="360"/>
      </w:pPr>
    </w:lvl>
    <w:lvl w:ilvl="5" w:tplc="0409001B" w:tentative="1">
      <w:start w:val="1"/>
      <w:numFmt w:val="lowerRoman"/>
      <w:lvlText w:val="%6."/>
      <w:lvlJc w:val="right"/>
      <w:pPr>
        <w:ind w:left="5607" w:hanging="180"/>
      </w:pPr>
    </w:lvl>
    <w:lvl w:ilvl="6" w:tplc="0409000F" w:tentative="1">
      <w:start w:val="1"/>
      <w:numFmt w:val="decimal"/>
      <w:lvlText w:val="%7."/>
      <w:lvlJc w:val="left"/>
      <w:pPr>
        <w:ind w:left="6327" w:hanging="360"/>
      </w:pPr>
    </w:lvl>
    <w:lvl w:ilvl="7" w:tplc="04090019" w:tentative="1">
      <w:start w:val="1"/>
      <w:numFmt w:val="lowerLetter"/>
      <w:lvlText w:val="%8."/>
      <w:lvlJc w:val="left"/>
      <w:pPr>
        <w:ind w:left="7047" w:hanging="360"/>
      </w:pPr>
    </w:lvl>
    <w:lvl w:ilvl="8" w:tplc="040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1">
    <w:nsid w:val="5500261B"/>
    <w:multiLevelType w:val="hybridMultilevel"/>
    <w:tmpl w:val="3B70CA8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88A62B8"/>
    <w:multiLevelType w:val="hybridMultilevel"/>
    <w:tmpl w:val="0F7EA372"/>
    <w:lvl w:ilvl="0" w:tplc="042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>
    <w:nsid w:val="588A686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59880D8F"/>
    <w:multiLevelType w:val="hybridMultilevel"/>
    <w:tmpl w:val="1502458A"/>
    <w:lvl w:ilvl="0" w:tplc="097E79BC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B2CB3"/>
    <w:multiLevelType w:val="hybridMultilevel"/>
    <w:tmpl w:val="2F5C251E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A1B0E86"/>
    <w:multiLevelType w:val="hybridMultilevel"/>
    <w:tmpl w:val="AA9003E2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067606"/>
    <w:multiLevelType w:val="hybridMultilevel"/>
    <w:tmpl w:val="62D6179C"/>
    <w:lvl w:ilvl="0" w:tplc="2CA62882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trike w:val="0"/>
        <w:sz w:val="22"/>
      </w:rPr>
    </w:lvl>
    <w:lvl w:ilvl="1" w:tplc="042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85E399A">
      <w:start w:val="3"/>
      <w:numFmt w:val="upperRoman"/>
      <w:lvlText w:val="%8&gt;"/>
      <w:lvlJc w:val="left"/>
      <w:pPr>
        <w:tabs>
          <w:tab w:val="num" w:pos="6120"/>
        </w:tabs>
        <w:ind w:left="6120" w:hanging="720"/>
      </w:pPr>
      <w:rPr>
        <w:rFonts w:cs="Times New Roman" w:hint="default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E90CBB"/>
    <w:multiLevelType w:val="hybridMultilevel"/>
    <w:tmpl w:val="2648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985D93"/>
    <w:multiLevelType w:val="hybridMultilevel"/>
    <w:tmpl w:val="14EAC9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7F0F49"/>
    <w:multiLevelType w:val="hybridMultilevel"/>
    <w:tmpl w:val="0C407674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8D12C1"/>
    <w:multiLevelType w:val="multilevel"/>
    <w:tmpl w:val="5B74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D551C5"/>
    <w:multiLevelType w:val="multilevel"/>
    <w:tmpl w:val="8A4602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72812007"/>
    <w:multiLevelType w:val="multilevel"/>
    <w:tmpl w:val="B94E9D80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4066CB3"/>
    <w:multiLevelType w:val="multilevel"/>
    <w:tmpl w:val="BD760596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>
    <w:nsid w:val="7BB65358"/>
    <w:multiLevelType w:val="multilevel"/>
    <w:tmpl w:val="E3221B0A"/>
    <w:lvl w:ilvl="0"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35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25"/>
  </w:num>
  <w:num w:numId="7">
    <w:abstractNumId w:val="4"/>
  </w:num>
  <w:num w:numId="8">
    <w:abstractNumId w:val="34"/>
  </w:num>
  <w:num w:numId="9">
    <w:abstractNumId w:val="27"/>
  </w:num>
  <w:num w:numId="10">
    <w:abstractNumId w:val="7"/>
  </w:num>
  <w:num w:numId="11">
    <w:abstractNumId w:val="0"/>
  </w:num>
  <w:num w:numId="12">
    <w:abstractNumId w:val="32"/>
  </w:num>
  <w:num w:numId="13">
    <w:abstractNumId w:val="33"/>
  </w:num>
  <w:num w:numId="14">
    <w:abstractNumId w:val="15"/>
  </w:num>
  <w:num w:numId="15">
    <w:abstractNumId w:val="12"/>
  </w:num>
  <w:num w:numId="16">
    <w:abstractNumId w:val="24"/>
  </w:num>
  <w:num w:numId="17">
    <w:abstractNumId w:val="1"/>
  </w:num>
  <w:num w:numId="18">
    <w:abstractNumId w:val="23"/>
  </w:num>
  <w:num w:numId="19">
    <w:abstractNumId w:val="3"/>
  </w:num>
  <w:num w:numId="20">
    <w:abstractNumId w:val="16"/>
  </w:num>
  <w:num w:numId="21">
    <w:abstractNumId w:val="26"/>
  </w:num>
  <w:num w:numId="22">
    <w:abstractNumId w:val="30"/>
  </w:num>
  <w:num w:numId="23">
    <w:abstractNumId w:val="28"/>
  </w:num>
  <w:num w:numId="24">
    <w:abstractNumId w:val="21"/>
  </w:num>
  <w:num w:numId="25">
    <w:abstractNumId w:val="20"/>
  </w:num>
  <w:num w:numId="26">
    <w:abstractNumId w:val="17"/>
  </w:num>
  <w:num w:numId="27">
    <w:abstractNumId w:val="31"/>
  </w:num>
  <w:num w:numId="28">
    <w:abstractNumId w:val="18"/>
  </w:num>
  <w:num w:numId="29">
    <w:abstractNumId w:val="13"/>
  </w:num>
  <w:num w:numId="30">
    <w:abstractNumId w:val="19"/>
  </w:num>
  <w:num w:numId="31">
    <w:abstractNumId w:val="10"/>
  </w:num>
  <w:num w:numId="32">
    <w:abstractNumId w:val="14"/>
  </w:num>
  <w:num w:numId="33">
    <w:abstractNumId w:val="8"/>
  </w:num>
  <w:num w:numId="34">
    <w:abstractNumId w:val="29"/>
  </w:num>
  <w:num w:numId="35">
    <w:abstractNumId w:val="22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B66"/>
    <w:rsid w:val="00004CC7"/>
    <w:rsid w:val="00006A04"/>
    <w:rsid w:val="000105B0"/>
    <w:rsid w:val="00025D2D"/>
    <w:rsid w:val="00030F56"/>
    <w:rsid w:val="000353D0"/>
    <w:rsid w:val="0003757D"/>
    <w:rsid w:val="000510E5"/>
    <w:rsid w:val="00056BBB"/>
    <w:rsid w:val="000611B7"/>
    <w:rsid w:val="00065573"/>
    <w:rsid w:val="00067D75"/>
    <w:rsid w:val="00072E8B"/>
    <w:rsid w:val="00076E2C"/>
    <w:rsid w:val="000850CC"/>
    <w:rsid w:val="000851CD"/>
    <w:rsid w:val="00087B6A"/>
    <w:rsid w:val="000943D2"/>
    <w:rsid w:val="000966E1"/>
    <w:rsid w:val="000A0438"/>
    <w:rsid w:val="000B1E05"/>
    <w:rsid w:val="000B3286"/>
    <w:rsid w:val="000B3308"/>
    <w:rsid w:val="000B4CD8"/>
    <w:rsid w:val="000B6824"/>
    <w:rsid w:val="000D6280"/>
    <w:rsid w:val="000D6702"/>
    <w:rsid w:val="000E1FC7"/>
    <w:rsid w:val="000E2781"/>
    <w:rsid w:val="000E5FFD"/>
    <w:rsid w:val="000E7F31"/>
    <w:rsid w:val="000F5566"/>
    <w:rsid w:val="000F7344"/>
    <w:rsid w:val="00105826"/>
    <w:rsid w:val="00111566"/>
    <w:rsid w:val="001175FC"/>
    <w:rsid w:val="00120B52"/>
    <w:rsid w:val="001238AA"/>
    <w:rsid w:val="001338A4"/>
    <w:rsid w:val="001515CD"/>
    <w:rsid w:val="001562F0"/>
    <w:rsid w:val="001753CE"/>
    <w:rsid w:val="001812D1"/>
    <w:rsid w:val="00192F39"/>
    <w:rsid w:val="001A1D57"/>
    <w:rsid w:val="001A365D"/>
    <w:rsid w:val="001A3BCB"/>
    <w:rsid w:val="001B356C"/>
    <w:rsid w:val="001C1760"/>
    <w:rsid w:val="001E3557"/>
    <w:rsid w:val="001F3B86"/>
    <w:rsid w:val="001F6B49"/>
    <w:rsid w:val="001F6E4C"/>
    <w:rsid w:val="001F7841"/>
    <w:rsid w:val="00212CAF"/>
    <w:rsid w:val="00213B14"/>
    <w:rsid w:val="0022306F"/>
    <w:rsid w:val="0022399B"/>
    <w:rsid w:val="002408BF"/>
    <w:rsid w:val="002471EC"/>
    <w:rsid w:val="00262C2F"/>
    <w:rsid w:val="00272FF3"/>
    <w:rsid w:val="00274F24"/>
    <w:rsid w:val="00281B8E"/>
    <w:rsid w:val="00291BAA"/>
    <w:rsid w:val="002A3A68"/>
    <w:rsid w:val="002A7F0C"/>
    <w:rsid w:val="002B68D1"/>
    <w:rsid w:val="002C0F75"/>
    <w:rsid w:val="002C1216"/>
    <w:rsid w:val="002C67C3"/>
    <w:rsid w:val="002D6A4A"/>
    <w:rsid w:val="002E28F4"/>
    <w:rsid w:val="002E3008"/>
    <w:rsid w:val="002E668F"/>
    <w:rsid w:val="002E691F"/>
    <w:rsid w:val="002F2723"/>
    <w:rsid w:val="002F4990"/>
    <w:rsid w:val="00310F76"/>
    <w:rsid w:val="00314217"/>
    <w:rsid w:val="00322FB9"/>
    <w:rsid w:val="003272F2"/>
    <w:rsid w:val="00335FFA"/>
    <w:rsid w:val="00336E00"/>
    <w:rsid w:val="00336F93"/>
    <w:rsid w:val="00352C90"/>
    <w:rsid w:val="0035742B"/>
    <w:rsid w:val="00360BF4"/>
    <w:rsid w:val="00363E96"/>
    <w:rsid w:val="003655F2"/>
    <w:rsid w:val="00374866"/>
    <w:rsid w:val="00393F9F"/>
    <w:rsid w:val="003A2090"/>
    <w:rsid w:val="003A3FA5"/>
    <w:rsid w:val="003B20F7"/>
    <w:rsid w:val="003C30A3"/>
    <w:rsid w:val="003C3332"/>
    <w:rsid w:val="003C44B4"/>
    <w:rsid w:val="003C4C74"/>
    <w:rsid w:val="003C7819"/>
    <w:rsid w:val="003D46DB"/>
    <w:rsid w:val="003D56F0"/>
    <w:rsid w:val="003D6FA9"/>
    <w:rsid w:val="00400E29"/>
    <w:rsid w:val="004039C8"/>
    <w:rsid w:val="00404E5D"/>
    <w:rsid w:val="00410580"/>
    <w:rsid w:val="00414048"/>
    <w:rsid w:val="004170E9"/>
    <w:rsid w:val="00417F30"/>
    <w:rsid w:val="004204FB"/>
    <w:rsid w:val="00422A6C"/>
    <w:rsid w:val="00427425"/>
    <w:rsid w:val="00427C3C"/>
    <w:rsid w:val="00434812"/>
    <w:rsid w:val="00435E1E"/>
    <w:rsid w:val="00446FC6"/>
    <w:rsid w:val="00454544"/>
    <w:rsid w:val="00461C94"/>
    <w:rsid w:val="004646CB"/>
    <w:rsid w:val="00472F20"/>
    <w:rsid w:val="00473657"/>
    <w:rsid w:val="00474EC7"/>
    <w:rsid w:val="00476339"/>
    <w:rsid w:val="00476CEF"/>
    <w:rsid w:val="00487303"/>
    <w:rsid w:val="00492903"/>
    <w:rsid w:val="00494484"/>
    <w:rsid w:val="004948A6"/>
    <w:rsid w:val="00494C82"/>
    <w:rsid w:val="004978EF"/>
    <w:rsid w:val="004A5A26"/>
    <w:rsid w:val="004A61EF"/>
    <w:rsid w:val="004C3E90"/>
    <w:rsid w:val="004E3387"/>
    <w:rsid w:val="004E46A1"/>
    <w:rsid w:val="004E5018"/>
    <w:rsid w:val="004F5FED"/>
    <w:rsid w:val="004F6682"/>
    <w:rsid w:val="004F68C6"/>
    <w:rsid w:val="00506B5C"/>
    <w:rsid w:val="005202CD"/>
    <w:rsid w:val="00520F31"/>
    <w:rsid w:val="00524327"/>
    <w:rsid w:val="0054659D"/>
    <w:rsid w:val="00561F64"/>
    <w:rsid w:val="00564787"/>
    <w:rsid w:val="00571719"/>
    <w:rsid w:val="005719A3"/>
    <w:rsid w:val="005732F9"/>
    <w:rsid w:val="00582966"/>
    <w:rsid w:val="0059105B"/>
    <w:rsid w:val="005B6A59"/>
    <w:rsid w:val="005B6BE8"/>
    <w:rsid w:val="005C39BF"/>
    <w:rsid w:val="005C43AA"/>
    <w:rsid w:val="005D3524"/>
    <w:rsid w:val="005D7667"/>
    <w:rsid w:val="005E0021"/>
    <w:rsid w:val="005E043E"/>
    <w:rsid w:val="005E5E22"/>
    <w:rsid w:val="005F6E85"/>
    <w:rsid w:val="00600825"/>
    <w:rsid w:val="0061211A"/>
    <w:rsid w:val="00624879"/>
    <w:rsid w:val="00624BAE"/>
    <w:rsid w:val="00630B32"/>
    <w:rsid w:val="00643552"/>
    <w:rsid w:val="00646788"/>
    <w:rsid w:val="00681399"/>
    <w:rsid w:val="00681E77"/>
    <w:rsid w:val="00683C42"/>
    <w:rsid w:val="00695301"/>
    <w:rsid w:val="00696041"/>
    <w:rsid w:val="006A5D69"/>
    <w:rsid w:val="006A7AA0"/>
    <w:rsid w:val="006B4B66"/>
    <w:rsid w:val="006C31AF"/>
    <w:rsid w:val="006C3A12"/>
    <w:rsid w:val="006C46A6"/>
    <w:rsid w:val="006D04E7"/>
    <w:rsid w:val="006E1A6A"/>
    <w:rsid w:val="006F0BF3"/>
    <w:rsid w:val="006F12C4"/>
    <w:rsid w:val="006F1B10"/>
    <w:rsid w:val="00717AAC"/>
    <w:rsid w:val="00717FAB"/>
    <w:rsid w:val="00720CF8"/>
    <w:rsid w:val="00731363"/>
    <w:rsid w:val="00753414"/>
    <w:rsid w:val="00780D91"/>
    <w:rsid w:val="00783B66"/>
    <w:rsid w:val="0079029D"/>
    <w:rsid w:val="00793CA6"/>
    <w:rsid w:val="007962CE"/>
    <w:rsid w:val="007B02DC"/>
    <w:rsid w:val="007B17CD"/>
    <w:rsid w:val="007C28C4"/>
    <w:rsid w:val="007C3B02"/>
    <w:rsid w:val="007D0D05"/>
    <w:rsid w:val="007D4DE5"/>
    <w:rsid w:val="007D59E6"/>
    <w:rsid w:val="007D6FA9"/>
    <w:rsid w:val="007E5473"/>
    <w:rsid w:val="007E6B39"/>
    <w:rsid w:val="007F0D2E"/>
    <w:rsid w:val="007F7FB3"/>
    <w:rsid w:val="00802126"/>
    <w:rsid w:val="00803CCA"/>
    <w:rsid w:val="00834CED"/>
    <w:rsid w:val="00840610"/>
    <w:rsid w:val="00841C98"/>
    <w:rsid w:val="0085601F"/>
    <w:rsid w:val="00871C95"/>
    <w:rsid w:val="00876791"/>
    <w:rsid w:val="00884ACC"/>
    <w:rsid w:val="00893B49"/>
    <w:rsid w:val="0089469B"/>
    <w:rsid w:val="008A4700"/>
    <w:rsid w:val="008A47F6"/>
    <w:rsid w:val="008B4939"/>
    <w:rsid w:val="008E3100"/>
    <w:rsid w:val="008E53CC"/>
    <w:rsid w:val="008E7A6E"/>
    <w:rsid w:val="008F36B1"/>
    <w:rsid w:val="008F4DA0"/>
    <w:rsid w:val="008F5003"/>
    <w:rsid w:val="00904319"/>
    <w:rsid w:val="00913EBF"/>
    <w:rsid w:val="00913F83"/>
    <w:rsid w:val="00941427"/>
    <w:rsid w:val="0094741B"/>
    <w:rsid w:val="0094758B"/>
    <w:rsid w:val="00952EA4"/>
    <w:rsid w:val="0095534F"/>
    <w:rsid w:val="00961A12"/>
    <w:rsid w:val="0096228E"/>
    <w:rsid w:val="00964755"/>
    <w:rsid w:val="00966AC7"/>
    <w:rsid w:val="00981201"/>
    <w:rsid w:val="00986AAB"/>
    <w:rsid w:val="0099302A"/>
    <w:rsid w:val="00995892"/>
    <w:rsid w:val="009A347C"/>
    <w:rsid w:val="009A6780"/>
    <w:rsid w:val="009B76E9"/>
    <w:rsid w:val="009E63E0"/>
    <w:rsid w:val="009F4141"/>
    <w:rsid w:val="009F4711"/>
    <w:rsid w:val="00A1065A"/>
    <w:rsid w:val="00A1317C"/>
    <w:rsid w:val="00A22102"/>
    <w:rsid w:val="00A32936"/>
    <w:rsid w:val="00A500B9"/>
    <w:rsid w:val="00A562BA"/>
    <w:rsid w:val="00A574AE"/>
    <w:rsid w:val="00A70554"/>
    <w:rsid w:val="00A72783"/>
    <w:rsid w:val="00A86B80"/>
    <w:rsid w:val="00A94614"/>
    <w:rsid w:val="00A948E8"/>
    <w:rsid w:val="00A96CD4"/>
    <w:rsid w:val="00AA62DA"/>
    <w:rsid w:val="00AA6692"/>
    <w:rsid w:val="00AE2AAF"/>
    <w:rsid w:val="00B00C5B"/>
    <w:rsid w:val="00B07EE9"/>
    <w:rsid w:val="00B1247B"/>
    <w:rsid w:val="00B14400"/>
    <w:rsid w:val="00B17E8C"/>
    <w:rsid w:val="00B200EF"/>
    <w:rsid w:val="00B35F7A"/>
    <w:rsid w:val="00B50A72"/>
    <w:rsid w:val="00B516A6"/>
    <w:rsid w:val="00B52FD1"/>
    <w:rsid w:val="00B55A04"/>
    <w:rsid w:val="00B60261"/>
    <w:rsid w:val="00B6172D"/>
    <w:rsid w:val="00B61AB0"/>
    <w:rsid w:val="00B70C18"/>
    <w:rsid w:val="00B72BDF"/>
    <w:rsid w:val="00B73455"/>
    <w:rsid w:val="00B761D9"/>
    <w:rsid w:val="00B916FC"/>
    <w:rsid w:val="00B9210C"/>
    <w:rsid w:val="00B94201"/>
    <w:rsid w:val="00BB0FF9"/>
    <w:rsid w:val="00BB2ED9"/>
    <w:rsid w:val="00BB6A8E"/>
    <w:rsid w:val="00BC2FF8"/>
    <w:rsid w:val="00BC320E"/>
    <w:rsid w:val="00BD3DAE"/>
    <w:rsid w:val="00BF7919"/>
    <w:rsid w:val="00BF7AA2"/>
    <w:rsid w:val="00C013A9"/>
    <w:rsid w:val="00C13A2A"/>
    <w:rsid w:val="00C17C6E"/>
    <w:rsid w:val="00C20247"/>
    <w:rsid w:val="00C27D95"/>
    <w:rsid w:val="00C36EA6"/>
    <w:rsid w:val="00C3768F"/>
    <w:rsid w:val="00C40089"/>
    <w:rsid w:val="00C50193"/>
    <w:rsid w:val="00C53048"/>
    <w:rsid w:val="00C532E6"/>
    <w:rsid w:val="00C54AE5"/>
    <w:rsid w:val="00C84D99"/>
    <w:rsid w:val="00C90388"/>
    <w:rsid w:val="00C9572D"/>
    <w:rsid w:val="00CA14A6"/>
    <w:rsid w:val="00CB46F3"/>
    <w:rsid w:val="00CB5487"/>
    <w:rsid w:val="00CC0BE1"/>
    <w:rsid w:val="00CC5FB8"/>
    <w:rsid w:val="00CE19F9"/>
    <w:rsid w:val="00CE4A3C"/>
    <w:rsid w:val="00CE64B7"/>
    <w:rsid w:val="00CF1278"/>
    <w:rsid w:val="00CF7C3D"/>
    <w:rsid w:val="00D133C4"/>
    <w:rsid w:val="00D159FB"/>
    <w:rsid w:val="00D22F23"/>
    <w:rsid w:val="00D23246"/>
    <w:rsid w:val="00D23403"/>
    <w:rsid w:val="00D32E0F"/>
    <w:rsid w:val="00D460BE"/>
    <w:rsid w:val="00D51562"/>
    <w:rsid w:val="00D53F64"/>
    <w:rsid w:val="00D62F3D"/>
    <w:rsid w:val="00D66AEB"/>
    <w:rsid w:val="00D85A0D"/>
    <w:rsid w:val="00D91BFE"/>
    <w:rsid w:val="00D94492"/>
    <w:rsid w:val="00D97E4C"/>
    <w:rsid w:val="00DA05A6"/>
    <w:rsid w:val="00DC1AAC"/>
    <w:rsid w:val="00DD2127"/>
    <w:rsid w:val="00DE371E"/>
    <w:rsid w:val="00DF5078"/>
    <w:rsid w:val="00DF6104"/>
    <w:rsid w:val="00DF6DCC"/>
    <w:rsid w:val="00E00E95"/>
    <w:rsid w:val="00E01782"/>
    <w:rsid w:val="00E024D5"/>
    <w:rsid w:val="00E0429E"/>
    <w:rsid w:val="00E04B5D"/>
    <w:rsid w:val="00E11703"/>
    <w:rsid w:val="00E2085F"/>
    <w:rsid w:val="00E3291E"/>
    <w:rsid w:val="00E47123"/>
    <w:rsid w:val="00E51999"/>
    <w:rsid w:val="00E51E55"/>
    <w:rsid w:val="00E54D3B"/>
    <w:rsid w:val="00E61AA0"/>
    <w:rsid w:val="00E95B3F"/>
    <w:rsid w:val="00E97870"/>
    <w:rsid w:val="00EA1B97"/>
    <w:rsid w:val="00EA1D60"/>
    <w:rsid w:val="00EA5C5E"/>
    <w:rsid w:val="00EB0849"/>
    <w:rsid w:val="00EB2F63"/>
    <w:rsid w:val="00EB5E21"/>
    <w:rsid w:val="00EC090B"/>
    <w:rsid w:val="00EC3138"/>
    <w:rsid w:val="00ED0BA1"/>
    <w:rsid w:val="00ED1300"/>
    <w:rsid w:val="00ED25EA"/>
    <w:rsid w:val="00ED6A95"/>
    <w:rsid w:val="00EE163B"/>
    <w:rsid w:val="00EE1C5A"/>
    <w:rsid w:val="00EE57ED"/>
    <w:rsid w:val="00EE5F26"/>
    <w:rsid w:val="00EF1C4C"/>
    <w:rsid w:val="00F0478C"/>
    <w:rsid w:val="00F11683"/>
    <w:rsid w:val="00F226A9"/>
    <w:rsid w:val="00F23F50"/>
    <w:rsid w:val="00F318DE"/>
    <w:rsid w:val="00F319EA"/>
    <w:rsid w:val="00F34FEC"/>
    <w:rsid w:val="00F4738B"/>
    <w:rsid w:val="00F56A2C"/>
    <w:rsid w:val="00F8325B"/>
    <w:rsid w:val="00F83366"/>
    <w:rsid w:val="00F837B3"/>
    <w:rsid w:val="00F97DCF"/>
    <w:rsid w:val="00FB0598"/>
    <w:rsid w:val="00FB4654"/>
    <w:rsid w:val="00FC5CAD"/>
    <w:rsid w:val="00FC6BA2"/>
    <w:rsid w:val="00FD0247"/>
    <w:rsid w:val="00FD4110"/>
    <w:rsid w:val="00FE025E"/>
    <w:rsid w:val="00FE2CED"/>
    <w:rsid w:val="00FE456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caption" w:locked="1" w:uiPriority="0" w:qFormat="1"/>
    <w:lsdException w:name="annotation reference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66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05B0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105B0"/>
    <w:pPr>
      <w:keepNext/>
      <w:numPr>
        <w:ilvl w:val="1"/>
        <w:numId w:val="18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105B0"/>
    <w:pPr>
      <w:keepNext/>
      <w:numPr>
        <w:ilvl w:val="2"/>
        <w:numId w:val="18"/>
      </w:numPr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105B0"/>
    <w:pPr>
      <w:keepNext/>
      <w:numPr>
        <w:ilvl w:val="3"/>
        <w:numId w:val="1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105B0"/>
    <w:pPr>
      <w:numPr>
        <w:ilvl w:val="4"/>
        <w:numId w:val="1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105B0"/>
    <w:pPr>
      <w:numPr>
        <w:ilvl w:val="5"/>
        <w:numId w:val="1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105B0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105B0"/>
    <w:pPr>
      <w:numPr>
        <w:ilvl w:val="7"/>
        <w:numId w:val="18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105B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05B0"/>
    <w:rPr>
      <w:rFonts w:ascii="Arial" w:hAnsi="Arial" w:cs="Times New Roman"/>
      <w:b/>
      <w:kern w:val="28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105B0"/>
    <w:rPr>
      <w:rFonts w:ascii="Arial" w:hAnsi="Arial" w:cs="Times New Roman"/>
      <w:b/>
      <w:i/>
      <w:sz w:val="20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105B0"/>
    <w:rPr>
      <w:rFonts w:ascii="Arial" w:hAnsi="Arial" w:cs="Times New Roman"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105B0"/>
    <w:rPr>
      <w:rFonts w:ascii="Times New Roman" w:hAnsi="Times New Roman" w:cs="Times New Roman"/>
      <w:b/>
      <w:bCs/>
      <w:sz w:val="28"/>
      <w:szCs w:val="28"/>
      <w:lang w:val="en-A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105B0"/>
    <w:rPr>
      <w:rFonts w:ascii="Times New Roman" w:hAnsi="Times New Roman" w:cs="Times New Roman"/>
      <w:b/>
      <w:bCs/>
      <w:i/>
      <w:iCs/>
      <w:sz w:val="26"/>
      <w:szCs w:val="26"/>
      <w:lang w:val="en-A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105B0"/>
    <w:rPr>
      <w:rFonts w:ascii="Times New Roman" w:hAnsi="Times New Roman" w:cs="Times New Roman"/>
      <w:b/>
      <w:bCs/>
      <w:lang w:val="en-A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105B0"/>
    <w:rPr>
      <w:rFonts w:ascii="Times New Roman" w:hAnsi="Times New Roman" w:cs="Times New Roman"/>
      <w:sz w:val="24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105B0"/>
    <w:rPr>
      <w:rFonts w:ascii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105B0"/>
    <w:rPr>
      <w:rFonts w:ascii="Arial" w:hAnsi="Arial" w:cs="Arial"/>
      <w:lang w:val="en-AU"/>
    </w:rPr>
  </w:style>
  <w:style w:type="paragraph" w:styleId="BodyText">
    <w:name w:val="Body Text"/>
    <w:basedOn w:val="Normal"/>
    <w:link w:val="BodyTextChar"/>
    <w:uiPriority w:val="99"/>
    <w:rsid w:val="00783B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783B66"/>
    <w:rPr>
      <w:rFonts w:ascii="Times New Roman" w:hAnsi="Times New Roman" w:cs="Times New Roman"/>
      <w:sz w:val="20"/>
      <w:szCs w:val="20"/>
      <w:lang w:val="en-AU"/>
    </w:rPr>
  </w:style>
  <w:style w:type="paragraph" w:styleId="Subtitle">
    <w:name w:val="Subtitle"/>
    <w:basedOn w:val="Normal"/>
    <w:link w:val="SubtitleChar"/>
    <w:uiPriority w:val="99"/>
    <w:qFormat/>
    <w:rsid w:val="00783B66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83B66"/>
    <w:rPr>
      <w:rFonts w:ascii="Arial" w:hAnsi="Arial" w:cs="Times New Roman"/>
      <w:sz w:val="20"/>
      <w:szCs w:val="20"/>
      <w:lang w:val="en-AU"/>
    </w:rPr>
  </w:style>
  <w:style w:type="paragraph" w:styleId="NormalWeb">
    <w:name w:val="Normal (Web)"/>
    <w:basedOn w:val="Normal"/>
    <w:uiPriority w:val="99"/>
    <w:rsid w:val="00783B6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teksts">
    <w:name w:val="teksts"/>
    <w:basedOn w:val="DefaultParagraphFont"/>
    <w:uiPriority w:val="99"/>
    <w:rsid w:val="00783B66"/>
    <w:rPr>
      <w:rFonts w:cs="Times New Roman"/>
    </w:rPr>
  </w:style>
  <w:style w:type="paragraph" w:customStyle="1" w:styleId="ColorfulList-Accent11">
    <w:name w:val="Colorful List - Accent 11"/>
    <w:basedOn w:val="Normal"/>
    <w:uiPriority w:val="99"/>
    <w:rsid w:val="00EF1C4C"/>
    <w:pPr>
      <w:ind w:left="720"/>
      <w:contextualSpacing/>
    </w:pPr>
    <w:rPr>
      <w:sz w:val="24"/>
      <w:szCs w:val="24"/>
      <w:lang w:val="lv-LV"/>
    </w:rPr>
  </w:style>
  <w:style w:type="character" w:styleId="Hyperlink">
    <w:name w:val="Hyperlink"/>
    <w:basedOn w:val="DefaultParagraphFont"/>
    <w:uiPriority w:val="99"/>
    <w:rsid w:val="00EF1C4C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rsid w:val="007962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962CE"/>
    <w:rPr>
      <w:rFonts w:ascii="Times New Roman" w:hAnsi="Times New Roman" w:cs="Times New Roman"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uiPriority w:val="99"/>
    <w:rsid w:val="007962C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962CE"/>
    <w:rPr>
      <w:rFonts w:ascii="Times New Roman" w:hAnsi="Times New Roman" w:cs="Times New Roman"/>
      <w:sz w:val="16"/>
      <w:szCs w:val="16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CF7C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F7C3D"/>
    <w:rPr>
      <w:rFonts w:ascii="Times New Roman" w:hAnsi="Times New Roman" w:cs="Times New Roman"/>
      <w:sz w:val="20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BB0FF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FF9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FF9"/>
    <w:rPr>
      <w:rFonts w:ascii="Times New Roman" w:hAnsi="Times New Roman" w:cs="Times New Roman"/>
      <w:sz w:val="20"/>
      <w:szCs w:val="20"/>
      <w:lang w:val="en-AU"/>
    </w:rPr>
  </w:style>
  <w:style w:type="paragraph" w:customStyle="1" w:styleId="ColorfulList-Accent12">
    <w:name w:val="Colorful List - Accent 12"/>
    <w:basedOn w:val="Normal"/>
    <w:uiPriority w:val="99"/>
    <w:rsid w:val="00BB0FF9"/>
    <w:pPr>
      <w:ind w:left="720"/>
      <w:contextualSpacing/>
    </w:pPr>
    <w:rPr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rsid w:val="00BB0F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FF9"/>
    <w:rPr>
      <w:rFonts w:ascii="Tahoma" w:hAnsi="Tahoma" w:cs="Tahoma"/>
      <w:sz w:val="16"/>
      <w:szCs w:val="16"/>
      <w:lang w:val="en-AU"/>
    </w:rPr>
  </w:style>
  <w:style w:type="paragraph" w:customStyle="1" w:styleId="Default">
    <w:name w:val="Default"/>
    <w:rsid w:val="00E95B3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locked/>
    <w:rsid w:val="00E9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1C17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760"/>
    <w:rPr>
      <w:rFonts w:ascii="Times New Roman" w:eastAsia="Times New Roman" w:hAnsi="Times New Roman"/>
      <w:sz w:val="20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1C176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7278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2783"/>
    <w:rPr>
      <w:rFonts w:ascii="Times New Roman" w:eastAsia="Times New Roman" w:hAnsi="Times New Roman"/>
      <w:sz w:val="20"/>
      <w:szCs w:val="20"/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72783"/>
    <w:rPr>
      <w:vertAlign w:val="superscript"/>
    </w:rPr>
  </w:style>
  <w:style w:type="paragraph" w:styleId="Title">
    <w:name w:val="Title"/>
    <w:basedOn w:val="Normal"/>
    <w:link w:val="TitleChar"/>
    <w:qFormat/>
    <w:locked/>
    <w:rsid w:val="00004CC7"/>
    <w:pPr>
      <w:jc w:val="center"/>
    </w:pPr>
    <w:rPr>
      <w:b/>
      <w:sz w:val="28"/>
      <w:lang w:val="lv-LV"/>
    </w:rPr>
  </w:style>
  <w:style w:type="character" w:customStyle="1" w:styleId="TitleChar">
    <w:name w:val="Title Char"/>
    <w:basedOn w:val="DefaultParagraphFont"/>
    <w:link w:val="Title"/>
    <w:rsid w:val="00004CC7"/>
    <w:rPr>
      <w:rFonts w:ascii="Times New Roman" w:eastAsia="Times New Roman" w:hAnsi="Times New Roman"/>
      <w:b/>
      <w:sz w:val="28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D6A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9291B-2CC9-4B67-A46C-5B8082E2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NOVĒRTĒJUMA FORMA</vt:lpstr>
    </vt:vector>
  </TitlesOfParts>
  <Company>Unknown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NOVĒRTĒJUMA FORMA</dc:title>
  <dc:creator>e5</dc:creator>
  <cp:lastModifiedBy>anna</cp:lastModifiedBy>
  <cp:revision>2</cp:revision>
  <dcterms:created xsi:type="dcterms:W3CDTF">2022-10-06T11:09:00Z</dcterms:created>
  <dcterms:modified xsi:type="dcterms:W3CDTF">2022-10-06T11:09:00Z</dcterms:modified>
</cp:coreProperties>
</file>