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BE" w:rsidRPr="00F2220E" w:rsidRDefault="00AB40BE" w:rsidP="002B3FC7">
      <w:pPr>
        <w:pStyle w:val="NormalWeb"/>
        <w:jc w:val="both"/>
        <w:rPr>
          <w:rFonts w:asciiTheme="minorHAnsi" w:hAnsiTheme="minorHAnsi" w:cstheme="minorHAnsi"/>
          <w:sz w:val="22"/>
          <w:szCs w:val="22"/>
          <w:u w:val="single"/>
          <w:lang w:val="lv-LV"/>
        </w:rPr>
      </w:pPr>
      <w:bookmarkStart w:id="0" w:name="_GoBack"/>
      <w:bookmarkEnd w:id="0"/>
    </w:p>
    <w:p w:rsidR="006352AF" w:rsidRPr="00C36FD4" w:rsidRDefault="006352AF" w:rsidP="002B3FC7">
      <w:pPr>
        <w:pStyle w:val="NormalWeb"/>
        <w:jc w:val="both"/>
        <w:rPr>
          <w:rFonts w:asciiTheme="minorHAnsi" w:hAnsiTheme="minorHAnsi" w:cstheme="minorHAnsi"/>
          <w:sz w:val="22"/>
          <w:szCs w:val="22"/>
          <w:lang w:val="lv-LV"/>
        </w:rPr>
      </w:pPr>
      <w:r w:rsidRPr="00F2220E">
        <w:rPr>
          <w:rFonts w:asciiTheme="minorHAnsi" w:hAnsiTheme="minorHAnsi" w:cstheme="minorHAnsi"/>
          <w:sz w:val="22"/>
          <w:szCs w:val="22"/>
          <w:u w:val="single"/>
          <w:lang w:val="lv-LV"/>
        </w:rPr>
        <w:t>Ziņa presei</w:t>
      </w:r>
      <w:r w:rsidR="00DD4B6F" w:rsidRPr="00F2220E">
        <w:rPr>
          <w:rFonts w:asciiTheme="minorHAnsi" w:hAnsiTheme="minorHAnsi" w:cstheme="minorHAnsi"/>
          <w:sz w:val="22"/>
          <w:szCs w:val="22"/>
          <w:lang w:val="lv-LV"/>
        </w:rPr>
        <w:tab/>
      </w:r>
      <w:r w:rsidR="00DD4B6F" w:rsidRPr="00F2220E">
        <w:rPr>
          <w:rFonts w:asciiTheme="minorHAnsi" w:hAnsiTheme="minorHAnsi" w:cstheme="minorHAnsi"/>
          <w:sz w:val="22"/>
          <w:szCs w:val="22"/>
          <w:lang w:val="lv-LV"/>
        </w:rPr>
        <w:tab/>
      </w:r>
      <w:r w:rsidR="00DD4B6F" w:rsidRPr="00F2220E">
        <w:rPr>
          <w:rFonts w:asciiTheme="minorHAnsi" w:hAnsiTheme="minorHAnsi" w:cstheme="minorHAnsi"/>
          <w:sz w:val="22"/>
          <w:szCs w:val="22"/>
          <w:lang w:val="lv-LV"/>
        </w:rPr>
        <w:tab/>
      </w:r>
      <w:r w:rsidR="00DD4B6F" w:rsidRPr="00F2220E">
        <w:rPr>
          <w:rFonts w:asciiTheme="minorHAnsi" w:hAnsiTheme="minorHAnsi" w:cstheme="minorHAnsi"/>
          <w:sz w:val="22"/>
          <w:szCs w:val="22"/>
          <w:lang w:val="lv-LV"/>
        </w:rPr>
        <w:tab/>
      </w:r>
      <w:r w:rsidR="00DD4B6F" w:rsidRPr="00F2220E">
        <w:rPr>
          <w:rFonts w:asciiTheme="minorHAnsi" w:hAnsiTheme="minorHAnsi" w:cstheme="minorHAnsi"/>
          <w:sz w:val="22"/>
          <w:szCs w:val="22"/>
          <w:lang w:val="lv-LV"/>
        </w:rPr>
        <w:tab/>
      </w:r>
      <w:r w:rsidR="00DD4B6F" w:rsidRPr="00F2220E">
        <w:rPr>
          <w:rFonts w:asciiTheme="minorHAnsi" w:hAnsiTheme="minorHAnsi" w:cstheme="minorHAnsi"/>
          <w:sz w:val="22"/>
          <w:szCs w:val="22"/>
          <w:lang w:val="lv-LV"/>
        </w:rPr>
        <w:tab/>
      </w:r>
      <w:r w:rsidR="00DD4B6F" w:rsidRPr="00F2220E">
        <w:rPr>
          <w:rFonts w:asciiTheme="minorHAnsi" w:hAnsiTheme="minorHAnsi" w:cstheme="minorHAnsi"/>
          <w:sz w:val="22"/>
          <w:szCs w:val="22"/>
          <w:lang w:val="lv-LV"/>
        </w:rPr>
        <w:tab/>
      </w:r>
      <w:r w:rsidR="00DD4B6F" w:rsidRPr="00F2220E">
        <w:rPr>
          <w:rFonts w:asciiTheme="minorHAnsi" w:hAnsiTheme="minorHAnsi" w:cstheme="minorHAnsi"/>
          <w:sz w:val="22"/>
          <w:szCs w:val="22"/>
          <w:lang w:val="lv-LV"/>
        </w:rPr>
        <w:tab/>
      </w:r>
      <w:r w:rsidR="00DD4B6F" w:rsidRPr="00F2220E">
        <w:rPr>
          <w:rFonts w:asciiTheme="minorHAnsi" w:hAnsiTheme="minorHAnsi" w:cstheme="minorHAnsi"/>
          <w:sz w:val="22"/>
          <w:szCs w:val="22"/>
          <w:lang w:val="lv-LV"/>
        </w:rPr>
        <w:tab/>
      </w:r>
      <w:r w:rsidR="009074CD">
        <w:rPr>
          <w:rFonts w:asciiTheme="minorHAnsi" w:hAnsiTheme="minorHAnsi" w:cstheme="minorHAnsi"/>
          <w:sz w:val="22"/>
          <w:szCs w:val="22"/>
          <w:lang w:val="lv-LV"/>
        </w:rPr>
        <w:tab/>
      </w:r>
      <w:r w:rsidR="009074CD" w:rsidRPr="00C36FD4">
        <w:rPr>
          <w:rFonts w:asciiTheme="minorHAnsi" w:hAnsiTheme="minorHAnsi" w:cstheme="minorHAnsi"/>
          <w:sz w:val="22"/>
          <w:szCs w:val="22"/>
          <w:lang w:val="lv-LV"/>
        </w:rPr>
        <w:t>4.07.2022</w:t>
      </w:r>
    </w:p>
    <w:p w:rsidR="003C7D65" w:rsidRDefault="00701115" w:rsidP="00F2220E">
      <w:pPr>
        <w:pStyle w:val="NormalWeb"/>
        <w:spacing w:before="0" w:beforeAutospacing="0" w:after="0" w:afterAutospacing="0"/>
        <w:jc w:val="center"/>
        <w:rPr>
          <w:rFonts w:asciiTheme="minorHAnsi" w:hAnsiTheme="minorHAnsi" w:cstheme="minorHAnsi"/>
          <w:b/>
          <w:sz w:val="22"/>
          <w:szCs w:val="22"/>
          <w:lang w:val="lv-LV"/>
        </w:rPr>
      </w:pPr>
      <w:r w:rsidRPr="00F2220E">
        <w:rPr>
          <w:rStyle w:val="Emphasis"/>
          <w:rFonts w:asciiTheme="minorHAnsi" w:hAnsiTheme="minorHAnsi" w:cstheme="minorHAnsi"/>
          <w:b/>
          <w:i w:val="0"/>
          <w:sz w:val="22"/>
          <w:szCs w:val="22"/>
          <w:lang w:val="lv-LV"/>
        </w:rPr>
        <w:t xml:space="preserve">Lauku dzīvesveids </w:t>
      </w:r>
      <w:r w:rsidR="003C7D65" w:rsidRPr="00F2220E">
        <w:rPr>
          <w:rFonts w:asciiTheme="minorHAnsi" w:hAnsiTheme="minorHAnsi" w:cstheme="minorHAnsi"/>
          <w:b/>
          <w:sz w:val="22"/>
          <w:szCs w:val="22"/>
          <w:lang w:val="lv-LV"/>
        </w:rPr>
        <w:t>kā tūrisma piedāvājums</w:t>
      </w:r>
    </w:p>
    <w:p w:rsidR="00F2220E" w:rsidRPr="00F2220E" w:rsidRDefault="00F2220E" w:rsidP="00F2220E">
      <w:pPr>
        <w:pStyle w:val="NormalWeb"/>
        <w:spacing w:before="0" w:beforeAutospacing="0" w:after="0" w:afterAutospacing="0"/>
        <w:jc w:val="center"/>
        <w:rPr>
          <w:rFonts w:asciiTheme="minorHAnsi" w:hAnsiTheme="minorHAnsi" w:cstheme="minorHAnsi"/>
          <w:b/>
          <w:sz w:val="22"/>
          <w:szCs w:val="22"/>
          <w:lang w:val="lv-LV"/>
        </w:rPr>
      </w:pPr>
    </w:p>
    <w:p w:rsidR="003C7D65" w:rsidRPr="00F2220E" w:rsidRDefault="003C7D65" w:rsidP="003C7D65">
      <w:pPr>
        <w:pStyle w:val="ListParagraph"/>
        <w:jc w:val="both"/>
        <w:rPr>
          <w:rFonts w:asciiTheme="minorHAnsi" w:hAnsiTheme="minorHAnsi" w:cstheme="minorHAnsi"/>
          <w:color w:val="auto"/>
          <w:sz w:val="22"/>
          <w:szCs w:val="22"/>
          <w:lang w:val="lv-LV"/>
        </w:rPr>
      </w:pPr>
      <w:r w:rsidRPr="00F2220E">
        <w:rPr>
          <w:rFonts w:asciiTheme="minorHAnsi" w:hAnsiTheme="minorHAnsi" w:cstheme="minorHAnsi"/>
          <w:color w:val="auto"/>
          <w:sz w:val="22"/>
          <w:szCs w:val="22"/>
          <w:lang w:val="lv-LV"/>
        </w:rPr>
        <w:t xml:space="preserve">Vērojot visas sabiedrības pieaugošo interesi par dzīvi veselīgā un dabiskā vidē, ir radies jauns lauku iepazīšanas tūrisma veids, kas ļauj ikvienam pilsētniekam „pielaikot” lauku dzīves modeli, apsverot dzīvesveida maiņu, vai arī vienkārši pavadīt dažas dienas „kā lauciniekam”. Tas ir stāsts par dzīves stilu, kas maina ierastos priekšstatus par laukiem un rāda lauku vidi, kur apvienojas tradicionālās un mūsdienu vērtības. </w:t>
      </w:r>
    </w:p>
    <w:p w:rsidR="003C7D65" w:rsidRPr="00F2220E" w:rsidRDefault="003C7D65" w:rsidP="003C7D65">
      <w:pPr>
        <w:pStyle w:val="ListParagraph"/>
        <w:jc w:val="both"/>
        <w:rPr>
          <w:rFonts w:asciiTheme="minorHAnsi" w:hAnsiTheme="minorHAnsi" w:cstheme="minorHAnsi"/>
          <w:color w:val="auto"/>
          <w:sz w:val="22"/>
          <w:szCs w:val="22"/>
          <w:lang w:val="lv-LV"/>
        </w:rPr>
      </w:pPr>
    </w:p>
    <w:p w:rsidR="00F2220E" w:rsidRDefault="003C7D65" w:rsidP="003C7D65">
      <w:pPr>
        <w:pStyle w:val="ListParagraph"/>
        <w:jc w:val="both"/>
        <w:rPr>
          <w:rFonts w:asciiTheme="minorHAnsi" w:hAnsiTheme="minorHAnsi" w:cstheme="minorHAnsi"/>
          <w:color w:val="auto"/>
          <w:sz w:val="22"/>
          <w:szCs w:val="22"/>
          <w:lang w:val="lv-LV"/>
        </w:rPr>
      </w:pPr>
      <w:r w:rsidRPr="00F2220E">
        <w:rPr>
          <w:rFonts w:asciiTheme="minorHAnsi" w:hAnsiTheme="minorHAnsi" w:cstheme="minorHAnsi"/>
          <w:color w:val="auto"/>
          <w:sz w:val="22"/>
          <w:szCs w:val="22"/>
          <w:lang w:val="lv-LV"/>
        </w:rPr>
        <w:t>Viesiem ir iespēja iepazīt dažādus dzīves modeļus laukos, piedaloties uzņemošo saimniecību ikdienā – vērojot ikdienas norises vai iesaistoties tajās kopā ar saimniekiem</w:t>
      </w:r>
      <w:r w:rsidR="00F2220E">
        <w:rPr>
          <w:rFonts w:asciiTheme="minorHAnsi" w:hAnsiTheme="minorHAnsi" w:cstheme="minorHAnsi"/>
          <w:color w:val="auto"/>
          <w:sz w:val="22"/>
          <w:szCs w:val="22"/>
          <w:lang w:val="lv-LV"/>
        </w:rPr>
        <w:t xml:space="preserve">. Starp saimniekiem ir, piemēram, kādreizējie rīdzinieki, kuri atgriezušies savās bērnības mājās un tagad piekopj nesteidzīgu dzīves baudīšanu. Ir mūsdienu muižnieki, kuru sirdslieta ir vietējā vēsture, savas muižas atjaunošana un uzturēšana. </w:t>
      </w:r>
      <w:r w:rsidR="00F2220E" w:rsidRPr="00F2220E">
        <w:rPr>
          <w:rFonts w:asciiTheme="minorHAnsi" w:hAnsiTheme="minorHAnsi" w:cstheme="minorHAnsi"/>
          <w:color w:val="auto"/>
          <w:sz w:val="22"/>
          <w:szCs w:val="22"/>
          <w:lang w:val="lv-LV"/>
        </w:rPr>
        <w:t> </w:t>
      </w:r>
      <w:r w:rsidR="00F2220E">
        <w:rPr>
          <w:rFonts w:asciiTheme="minorHAnsi" w:hAnsiTheme="minorHAnsi" w:cstheme="minorHAnsi"/>
          <w:color w:val="auto"/>
          <w:sz w:val="22"/>
          <w:szCs w:val="22"/>
          <w:lang w:val="lv-LV"/>
        </w:rPr>
        <w:t xml:space="preserve">Citviet var izbaudīt nelielas naturālās saimniecības ritmu, kur jārūpējas par </w:t>
      </w:r>
      <w:r w:rsidR="00F2220E" w:rsidRPr="00F2220E">
        <w:rPr>
          <w:rFonts w:asciiTheme="minorHAnsi" w:hAnsiTheme="minorHAnsi" w:cstheme="minorHAnsi"/>
          <w:color w:val="auto"/>
          <w:sz w:val="22"/>
          <w:szCs w:val="22"/>
          <w:lang w:val="lv-LV"/>
        </w:rPr>
        <w:t>augļu un ogu dārz</w:t>
      </w:r>
      <w:r w:rsidR="003D70E3">
        <w:rPr>
          <w:rFonts w:asciiTheme="minorHAnsi" w:hAnsiTheme="minorHAnsi" w:cstheme="minorHAnsi"/>
          <w:color w:val="auto"/>
          <w:sz w:val="22"/>
          <w:szCs w:val="22"/>
          <w:lang w:val="lv-LV"/>
        </w:rPr>
        <w:t>u, siltumnīcu</w:t>
      </w:r>
      <w:r w:rsidR="00F2220E" w:rsidRPr="00F2220E">
        <w:rPr>
          <w:rFonts w:asciiTheme="minorHAnsi" w:hAnsiTheme="minorHAnsi" w:cstheme="minorHAnsi"/>
          <w:color w:val="auto"/>
          <w:sz w:val="22"/>
          <w:szCs w:val="22"/>
          <w:lang w:val="lv-LV"/>
        </w:rPr>
        <w:t>, vistu saim</w:t>
      </w:r>
      <w:r w:rsidR="003D70E3">
        <w:rPr>
          <w:rFonts w:asciiTheme="minorHAnsi" w:hAnsiTheme="minorHAnsi" w:cstheme="minorHAnsi"/>
          <w:color w:val="auto"/>
          <w:sz w:val="22"/>
          <w:szCs w:val="22"/>
          <w:lang w:val="lv-LV"/>
        </w:rPr>
        <w:t>i un bitēm. Savā dzīvesveidā ļauj ieskatīties arī saimnieki, kas atraduši sev piemērotu biznesa nišu, piemēram, ražo</w:t>
      </w:r>
      <w:r w:rsidR="003D70E3" w:rsidRPr="003D70E3">
        <w:rPr>
          <w:rFonts w:asciiTheme="minorHAnsi" w:hAnsiTheme="minorHAnsi" w:cstheme="minorHAnsi"/>
          <w:color w:val="auto"/>
          <w:sz w:val="22"/>
          <w:szCs w:val="22"/>
          <w:lang w:val="lv-LV"/>
        </w:rPr>
        <w:t xml:space="preserve"> pļavas augu eliksīru</w:t>
      </w:r>
      <w:r w:rsidR="003D70E3">
        <w:rPr>
          <w:rFonts w:asciiTheme="minorHAnsi" w:hAnsiTheme="minorHAnsi" w:cstheme="minorHAnsi"/>
          <w:color w:val="auto"/>
          <w:sz w:val="22"/>
          <w:szCs w:val="22"/>
          <w:lang w:val="lv-LV"/>
        </w:rPr>
        <w:t xml:space="preserve">s, izgatavo </w:t>
      </w:r>
      <w:r w:rsidR="003D70E3" w:rsidRPr="003D70E3">
        <w:rPr>
          <w:rFonts w:asciiTheme="minorHAnsi" w:hAnsiTheme="minorHAnsi" w:cstheme="minorHAnsi"/>
          <w:color w:val="auto"/>
          <w:sz w:val="22"/>
          <w:szCs w:val="22"/>
          <w:lang w:val="lv-LV"/>
        </w:rPr>
        <w:t>sojas vaska sve</w:t>
      </w:r>
      <w:r w:rsidR="003D70E3">
        <w:rPr>
          <w:rFonts w:asciiTheme="minorHAnsi" w:hAnsiTheme="minorHAnsi" w:cstheme="minorHAnsi"/>
          <w:color w:val="auto"/>
          <w:sz w:val="22"/>
          <w:szCs w:val="22"/>
          <w:lang w:val="lv-LV"/>
        </w:rPr>
        <w:t xml:space="preserve">ces un ēteriskas eļļas. Par uzņēmējdarbības īpatnībām laukos varēs pastāstīt saimnieki, kuri audzē un pārstrādā dzērvenes. Saimnieces piedāvā arī meistarklases izaudzēto lauku labumu sagatavošanā ziemai. </w:t>
      </w:r>
      <w:r w:rsidR="00F2220E">
        <w:rPr>
          <w:rFonts w:asciiTheme="minorHAnsi" w:hAnsiTheme="minorHAnsi" w:cstheme="minorHAnsi"/>
          <w:color w:val="auto"/>
          <w:sz w:val="22"/>
          <w:szCs w:val="22"/>
          <w:lang w:val="lv-LV"/>
        </w:rPr>
        <w:t xml:space="preserve">Dzīve laukos nesaraujami saistīta ar dabu, tādēļ piedāvājums ir sezonāls un saistīts ar dabas norisēm. </w:t>
      </w:r>
    </w:p>
    <w:p w:rsidR="009074CD" w:rsidRPr="00F2220E" w:rsidRDefault="009074CD" w:rsidP="003C7D65">
      <w:pPr>
        <w:pStyle w:val="ListParagraph"/>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Lai ilustrētu</w:t>
      </w:r>
      <w:r w:rsidR="007C15F6">
        <w:rPr>
          <w:rFonts w:asciiTheme="minorHAnsi" w:hAnsiTheme="minorHAnsi" w:cstheme="minorHAnsi"/>
          <w:color w:val="auto"/>
          <w:sz w:val="22"/>
          <w:szCs w:val="22"/>
          <w:lang w:val="lv-LV"/>
        </w:rPr>
        <w:t xml:space="preserve"> Lauku dzīvesveida piedāvājumu</w:t>
      </w:r>
      <w:r>
        <w:rPr>
          <w:rFonts w:asciiTheme="minorHAnsi" w:hAnsiTheme="minorHAnsi" w:cstheme="minorHAnsi"/>
          <w:color w:val="auto"/>
          <w:sz w:val="22"/>
          <w:szCs w:val="22"/>
          <w:lang w:val="lv-LV"/>
        </w:rPr>
        <w:t xml:space="preserve"> četrās </w:t>
      </w:r>
      <w:r w:rsidR="007C15F6">
        <w:rPr>
          <w:rFonts w:asciiTheme="minorHAnsi" w:hAnsiTheme="minorHAnsi" w:cstheme="minorHAnsi"/>
          <w:color w:val="auto"/>
          <w:sz w:val="22"/>
          <w:szCs w:val="22"/>
          <w:lang w:val="lv-LV"/>
        </w:rPr>
        <w:t xml:space="preserve">kaimiņvalstīs </w:t>
      </w:r>
      <w:r>
        <w:rPr>
          <w:rFonts w:asciiTheme="minorHAnsi" w:hAnsiTheme="minorHAnsi" w:cstheme="minorHAnsi"/>
          <w:color w:val="auto"/>
          <w:sz w:val="22"/>
          <w:szCs w:val="22"/>
          <w:lang w:val="lv-LV"/>
        </w:rPr>
        <w:t>valstīs</w:t>
      </w:r>
      <w:r w:rsidR="007C15F6">
        <w:rPr>
          <w:rFonts w:asciiTheme="minorHAnsi" w:hAnsiTheme="minorHAnsi" w:cstheme="minorHAnsi"/>
          <w:color w:val="auto"/>
          <w:sz w:val="22"/>
          <w:szCs w:val="22"/>
          <w:lang w:val="lv-LV"/>
        </w:rPr>
        <w:t>, kas savienotas kā digitāls ceļojums – Latvija, Igaunija, D-Somija un Ālandu salas un Zviedrijas R-krasts</w:t>
      </w:r>
      <w:r>
        <w:rPr>
          <w:rFonts w:asciiTheme="minorHAnsi" w:hAnsiTheme="minorHAnsi" w:cstheme="minorHAnsi"/>
          <w:color w:val="auto"/>
          <w:sz w:val="22"/>
          <w:szCs w:val="22"/>
          <w:lang w:val="lv-LV"/>
        </w:rPr>
        <w:t>, izveidots</w:t>
      </w:r>
      <w:r w:rsidR="007C15F6">
        <w:rPr>
          <w:rFonts w:asciiTheme="minorHAnsi" w:hAnsiTheme="minorHAnsi" w:cstheme="minorHAnsi"/>
          <w:color w:val="auto"/>
          <w:sz w:val="22"/>
          <w:szCs w:val="22"/>
          <w:lang w:val="lv-LV"/>
        </w:rPr>
        <w:t xml:space="preserve"> 5 minūšu garš</w:t>
      </w:r>
      <w:r>
        <w:rPr>
          <w:rFonts w:asciiTheme="minorHAnsi" w:hAnsiTheme="minorHAnsi" w:cstheme="minorHAnsi"/>
          <w:color w:val="auto"/>
          <w:sz w:val="22"/>
          <w:szCs w:val="22"/>
          <w:lang w:val="lv-LV"/>
        </w:rPr>
        <w:t xml:space="preserve"> video:</w:t>
      </w:r>
      <w:r w:rsidRPr="009074CD">
        <w:t xml:space="preserve"> </w:t>
      </w:r>
      <w:hyperlink r:id="rId7" w:history="1">
        <w:r w:rsidRPr="000C25CE">
          <w:rPr>
            <w:rStyle w:val="Hyperlink"/>
            <w:rFonts w:asciiTheme="minorHAnsi" w:hAnsiTheme="minorHAnsi" w:cstheme="minorHAnsi"/>
            <w:sz w:val="22"/>
            <w:szCs w:val="22"/>
            <w:lang w:val="lv-LV"/>
          </w:rPr>
          <w:t>https://www.youtube.com/watch?v=IESZwmnKhlc</w:t>
        </w:r>
      </w:hyperlink>
      <w:r>
        <w:rPr>
          <w:rFonts w:asciiTheme="minorHAnsi" w:hAnsiTheme="minorHAnsi" w:cstheme="minorHAnsi"/>
          <w:color w:val="auto"/>
          <w:sz w:val="22"/>
          <w:szCs w:val="22"/>
          <w:lang w:val="lv-LV"/>
        </w:rPr>
        <w:t xml:space="preserve"> </w:t>
      </w:r>
    </w:p>
    <w:p w:rsidR="003C7D65" w:rsidRPr="00F2220E" w:rsidRDefault="003C7D65" w:rsidP="003C7D65">
      <w:pPr>
        <w:pStyle w:val="ListParagraph"/>
        <w:jc w:val="both"/>
        <w:rPr>
          <w:rFonts w:asciiTheme="minorHAnsi" w:hAnsiTheme="minorHAnsi" w:cstheme="minorHAnsi"/>
          <w:color w:val="auto"/>
          <w:sz w:val="22"/>
          <w:szCs w:val="22"/>
          <w:lang w:val="lv-LV"/>
        </w:rPr>
      </w:pPr>
      <w:r w:rsidRPr="00F2220E">
        <w:rPr>
          <w:rFonts w:asciiTheme="minorHAnsi" w:hAnsiTheme="minorHAnsi" w:cstheme="minorHAnsi"/>
          <w:color w:val="auto"/>
          <w:sz w:val="22"/>
          <w:szCs w:val="22"/>
          <w:lang w:val="lv-LV"/>
        </w:rPr>
        <w:br/>
        <w:t xml:space="preserve">Mājas lapā </w:t>
      </w:r>
      <w:hyperlink r:id="rId8" w:tgtFrame="_blank" w:history="1">
        <w:r w:rsidRPr="00F2220E">
          <w:rPr>
            <w:rStyle w:val="Hyperlink"/>
            <w:rFonts w:asciiTheme="minorHAnsi" w:hAnsiTheme="minorHAnsi" w:cstheme="minorHAnsi"/>
            <w:color w:val="auto"/>
            <w:sz w:val="22"/>
            <w:szCs w:val="22"/>
            <w:lang w:val="lv-LV"/>
          </w:rPr>
          <w:t>www.celotajs.lv/lv/c/brand/rurallifestyle</w:t>
        </w:r>
      </w:hyperlink>
      <w:r w:rsidRPr="00F2220E">
        <w:rPr>
          <w:rFonts w:asciiTheme="minorHAnsi" w:hAnsiTheme="minorHAnsi" w:cstheme="minorHAnsi"/>
          <w:color w:val="auto"/>
          <w:sz w:val="22"/>
          <w:szCs w:val="22"/>
          <w:lang w:val="lv-LV"/>
        </w:rPr>
        <w:t xml:space="preserve"> ir apkopotas saimniecības, kas piedāvā "Lauku dzīvesveida" pieredzi apmeklētājiem Latvijā un Igaunijā. Noteikti ir nepieciešama iepriekšēja pieteikšanās, jo ne visas saimniecības ir tūrisma saimniecības un to pamatnodarbošanās ir ražošana vai cita nodarbe. Tāpēc parasti apmeklētājiem tiek noteikts īpašs laiks un/vai diena, kad tos saimniecība var uzņemt.</w:t>
      </w:r>
    </w:p>
    <w:p w:rsidR="003C7D65" w:rsidRPr="00F2220E" w:rsidRDefault="003C7D65" w:rsidP="003C7D65">
      <w:pPr>
        <w:pStyle w:val="ListParagraph"/>
        <w:jc w:val="both"/>
        <w:rPr>
          <w:rFonts w:asciiTheme="minorHAnsi" w:hAnsiTheme="minorHAnsi" w:cstheme="minorHAnsi"/>
          <w:color w:val="auto"/>
          <w:sz w:val="22"/>
          <w:szCs w:val="22"/>
          <w:lang w:val="lv-LV"/>
        </w:rPr>
      </w:pPr>
      <w:r w:rsidRPr="00F2220E">
        <w:rPr>
          <w:rFonts w:asciiTheme="minorHAnsi" w:hAnsiTheme="minorHAnsi" w:cstheme="minorHAnsi"/>
          <w:color w:val="auto"/>
          <w:sz w:val="22"/>
          <w:szCs w:val="22"/>
          <w:lang w:val="lv-LV"/>
        </w:rPr>
        <w:br/>
        <w:t xml:space="preserve">Izdots arī ceļvedis „Rural Lifestyle” angļu un vācu valodās, kas ietver lauku dzīvesveida piedāvājumu ne tikai Latvijā un Igaunijā, bet arī nelielos reģionos Somijā un Zviedrijā, jo interese pēc “citāda tūrisma”, neliela apjoma, sirsnīga un īsta, pieaug visā pasaulē, īpaši pēc pandēmijas. </w:t>
      </w:r>
      <w:r w:rsidR="00F2220E">
        <w:rPr>
          <w:rFonts w:asciiTheme="minorHAnsi" w:hAnsiTheme="minorHAnsi" w:cstheme="minorHAnsi"/>
          <w:color w:val="auto"/>
          <w:sz w:val="22"/>
          <w:szCs w:val="22"/>
          <w:lang w:val="lv-LV"/>
        </w:rPr>
        <w:t xml:space="preserve">Ceļvedis lejuplādējams </w:t>
      </w:r>
      <w:hyperlink r:id="rId9" w:history="1">
        <w:r w:rsidR="00F2220E" w:rsidRPr="00EF1E19">
          <w:rPr>
            <w:rStyle w:val="Hyperlink"/>
            <w:rFonts w:asciiTheme="minorHAnsi" w:hAnsiTheme="minorHAnsi" w:cstheme="minorHAnsi"/>
            <w:sz w:val="22"/>
            <w:szCs w:val="22"/>
            <w:lang w:val="lv-LV"/>
          </w:rPr>
          <w:t>https://www.celotajs.lv/lv/p/view/RL_manual_2022?3</w:t>
        </w:r>
      </w:hyperlink>
      <w:r w:rsidR="00F2220E">
        <w:rPr>
          <w:rFonts w:asciiTheme="minorHAnsi" w:hAnsiTheme="minorHAnsi" w:cstheme="minorHAnsi"/>
          <w:color w:val="auto"/>
          <w:sz w:val="22"/>
          <w:szCs w:val="22"/>
          <w:lang w:val="lv-LV"/>
        </w:rPr>
        <w:t xml:space="preserve"> </w:t>
      </w:r>
    </w:p>
    <w:p w:rsidR="0025693A" w:rsidRDefault="0025693A" w:rsidP="00701115">
      <w:pPr>
        <w:pStyle w:val="NormalWeb"/>
        <w:spacing w:before="0" w:beforeAutospacing="0" w:after="0" w:afterAutospacing="0"/>
        <w:jc w:val="both"/>
        <w:rPr>
          <w:rStyle w:val="Emphasis"/>
          <w:rFonts w:asciiTheme="minorHAnsi" w:hAnsiTheme="minorHAnsi" w:cstheme="minorHAnsi"/>
          <w:i w:val="0"/>
          <w:sz w:val="22"/>
          <w:szCs w:val="22"/>
          <w:lang w:val="lv-LV"/>
        </w:rPr>
      </w:pPr>
    </w:p>
    <w:p w:rsidR="009074CD" w:rsidRDefault="008D6DB3" w:rsidP="00701115">
      <w:pPr>
        <w:pStyle w:val="NormalWeb"/>
        <w:spacing w:before="0" w:beforeAutospacing="0" w:after="0" w:afterAutospacing="0"/>
        <w:jc w:val="both"/>
        <w:rPr>
          <w:rStyle w:val="Emphasis"/>
          <w:rFonts w:asciiTheme="minorHAnsi" w:hAnsiTheme="minorHAnsi" w:cstheme="minorHAnsi"/>
          <w:i w:val="0"/>
          <w:sz w:val="22"/>
          <w:szCs w:val="22"/>
          <w:lang w:val="lv-LV"/>
        </w:rPr>
      </w:pPr>
      <w:r>
        <w:rPr>
          <w:rStyle w:val="Emphasis"/>
          <w:rFonts w:asciiTheme="minorHAnsi" w:hAnsiTheme="minorHAnsi" w:cstheme="minorHAnsi"/>
          <w:i w:val="0"/>
          <w:sz w:val="22"/>
          <w:szCs w:val="22"/>
          <w:lang w:val="lv-LV"/>
        </w:rPr>
        <w:t>Lauku dzīvesveda tūrisms piedāvā mieru un atpūtu, ko sniedz daba un mierīgas darbošanās ritms ar taustāmu – skaistu, smaržīgu un garšīgu rezultātu.</w:t>
      </w:r>
    </w:p>
    <w:p w:rsidR="009074CD" w:rsidRDefault="009074CD" w:rsidP="00701115">
      <w:pPr>
        <w:pStyle w:val="NormalWeb"/>
        <w:spacing w:before="0" w:beforeAutospacing="0" w:after="0" w:afterAutospacing="0"/>
        <w:jc w:val="both"/>
        <w:rPr>
          <w:rStyle w:val="Emphasis"/>
          <w:rFonts w:asciiTheme="minorHAnsi" w:hAnsiTheme="minorHAnsi" w:cstheme="minorHAnsi"/>
          <w:i w:val="0"/>
          <w:sz w:val="22"/>
          <w:szCs w:val="22"/>
          <w:lang w:val="lv-LV"/>
        </w:rPr>
      </w:pPr>
      <w:r>
        <w:rPr>
          <w:rStyle w:val="Emphasis"/>
          <w:rFonts w:asciiTheme="minorHAnsi" w:hAnsiTheme="minorHAnsi" w:cstheme="minorHAnsi"/>
          <w:i w:val="0"/>
          <w:sz w:val="22"/>
          <w:szCs w:val="22"/>
          <w:lang w:val="lv-LV"/>
        </w:rPr>
        <w:t>Šī gada rudenī plānojam vairākus marketinga pasākumus piedāvājuma popularizēšanai tuvākos un arī tālos tūrisma tirgos – Vācijā, Anglijā, Japānā, Singapūrā u.c. Tāpat uzrunāsim diasporas latviešus</w:t>
      </w:r>
      <w:r w:rsidR="00C142D4">
        <w:rPr>
          <w:rStyle w:val="Emphasis"/>
          <w:rFonts w:asciiTheme="minorHAnsi" w:hAnsiTheme="minorHAnsi" w:cstheme="minorHAnsi"/>
          <w:i w:val="0"/>
          <w:sz w:val="22"/>
          <w:szCs w:val="22"/>
          <w:lang w:val="lv-LV"/>
        </w:rPr>
        <w:t>,</w:t>
      </w:r>
      <w:r>
        <w:rPr>
          <w:rStyle w:val="Emphasis"/>
          <w:rFonts w:asciiTheme="minorHAnsi" w:hAnsiTheme="minorHAnsi" w:cstheme="minorHAnsi"/>
          <w:i w:val="0"/>
          <w:sz w:val="22"/>
          <w:szCs w:val="22"/>
          <w:lang w:val="lv-LV"/>
        </w:rPr>
        <w:t xml:space="preserve"> dzīvojošus ārvalstīs.</w:t>
      </w:r>
    </w:p>
    <w:p w:rsidR="003D70E3" w:rsidRPr="00F2220E" w:rsidRDefault="003D70E3" w:rsidP="00701115">
      <w:pPr>
        <w:pStyle w:val="NormalWeb"/>
        <w:spacing w:before="0" w:beforeAutospacing="0" w:after="0" w:afterAutospacing="0"/>
        <w:jc w:val="both"/>
        <w:rPr>
          <w:rStyle w:val="Emphasis"/>
          <w:rFonts w:asciiTheme="minorHAnsi" w:hAnsiTheme="minorHAnsi" w:cstheme="minorHAnsi"/>
          <w:i w:val="0"/>
          <w:sz w:val="22"/>
          <w:szCs w:val="22"/>
          <w:lang w:val="lv-LV"/>
        </w:rPr>
      </w:pPr>
    </w:p>
    <w:p w:rsidR="00701115" w:rsidRPr="00F2220E" w:rsidRDefault="00701115" w:rsidP="00701115">
      <w:pPr>
        <w:pStyle w:val="NormalWeb"/>
        <w:spacing w:before="0" w:beforeAutospacing="0" w:after="0" w:afterAutospacing="0"/>
        <w:jc w:val="both"/>
        <w:rPr>
          <w:rFonts w:asciiTheme="minorHAnsi" w:hAnsiTheme="minorHAnsi" w:cstheme="minorHAnsi"/>
          <w:sz w:val="22"/>
          <w:szCs w:val="22"/>
          <w:lang w:val="lv-LV"/>
        </w:rPr>
      </w:pPr>
      <w:r w:rsidRPr="00F2220E">
        <w:rPr>
          <w:rFonts w:asciiTheme="minorHAnsi" w:hAnsiTheme="minorHAnsi" w:cstheme="minorHAnsi"/>
          <w:sz w:val="22"/>
          <w:szCs w:val="22"/>
          <w:lang w:val="lv-LV"/>
        </w:rPr>
        <w:t>Asnāte Ziemele</w:t>
      </w:r>
    </w:p>
    <w:p w:rsidR="008D6DB3" w:rsidRDefault="00701115" w:rsidP="008D6DB3">
      <w:pPr>
        <w:pStyle w:val="NormalWeb"/>
        <w:spacing w:before="0" w:beforeAutospacing="0" w:after="0" w:afterAutospacing="0"/>
        <w:jc w:val="both"/>
        <w:rPr>
          <w:rFonts w:asciiTheme="minorHAnsi" w:hAnsiTheme="minorHAnsi" w:cstheme="minorHAnsi"/>
          <w:sz w:val="22"/>
          <w:szCs w:val="22"/>
          <w:lang w:val="lv-LV"/>
        </w:rPr>
      </w:pPr>
      <w:r w:rsidRPr="00F2220E">
        <w:rPr>
          <w:rFonts w:asciiTheme="minorHAnsi" w:hAnsiTheme="minorHAnsi" w:cstheme="minorHAnsi"/>
          <w:sz w:val="22"/>
          <w:szCs w:val="22"/>
          <w:lang w:val="lv-LV"/>
        </w:rPr>
        <w:t>LLTA „Lauku ceļotājs”</w:t>
      </w:r>
    </w:p>
    <w:p w:rsidR="008D6DB3" w:rsidRDefault="00701115" w:rsidP="008D6DB3">
      <w:pPr>
        <w:pStyle w:val="NormalWeb"/>
        <w:spacing w:before="0" w:beforeAutospacing="0" w:after="0" w:afterAutospacing="0"/>
        <w:jc w:val="both"/>
        <w:rPr>
          <w:rFonts w:asciiTheme="minorHAnsi" w:hAnsiTheme="minorHAnsi" w:cstheme="minorHAnsi"/>
          <w:sz w:val="22"/>
          <w:szCs w:val="22"/>
          <w:lang w:val="lv-LV"/>
        </w:rPr>
      </w:pPr>
      <w:r w:rsidRPr="00F2220E">
        <w:rPr>
          <w:rFonts w:asciiTheme="minorHAnsi" w:hAnsiTheme="minorHAnsi" w:cstheme="minorHAnsi"/>
          <w:sz w:val="22"/>
          <w:szCs w:val="22"/>
          <w:lang w:val="lv-LV"/>
        </w:rPr>
        <w:t>T: 29285756</w:t>
      </w:r>
    </w:p>
    <w:p w:rsidR="00EC59AE" w:rsidRPr="009074CD" w:rsidRDefault="008D6DB3" w:rsidP="007C15F6">
      <w:pPr>
        <w:pStyle w:val="NormalWeb"/>
        <w:spacing w:after="0" w:afterAutospacing="0"/>
        <w:jc w:val="both"/>
        <w:rPr>
          <w:rFonts w:asciiTheme="minorHAnsi" w:hAnsiTheme="minorHAnsi" w:cstheme="minorHAnsi"/>
          <w:i/>
          <w:sz w:val="20"/>
          <w:szCs w:val="20"/>
          <w:lang w:val="lv-LV"/>
        </w:rPr>
      </w:pPr>
      <w:r w:rsidRPr="00F2220E">
        <w:rPr>
          <w:rFonts w:asciiTheme="minorHAnsi" w:hAnsiTheme="minorHAnsi" w:cstheme="minorHAnsi"/>
          <w:sz w:val="22"/>
          <w:szCs w:val="22"/>
          <w:u w:val="single"/>
          <w:lang w:val="lv-LV"/>
        </w:rPr>
        <w:t>Par projektu</w:t>
      </w:r>
      <w:r w:rsidR="007C15F6">
        <w:rPr>
          <w:rFonts w:asciiTheme="minorHAnsi" w:hAnsiTheme="minorHAnsi" w:cstheme="minorHAnsi"/>
          <w:sz w:val="22"/>
          <w:szCs w:val="22"/>
          <w:u w:val="single"/>
          <w:lang w:val="lv-LV"/>
        </w:rPr>
        <w:t xml:space="preserve">: </w:t>
      </w:r>
      <w:r w:rsidRPr="008D6DB3">
        <w:rPr>
          <w:rFonts w:asciiTheme="minorHAnsi" w:hAnsiTheme="minorHAnsi" w:cstheme="minorHAnsi"/>
          <w:i/>
          <w:sz w:val="20"/>
          <w:szCs w:val="20"/>
          <w:lang w:val="lv-LV"/>
        </w:rPr>
        <w:t>Projekts Lauku dzīvesveids – pievilcīgu lauku dzīvesveida galamērķu radīšana</w:t>
      </w:r>
      <w:r w:rsidRPr="008D6DB3">
        <w:rPr>
          <w:rStyle w:val="Emphasis"/>
          <w:rFonts w:asciiTheme="minorHAnsi" w:hAnsiTheme="minorHAnsi" w:cstheme="minorHAnsi"/>
          <w:i w:val="0"/>
          <w:sz w:val="20"/>
          <w:szCs w:val="20"/>
          <w:lang w:val="lv-LV"/>
        </w:rPr>
        <w:t xml:space="preserve"> </w:t>
      </w:r>
      <w:r w:rsidRPr="008D6DB3">
        <w:rPr>
          <w:rFonts w:asciiTheme="minorHAnsi" w:hAnsiTheme="minorHAnsi" w:cstheme="minorHAnsi"/>
          <w:i/>
          <w:sz w:val="20"/>
          <w:szCs w:val="20"/>
          <w:lang w:val="lv-LV"/>
        </w:rPr>
        <w:t>tiks ieviests no 2020.-2022.gadam, iesaistoties 8 partneriem un apvienojot savas zināšanas un pieredzi: Helsinku universitātes Ruralia institūts, Lohjas pilsēta un Enterprising Archipelago Somijā, Söderhamn pašvaldība Zviedrijā, Igaunijas Lauku tūrisma organizācija, Gaujas Nacionālā parka tūrisma biedrība, Latvijas lauku tūrisma asociācija “Lauku ceļotājs”, vadošais partneris – Igaunijas Dzīvības zinātņu Universitāte. Projekts tiek īstenots ar Eiropas Savienības un Eiropas Reģionālā attīstības fonda Centrālās Baltijas programmas atbalstu.</w:t>
      </w:r>
    </w:p>
    <w:sectPr w:rsidR="00EC59AE" w:rsidRPr="009074CD" w:rsidSect="00292013">
      <w:headerReference w:type="default" r:id="rId10"/>
      <w:footerReference w:type="default" r:id="rId11"/>
      <w:pgSz w:w="11907" w:h="16839" w:code="9"/>
      <w:pgMar w:top="1440" w:right="1080" w:bottom="1440" w:left="1080" w:header="360" w:footer="4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3C3" w:rsidRDefault="00A363C3" w:rsidP="00483278">
      <w:r>
        <w:separator/>
      </w:r>
    </w:p>
  </w:endnote>
  <w:endnote w:type="continuationSeparator" w:id="0">
    <w:p w:rsidR="00A363C3" w:rsidRDefault="00A363C3" w:rsidP="00483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78" w:rsidRDefault="009760D0" w:rsidP="00DF7290">
    <w:pPr>
      <w:pStyle w:val="Footer"/>
      <w:jc w:val="center"/>
    </w:pPr>
    <w:r>
      <w:rPr>
        <w:noProof/>
        <w:lang w:val="en-US"/>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3C3" w:rsidRDefault="00A363C3" w:rsidP="00483278">
      <w:r>
        <w:separator/>
      </w:r>
    </w:p>
  </w:footnote>
  <w:footnote w:type="continuationSeparator" w:id="0">
    <w:p w:rsidR="00A363C3" w:rsidRDefault="00A363C3" w:rsidP="00483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78" w:rsidRDefault="009760D0" w:rsidP="001022E4">
    <w:pPr>
      <w:pStyle w:val="Header"/>
      <w:jc w:val="center"/>
    </w:pPr>
    <w:r>
      <w:rPr>
        <w:noProof/>
        <w:lang w:val="en-US"/>
      </w:rPr>
      <w:drawing>
        <wp:inline distT="0" distB="0" distL="0" distR="0">
          <wp:extent cx="877673" cy="604520"/>
          <wp:effectExtent l="0" t="0" r="0" b="508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899180" cy="619333"/>
                  </a:xfrm>
                  <a:prstGeom prst="rect">
                    <a:avLst/>
                  </a:prstGeom>
                  <a:noFill/>
                  <a:ln w="9525">
                    <a:noFill/>
                    <a:miter lim="800000"/>
                    <a:headEnd/>
                    <a:tailEnd/>
                  </a:ln>
                </pic:spPr>
              </pic:pic>
            </a:graphicData>
          </a:graphic>
        </wp:inline>
      </w:drawing>
    </w:r>
    <w:r w:rsidR="00AB40BE" w:rsidRPr="00AB40BE">
      <w:rPr>
        <w:rFonts w:asciiTheme="majorHAnsi" w:hAnsiTheme="majorHAnsi"/>
        <w:b/>
        <w:noProof/>
        <w:sz w:val="22"/>
        <w:szCs w:val="22"/>
        <w:lang w:val="lv-LV" w:eastAsia="lv-LV"/>
      </w:rPr>
      <w:t xml:space="preserve"> </w:t>
    </w:r>
    <w:r w:rsidR="00701115">
      <w:rPr>
        <w:rFonts w:asciiTheme="majorHAnsi" w:hAnsiTheme="majorHAnsi"/>
        <w:b/>
        <w:noProof/>
        <w:sz w:val="22"/>
        <w:szCs w:val="22"/>
        <w:lang w:val="lv-LV" w:eastAsia="lv-LV"/>
      </w:rPr>
      <w:t xml:space="preserve"> </w:t>
    </w:r>
    <w:r w:rsidR="00AB40BE" w:rsidRPr="00AB40BE">
      <w:rPr>
        <w:rFonts w:asciiTheme="majorHAnsi" w:hAnsiTheme="majorHAnsi"/>
        <w:b/>
        <w:noProof/>
        <w:sz w:val="22"/>
        <w:szCs w:val="22"/>
        <w:lang w:val="lv-LV" w:eastAsia="lv-LV"/>
      </w:rPr>
      <w:t xml:space="preserve"> </w:t>
    </w:r>
    <w:r w:rsidR="00AB40BE" w:rsidRPr="00E71C71">
      <w:rPr>
        <w:rFonts w:asciiTheme="majorHAnsi" w:hAnsiTheme="majorHAnsi"/>
        <w:b/>
        <w:noProof/>
        <w:sz w:val="22"/>
        <w:szCs w:val="22"/>
        <w:lang w:val="en-US"/>
      </w:rPr>
      <w:drawing>
        <wp:inline distT="0" distB="0" distL="0" distR="0">
          <wp:extent cx="2171700" cy="601401"/>
          <wp:effectExtent l="0" t="0" r="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 English horizontal RGB.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10721" cy="612207"/>
                  </a:xfrm>
                  <a:prstGeom prst="rect">
                    <a:avLst/>
                  </a:prstGeom>
                </pic:spPr>
              </pic:pic>
            </a:graphicData>
          </a:graphic>
        </wp:inline>
      </w:drawing>
    </w:r>
    <w:r w:rsidR="00AB40BE">
      <w:rPr>
        <w:rFonts w:asciiTheme="majorHAnsi" w:hAnsiTheme="majorHAnsi"/>
        <w:b/>
        <w:noProof/>
        <w:sz w:val="22"/>
        <w:szCs w:val="22"/>
        <w:lang w:val="lv-LV" w:eastAsia="lv-LV"/>
      </w:rPr>
      <w:t xml:space="preserve">  </w:t>
    </w:r>
    <w:r w:rsidR="00AB40BE" w:rsidRPr="00AB40BE">
      <w:rPr>
        <w:rFonts w:asciiTheme="majorHAnsi" w:hAnsiTheme="majorHAnsi"/>
        <w:b/>
        <w:noProof/>
        <w:sz w:val="22"/>
        <w:szCs w:val="22"/>
        <w:lang w:val="lv-LV" w:eastAsia="lv-LV"/>
      </w:rPr>
      <w:t xml:space="preserve"> </w:t>
    </w:r>
    <w:r w:rsidR="00AB40BE" w:rsidRPr="00E71C71">
      <w:rPr>
        <w:rFonts w:asciiTheme="majorHAnsi" w:hAnsiTheme="majorHAnsi"/>
        <w:b/>
        <w:noProof/>
        <w:sz w:val="22"/>
        <w:szCs w:val="22"/>
        <w:lang w:val="en-US"/>
      </w:rPr>
      <w:drawing>
        <wp:inline distT="0" distB="0" distL="0" distR="0">
          <wp:extent cx="1803549" cy="544195"/>
          <wp:effectExtent l="0" t="0" r="6350" b="825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 logo RGB.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15502" cy="54780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AD67CD"/>
    <w:multiLevelType w:val="hybridMultilevel"/>
    <w:tmpl w:val="C7884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E53F86"/>
    <w:multiLevelType w:val="multilevel"/>
    <w:tmpl w:val="7B60B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E033676"/>
    <w:multiLevelType w:val="hybridMultilevel"/>
    <w:tmpl w:val="F016403E"/>
    <w:lvl w:ilvl="0" w:tplc="0148A644">
      <w:start w:val="25"/>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05473BE"/>
    <w:multiLevelType w:val="hybridMultilevel"/>
    <w:tmpl w:val="3F842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F86FBA"/>
    <w:multiLevelType w:val="multilevel"/>
    <w:tmpl w:val="E4F2A37A"/>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25B0BD3"/>
    <w:multiLevelType w:val="multilevel"/>
    <w:tmpl w:val="990C0268"/>
    <w:lvl w:ilvl="0">
      <w:start w:val="12"/>
      <w:numFmt w:val="decimal"/>
      <w:lvlText w:val="%1.0"/>
      <w:lvlJc w:val="left"/>
      <w:pPr>
        <w:ind w:left="525" w:hanging="525"/>
      </w:pPr>
      <w:rPr>
        <w:rFonts w:hint="default"/>
      </w:rPr>
    </w:lvl>
    <w:lvl w:ilvl="1">
      <w:start w:val="1"/>
      <w:numFmt w:val="decimalZero"/>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C7B69CB"/>
    <w:multiLevelType w:val="multilevel"/>
    <w:tmpl w:val="A2A88AC0"/>
    <w:lvl w:ilvl="0">
      <w:start w:val="12"/>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6ECC5FF0"/>
    <w:multiLevelType w:val="hybridMultilevel"/>
    <w:tmpl w:val="AB80F2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8"/>
  </w:num>
  <w:num w:numId="6">
    <w:abstractNumId w:val="7"/>
  </w:num>
  <w:num w:numId="7">
    <w:abstractNumId w:val="6"/>
  </w:num>
  <w:num w:numId="8">
    <w:abstractNumId w:val="9"/>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483278"/>
    <w:rsid w:val="000015CD"/>
    <w:rsid w:val="000061EE"/>
    <w:rsid w:val="00021282"/>
    <w:rsid w:val="000357D3"/>
    <w:rsid w:val="000428C9"/>
    <w:rsid w:val="000755BE"/>
    <w:rsid w:val="00087A01"/>
    <w:rsid w:val="00094931"/>
    <w:rsid w:val="000970FE"/>
    <w:rsid w:val="000B06BB"/>
    <w:rsid w:val="000D0679"/>
    <w:rsid w:val="000E12BC"/>
    <w:rsid w:val="000E1AAD"/>
    <w:rsid w:val="000E7199"/>
    <w:rsid w:val="000F0FFD"/>
    <w:rsid w:val="001022E4"/>
    <w:rsid w:val="00113A7E"/>
    <w:rsid w:val="00127A33"/>
    <w:rsid w:val="00127B82"/>
    <w:rsid w:val="00171BF3"/>
    <w:rsid w:val="00172E00"/>
    <w:rsid w:val="00184DB0"/>
    <w:rsid w:val="00186DB0"/>
    <w:rsid w:val="0019099A"/>
    <w:rsid w:val="0019769A"/>
    <w:rsid w:val="001A685E"/>
    <w:rsid w:val="001A6C43"/>
    <w:rsid w:val="001B4B68"/>
    <w:rsid w:val="001B6B81"/>
    <w:rsid w:val="001D0C30"/>
    <w:rsid w:val="001E2B27"/>
    <w:rsid w:val="00214A53"/>
    <w:rsid w:val="00216E0B"/>
    <w:rsid w:val="00226FA8"/>
    <w:rsid w:val="00242CCF"/>
    <w:rsid w:val="0025693A"/>
    <w:rsid w:val="002616B2"/>
    <w:rsid w:val="00264E2A"/>
    <w:rsid w:val="002672D6"/>
    <w:rsid w:val="00281417"/>
    <w:rsid w:val="00281B15"/>
    <w:rsid w:val="002830CF"/>
    <w:rsid w:val="00292013"/>
    <w:rsid w:val="002A2FEC"/>
    <w:rsid w:val="002B321E"/>
    <w:rsid w:val="002B3FC7"/>
    <w:rsid w:val="002C17BA"/>
    <w:rsid w:val="002D0954"/>
    <w:rsid w:val="002D15C5"/>
    <w:rsid w:val="002E2781"/>
    <w:rsid w:val="002E2CA0"/>
    <w:rsid w:val="002F0E44"/>
    <w:rsid w:val="00316783"/>
    <w:rsid w:val="00326C61"/>
    <w:rsid w:val="00356D73"/>
    <w:rsid w:val="0038592E"/>
    <w:rsid w:val="00397C08"/>
    <w:rsid w:val="003A21AF"/>
    <w:rsid w:val="003A2A06"/>
    <w:rsid w:val="003B2CA8"/>
    <w:rsid w:val="003C14CC"/>
    <w:rsid w:val="003C1E9F"/>
    <w:rsid w:val="003C7D65"/>
    <w:rsid w:val="003D70E3"/>
    <w:rsid w:val="003D7E6F"/>
    <w:rsid w:val="003E7DCE"/>
    <w:rsid w:val="00416982"/>
    <w:rsid w:val="00426320"/>
    <w:rsid w:val="004320D9"/>
    <w:rsid w:val="004377DF"/>
    <w:rsid w:val="0047738D"/>
    <w:rsid w:val="00483278"/>
    <w:rsid w:val="004974DF"/>
    <w:rsid w:val="004A070F"/>
    <w:rsid w:val="004B504B"/>
    <w:rsid w:val="004B571E"/>
    <w:rsid w:val="004C5832"/>
    <w:rsid w:val="004C6B33"/>
    <w:rsid w:val="004D23FE"/>
    <w:rsid w:val="004D243A"/>
    <w:rsid w:val="004D7BFF"/>
    <w:rsid w:val="004F6BE6"/>
    <w:rsid w:val="00500505"/>
    <w:rsid w:val="00522FB0"/>
    <w:rsid w:val="00544FC3"/>
    <w:rsid w:val="00547DCD"/>
    <w:rsid w:val="00555C2D"/>
    <w:rsid w:val="00580051"/>
    <w:rsid w:val="005A5713"/>
    <w:rsid w:val="005C080B"/>
    <w:rsid w:val="005D1406"/>
    <w:rsid w:val="005D1AC7"/>
    <w:rsid w:val="005D43CF"/>
    <w:rsid w:val="005D462B"/>
    <w:rsid w:val="005E0733"/>
    <w:rsid w:val="005E38A3"/>
    <w:rsid w:val="005F5561"/>
    <w:rsid w:val="00600A9C"/>
    <w:rsid w:val="00600B82"/>
    <w:rsid w:val="00600E0C"/>
    <w:rsid w:val="00604993"/>
    <w:rsid w:val="00610134"/>
    <w:rsid w:val="0062647C"/>
    <w:rsid w:val="006303AE"/>
    <w:rsid w:val="006352AF"/>
    <w:rsid w:val="006606AF"/>
    <w:rsid w:val="00675C8B"/>
    <w:rsid w:val="0067613D"/>
    <w:rsid w:val="00680702"/>
    <w:rsid w:val="00680FE4"/>
    <w:rsid w:val="006A242A"/>
    <w:rsid w:val="006A24A0"/>
    <w:rsid w:val="006A46DA"/>
    <w:rsid w:val="006A75E6"/>
    <w:rsid w:val="006D6FCA"/>
    <w:rsid w:val="006E0FE6"/>
    <w:rsid w:val="006E1815"/>
    <w:rsid w:val="006E4B3E"/>
    <w:rsid w:val="00701115"/>
    <w:rsid w:val="00737E39"/>
    <w:rsid w:val="00797D7C"/>
    <w:rsid w:val="007B1915"/>
    <w:rsid w:val="007C15F6"/>
    <w:rsid w:val="007C42F7"/>
    <w:rsid w:val="007D28F7"/>
    <w:rsid w:val="007E5550"/>
    <w:rsid w:val="007F3547"/>
    <w:rsid w:val="007F6358"/>
    <w:rsid w:val="00814012"/>
    <w:rsid w:val="00851AC9"/>
    <w:rsid w:val="008537A0"/>
    <w:rsid w:val="00861D2B"/>
    <w:rsid w:val="00896B6F"/>
    <w:rsid w:val="008A7275"/>
    <w:rsid w:val="008C15A2"/>
    <w:rsid w:val="008C7EB9"/>
    <w:rsid w:val="008D6DB3"/>
    <w:rsid w:val="008E785D"/>
    <w:rsid w:val="009074CD"/>
    <w:rsid w:val="009225D1"/>
    <w:rsid w:val="00933098"/>
    <w:rsid w:val="009579BC"/>
    <w:rsid w:val="009612E1"/>
    <w:rsid w:val="0097095C"/>
    <w:rsid w:val="009760D0"/>
    <w:rsid w:val="0098525C"/>
    <w:rsid w:val="00986042"/>
    <w:rsid w:val="0099170D"/>
    <w:rsid w:val="0099649D"/>
    <w:rsid w:val="009A0D36"/>
    <w:rsid w:val="009A2893"/>
    <w:rsid w:val="009B685F"/>
    <w:rsid w:val="009D257A"/>
    <w:rsid w:val="009E78EB"/>
    <w:rsid w:val="009F5210"/>
    <w:rsid w:val="00A22409"/>
    <w:rsid w:val="00A235DC"/>
    <w:rsid w:val="00A26F46"/>
    <w:rsid w:val="00A33433"/>
    <w:rsid w:val="00A34616"/>
    <w:rsid w:val="00A363C3"/>
    <w:rsid w:val="00A44A46"/>
    <w:rsid w:val="00A453FB"/>
    <w:rsid w:val="00A46085"/>
    <w:rsid w:val="00A613E4"/>
    <w:rsid w:val="00A75A09"/>
    <w:rsid w:val="00A7753E"/>
    <w:rsid w:val="00A94859"/>
    <w:rsid w:val="00A94DC9"/>
    <w:rsid w:val="00AA684E"/>
    <w:rsid w:val="00AB40BE"/>
    <w:rsid w:val="00AC20E6"/>
    <w:rsid w:val="00AF30E2"/>
    <w:rsid w:val="00B104B6"/>
    <w:rsid w:val="00B22AD1"/>
    <w:rsid w:val="00B26CE0"/>
    <w:rsid w:val="00B31967"/>
    <w:rsid w:val="00B32269"/>
    <w:rsid w:val="00B4438B"/>
    <w:rsid w:val="00B47497"/>
    <w:rsid w:val="00B54B6C"/>
    <w:rsid w:val="00B7248F"/>
    <w:rsid w:val="00B77F56"/>
    <w:rsid w:val="00B8150F"/>
    <w:rsid w:val="00BB305D"/>
    <w:rsid w:val="00BC0316"/>
    <w:rsid w:val="00BE2AA3"/>
    <w:rsid w:val="00BE678B"/>
    <w:rsid w:val="00BF4044"/>
    <w:rsid w:val="00C0738E"/>
    <w:rsid w:val="00C142D4"/>
    <w:rsid w:val="00C217B8"/>
    <w:rsid w:val="00C3095D"/>
    <w:rsid w:val="00C36FD4"/>
    <w:rsid w:val="00C40A29"/>
    <w:rsid w:val="00C51963"/>
    <w:rsid w:val="00C54679"/>
    <w:rsid w:val="00C577F3"/>
    <w:rsid w:val="00C6362E"/>
    <w:rsid w:val="00C644E7"/>
    <w:rsid w:val="00C819B6"/>
    <w:rsid w:val="00C978DB"/>
    <w:rsid w:val="00CA25BE"/>
    <w:rsid w:val="00CD713A"/>
    <w:rsid w:val="00CE1023"/>
    <w:rsid w:val="00CF193F"/>
    <w:rsid w:val="00CF197E"/>
    <w:rsid w:val="00CF678E"/>
    <w:rsid w:val="00D02EBF"/>
    <w:rsid w:val="00D1161F"/>
    <w:rsid w:val="00D172B2"/>
    <w:rsid w:val="00D2128F"/>
    <w:rsid w:val="00D4200F"/>
    <w:rsid w:val="00D60A2B"/>
    <w:rsid w:val="00D60D3E"/>
    <w:rsid w:val="00D676F0"/>
    <w:rsid w:val="00D928E4"/>
    <w:rsid w:val="00DA2B5E"/>
    <w:rsid w:val="00DD4B6F"/>
    <w:rsid w:val="00DF7290"/>
    <w:rsid w:val="00E105C6"/>
    <w:rsid w:val="00E17E9E"/>
    <w:rsid w:val="00E30CE6"/>
    <w:rsid w:val="00E35254"/>
    <w:rsid w:val="00E35A90"/>
    <w:rsid w:val="00E508E5"/>
    <w:rsid w:val="00E54AFF"/>
    <w:rsid w:val="00E71C71"/>
    <w:rsid w:val="00E82C43"/>
    <w:rsid w:val="00E8360F"/>
    <w:rsid w:val="00E925F8"/>
    <w:rsid w:val="00EA0717"/>
    <w:rsid w:val="00EA2AF7"/>
    <w:rsid w:val="00EB09A0"/>
    <w:rsid w:val="00EB440C"/>
    <w:rsid w:val="00EB768F"/>
    <w:rsid w:val="00EC1C64"/>
    <w:rsid w:val="00EC419D"/>
    <w:rsid w:val="00EC46C5"/>
    <w:rsid w:val="00EC59AE"/>
    <w:rsid w:val="00EE1B66"/>
    <w:rsid w:val="00EF554B"/>
    <w:rsid w:val="00F148F7"/>
    <w:rsid w:val="00F2054A"/>
    <w:rsid w:val="00F2220E"/>
    <w:rsid w:val="00F44235"/>
    <w:rsid w:val="00F6426A"/>
    <w:rsid w:val="00F70434"/>
    <w:rsid w:val="00F7146B"/>
    <w:rsid w:val="00F86E77"/>
    <w:rsid w:val="00F8778D"/>
    <w:rsid w:val="00F90E0C"/>
    <w:rsid w:val="00F95770"/>
    <w:rsid w:val="00F95EFD"/>
    <w:rsid w:val="00F97F4D"/>
    <w:rsid w:val="00F97F90"/>
    <w:rsid w:val="00FB095D"/>
    <w:rsid w:val="00FB792E"/>
    <w:rsid w:val="00FC07F7"/>
    <w:rsid w:val="00FC7452"/>
    <w:rsid w:val="00FD1D42"/>
    <w:rsid w:val="00FF40DB"/>
    <w:rsid w:val="00FF4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7497"/>
    <w:pPr>
      <w:widowControl/>
      <w:autoSpaceDE/>
      <w:autoSpaceDN/>
      <w:adjustRightInd/>
      <w:spacing w:before="100" w:beforeAutospacing="1" w:after="100" w:afterAutospacing="1"/>
    </w:pPr>
    <w:rPr>
      <w:rFonts w:eastAsia="Times New Roman" w:cs="Times New Roman"/>
      <w:color w:val="auto"/>
      <w:lang w:eastAsia="en-GB"/>
    </w:rPr>
  </w:style>
  <w:style w:type="character" w:customStyle="1" w:styleId="apple-converted-space">
    <w:name w:val="apple-converted-space"/>
    <w:rsid w:val="004C5832"/>
  </w:style>
  <w:style w:type="character" w:customStyle="1" w:styleId="hps">
    <w:name w:val="hps"/>
    <w:rsid w:val="004C5832"/>
    <w:rPr>
      <w:rFonts w:cs="Times New Roman"/>
    </w:rPr>
  </w:style>
  <w:style w:type="character" w:customStyle="1" w:styleId="shorttext">
    <w:name w:val="short_text"/>
    <w:rsid w:val="004C5832"/>
    <w:rPr>
      <w:rFonts w:cs="Times New Roman"/>
    </w:rPr>
  </w:style>
  <w:style w:type="character" w:styleId="FollowedHyperlink">
    <w:name w:val="FollowedHyperlink"/>
    <w:basedOn w:val="DefaultParagraphFont"/>
    <w:uiPriority w:val="99"/>
    <w:semiHidden/>
    <w:unhideWhenUsed/>
    <w:rsid w:val="006352AF"/>
    <w:rPr>
      <w:color w:val="800080"/>
      <w:u w:val="single"/>
    </w:rPr>
  </w:style>
  <w:style w:type="paragraph" w:styleId="HTMLPreformatted">
    <w:name w:val="HTML Preformatted"/>
    <w:basedOn w:val="Normal"/>
    <w:link w:val="HTMLPreformattedChar"/>
    <w:uiPriority w:val="99"/>
    <w:semiHidden/>
    <w:unhideWhenUsed/>
    <w:rsid w:val="002A2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lang w:val="lv-LV" w:eastAsia="lv-LV"/>
    </w:rPr>
  </w:style>
  <w:style w:type="character" w:customStyle="1" w:styleId="HTMLPreformattedChar">
    <w:name w:val="HTML Preformatted Char"/>
    <w:basedOn w:val="DefaultParagraphFont"/>
    <w:link w:val="HTMLPreformatted"/>
    <w:uiPriority w:val="99"/>
    <w:semiHidden/>
    <w:rsid w:val="002A2FEC"/>
    <w:rPr>
      <w:rFonts w:ascii="Courier New" w:eastAsia="Times New Roman" w:hAnsi="Courier New" w:cs="Courier New"/>
    </w:rPr>
  </w:style>
  <w:style w:type="character" w:customStyle="1" w:styleId="highlightnode">
    <w:name w:val="highlightnode"/>
    <w:basedOn w:val="DefaultParagraphFont"/>
    <w:rsid w:val="003A21AF"/>
  </w:style>
  <w:style w:type="paragraph" w:styleId="Date">
    <w:name w:val="Date"/>
    <w:basedOn w:val="Normal"/>
    <w:next w:val="Normal"/>
    <w:link w:val="DateChar"/>
    <w:uiPriority w:val="99"/>
    <w:unhideWhenUsed/>
    <w:rsid w:val="00186DB0"/>
    <w:pPr>
      <w:autoSpaceDE/>
      <w:autoSpaceDN/>
      <w:adjustRightInd/>
      <w:jc w:val="both"/>
    </w:pPr>
    <w:rPr>
      <w:rFonts w:asciiTheme="minorHAnsi" w:eastAsiaTheme="minorEastAsia" w:hAnsiTheme="minorHAnsi" w:cstheme="minorBidi"/>
      <w:color w:val="auto"/>
      <w:kern w:val="2"/>
      <w:lang w:val="en-US" w:eastAsia="ja-JP"/>
    </w:rPr>
  </w:style>
  <w:style w:type="character" w:customStyle="1" w:styleId="DateChar">
    <w:name w:val="Date Char"/>
    <w:basedOn w:val="DefaultParagraphFont"/>
    <w:link w:val="Date"/>
    <w:uiPriority w:val="99"/>
    <w:rsid w:val="00186DB0"/>
    <w:rPr>
      <w:rFonts w:asciiTheme="minorHAnsi" w:eastAsiaTheme="minorEastAsia" w:hAnsiTheme="minorHAnsi" w:cstheme="minorBidi"/>
      <w:kern w:val="2"/>
      <w:sz w:val="24"/>
      <w:szCs w:val="24"/>
      <w:lang w:val="en-US" w:eastAsia="ja-JP"/>
    </w:rPr>
  </w:style>
  <w:style w:type="character" w:styleId="Emphasis">
    <w:name w:val="Emphasis"/>
    <w:basedOn w:val="DefaultParagraphFont"/>
    <w:uiPriority w:val="20"/>
    <w:qFormat/>
    <w:rsid w:val="00701115"/>
    <w:rPr>
      <w:i/>
      <w:iCs/>
    </w:rPr>
  </w:style>
</w:styles>
</file>

<file path=word/webSettings.xml><?xml version="1.0" encoding="utf-8"?>
<w:webSettings xmlns:r="http://schemas.openxmlformats.org/officeDocument/2006/relationships" xmlns:w="http://schemas.openxmlformats.org/wordprocessingml/2006/main">
  <w:divs>
    <w:div w:id="354305298">
      <w:bodyDiv w:val="1"/>
      <w:marLeft w:val="0"/>
      <w:marRight w:val="0"/>
      <w:marTop w:val="0"/>
      <w:marBottom w:val="0"/>
      <w:divBdr>
        <w:top w:val="none" w:sz="0" w:space="0" w:color="auto"/>
        <w:left w:val="none" w:sz="0" w:space="0" w:color="auto"/>
        <w:bottom w:val="none" w:sz="0" w:space="0" w:color="auto"/>
        <w:right w:val="none" w:sz="0" w:space="0" w:color="auto"/>
      </w:divBdr>
      <w:divsChild>
        <w:div w:id="1512256599">
          <w:marLeft w:val="0"/>
          <w:marRight w:val="0"/>
          <w:marTop w:val="0"/>
          <w:marBottom w:val="0"/>
          <w:divBdr>
            <w:top w:val="none" w:sz="0" w:space="0" w:color="auto"/>
            <w:left w:val="none" w:sz="0" w:space="0" w:color="auto"/>
            <w:bottom w:val="none" w:sz="0" w:space="0" w:color="auto"/>
            <w:right w:val="none" w:sz="0" w:space="0" w:color="auto"/>
          </w:divBdr>
        </w:div>
      </w:divsChild>
    </w:div>
    <w:div w:id="608393404">
      <w:bodyDiv w:val="1"/>
      <w:marLeft w:val="0"/>
      <w:marRight w:val="0"/>
      <w:marTop w:val="0"/>
      <w:marBottom w:val="0"/>
      <w:divBdr>
        <w:top w:val="none" w:sz="0" w:space="0" w:color="auto"/>
        <w:left w:val="none" w:sz="0" w:space="0" w:color="auto"/>
        <w:bottom w:val="none" w:sz="0" w:space="0" w:color="auto"/>
        <w:right w:val="none" w:sz="0" w:space="0" w:color="auto"/>
      </w:divBdr>
    </w:div>
    <w:div w:id="632952895">
      <w:bodyDiv w:val="1"/>
      <w:marLeft w:val="0"/>
      <w:marRight w:val="0"/>
      <w:marTop w:val="0"/>
      <w:marBottom w:val="0"/>
      <w:divBdr>
        <w:top w:val="none" w:sz="0" w:space="0" w:color="auto"/>
        <w:left w:val="none" w:sz="0" w:space="0" w:color="auto"/>
        <w:bottom w:val="none" w:sz="0" w:space="0" w:color="auto"/>
        <w:right w:val="none" w:sz="0" w:space="0" w:color="auto"/>
      </w:divBdr>
    </w:div>
    <w:div w:id="658965184">
      <w:bodyDiv w:val="1"/>
      <w:marLeft w:val="0"/>
      <w:marRight w:val="0"/>
      <w:marTop w:val="0"/>
      <w:marBottom w:val="0"/>
      <w:divBdr>
        <w:top w:val="none" w:sz="0" w:space="0" w:color="auto"/>
        <w:left w:val="none" w:sz="0" w:space="0" w:color="auto"/>
        <w:bottom w:val="none" w:sz="0" w:space="0" w:color="auto"/>
        <w:right w:val="none" w:sz="0" w:space="0" w:color="auto"/>
      </w:divBdr>
    </w:div>
    <w:div w:id="833109572">
      <w:bodyDiv w:val="1"/>
      <w:marLeft w:val="0"/>
      <w:marRight w:val="0"/>
      <w:marTop w:val="0"/>
      <w:marBottom w:val="0"/>
      <w:divBdr>
        <w:top w:val="none" w:sz="0" w:space="0" w:color="auto"/>
        <w:left w:val="none" w:sz="0" w:space="0" w:color="auto"/>
        <w:bottom w:val="none" w:sz="0" w:space="0" w:color="auto"/>
        <w:right w:val="none" w:sz="0" w:space="0" w:color="auto"/>
      </w:divBdr>
      <w:divsChild>
        <w:div w:id="1574122621">
          <w:marLeft w:val="0"/>
          <w:marRight w:val="0"/>
          <w:marTop w:val="0"/>
          <w:marBottom w:val="0"/>
          <w:divBdr>
            <w:top w:val="none" w:sz="0" w:space="0" w:color="auto"/>
            <w:left w:val="none" w:sz="0" w:space="0" w:color="auto"/>
            <w:bottom w:val="none" w:sz="0" w:space="0" w:color="auto"/>
            <w:right w:val="none" w:sz="0" w:space="0" w:color="auto"/>
          </w:divBdr>
          <w:divsChild>
            <w:div w:id="318584581">
              <w:marLeft w:val="0"/>
              <w:marRight w:val="0"/>
              <w:marTop w:val="0"/>
              <w:marBottom w:val="0"/>
              <w:divBdr>
                <w:top w:val="none" w:sz="0" w:space="0" w:color="auto"/>
                <w:left w:val="none" w:sz="0" w:space="0" w:color="auto"/>
                <w:bottom w:val="none" w:sz="0" w:space="0" w:color="auto"/>
                <w:right w:val="none" w:sz="0" w:space="0" w:color="auto"/>
              </w:divBdr>
              <w:divsChild>
                <w:div w:id="1796556282">
                  <w:marLeft w:val="0"/>
                  <w:marRight w:val="0"/>
                  <w:marTop w:val="0"/>
                  <w:marBottom w:val="0"/>
                  <w:divBdr>
                    <w:top w:val="none" w:sz="0" w:space="0" w:color="auto"/>
                    <w:left w:val="none" w:sz="0" w:space="0" w:color="auto"/>
                    <w:bottom w:val="none" w:sz="0" w:space="0" w:color="auto"/>
                    <w:right w:val="none" w:sz="0" w:space="0" w:color="auto"/>
                  </w:divBdr>
                  <w:divsChild>
                    <w:div w:id="232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906">
          <w:marLeft w:val="0"/>
          <w:marRight w:val="0"/>
          <w:marTop w:val="0"/>
          <w:marBottom w:val="0"/>
          <w:divBdr>
            <w:top w:val="none" w:sz="0" w:space="0" w:color="auto"/>
            <w:left w:val="none" w:sz="0" w:space="0" w:color="auto"/>
            <w:bottom w:val="none" w:sz="0" w:space="0" w:color="auto"/>
            <w:right w:val="none" w:sz="0" w:space="0" w:color="auto"/>
          </w:divBdr>
          <w:divsChild>
            <w:div w:id="621425287">
              <w:marLeft w:val="0"/>
              <w:marRight w:val="0"/>
              <w:marTop w:val="0"/>
              <w:marBottom w:val="0"/>
              <w:divBdr>
                <w:top w:val="none" w:sz="0" w:space="0" w:color="auto"/>
                <w:left w:val="none" w:sz="0" w:space="0" w:color="auto"/>
                <w:bottom w:val="none" w:sz="0" w:space="0" w:color="auto"/>
                <w:right w:val="none" w:sz="0" w:space="0" w:color="auto"/>
              </w:divBdr>
              <w:divsChild>
                <w:div w:id="73822073">
                  <w:marLeft w:val="0"/>
                  <w:marRight w:val="0"/>
                  <w:marTop w:val="0"/>
                  <w:marBottom w:val="0"/>
                  <w:divBdr>
                    <w:top w:val="none" w:sz="0" w:space="0" w:color="auto"/>
                    <w:left w:val="none" w:sz="0" w:space="0" w:color="auto"/>
                    <w:bottom w:val="none" w:sz="0" w:space="0" w:color="auto"/>
                    <w:right w:val="none" w:sz="0" w:space="0" w:color="auto"/>
                  </w:divBdr>
                  <w:divsChild>
                    <w:div w:id="6566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0444">
      <w:bodyDiv w:val="1"/>
      <w:marLeft w:val="0"/>
      <w:marRight w:val="0"/>
      <w:marTop w:val="0"/>
      <w:marBottom w:val="0"/>
      <w:divBdr>
        <w:top w:val="none" w:sz="0" w:space="0" w:color="auto"/>
        <w:left w:val="none" w:sz="0" w:space="0" w:color="auto"/>
        <w:bottom w:val="none" w:sz="0" w:space="0" w:color="auto"/>
        <w:right w:val="none" w:sz="0" w:space="0" w:color="auto"/>
      </w:divBdr>
      <w:divsChild>
        <w:div w:id="21320818">
          <w:marLeft w:val="0"/>
          <w:marRight w:val="0"/>
          <w:marTop w:val="0"/>
          <w:marBottom w:val="0"/>
          <w:divBdr>
            <w:top w:val="none" w:sz="0" w:space="0" w:color="auto"/>
            <w:left w:val="none" w:sz="0" w:space="0" w:color="auto"/>
            <w:bottom w:val="none" w:sz="0" w:space="0" w:color="auto"/>
            <w:right w:val="none" w:sz="0" w:space="0" w:color="auto"/>
          </w:divBdr>
        </w:div>
      </w:divsChild>
    </w:div>
    <w:div w:id="1220551315">
      <w:bodyDiv w:val="1"/>
      <w:marLeft w:val="0"/>
      <w:marRight w:val="0"/>
      <w:marTop w:val="0"/>
      <w:marBottom w:val="0"/>
      <w:divBdr>
        <w:top w:val="none" w:sz="0" w:space="0" w:color="auto"/>
        <w:left w:val="none" w:sz="0" w:space="0" w:color="auto"/>
        <w:bottom w:val="none" w:sz="0" w:space="0" w:color="auto"/>
        <w:right w:val="none" w:sz="0" w:space="0" w:color="auto"/>
      </w:divBdr>
      <w:divsChild>
        <w:div w:id="220940852">
          <w:marLeft w:val="0"/>
          <w:marRight w:val="0"/>
          <w:marTop w:val="0"/>
          <w:marBottom w:val="0"/>
          <w:divBdr>
            <w:top w:val="none" w:sz="0" w:space="0" w:color="auto"/>
            <w:left w:val="none" w:sz="0" w:space="0" w:color="auto"/>
            <w:bottom w:val="none" w:sz="0" w:space="0" w:color="auto"/>
            <w:right w:val="none" w:sz="0" w:space="0" w:color="auto"/>
          </w:divBdr>
          <w:divsChild>
            <w:div w:id="1175733143">
              <w:marLeft w:val="0"/>
              <w:marRight w:val="0"/>
              <w:marTop w:val="0"/>
              <w:marBottom w:val="0"/>
              <w:divBdr>
                <w:top w:val="none" w:sz="0" w:space="0" w:color="auto"/>
                <w:left w:val="none" w:sz="0" w:space="0" w:color="auto"/>
                <w:bottom w:val="none" w:sz="0" w:space="0" w:color="auto"/>
                <w:right w:val="none" w:sz="0" w:space="0" w:color="auto"/>
              </w:divBdr>
              <w:divsChild>
                <w:div w:id="908421619">
                  <w:marLeft w:val="0"/>
                  <w:marRight w:val="0"/>
                  <w:marTop w:val="0"/>
                  <w:marBottom w:val="0"/>
                  <w:divBdr>
                    <w:top w:val="none" w:sz="0" w:space="0" w:color="auto"/>
                    <w:left w:val="none" w:sz="0" w:space="0" w:color="auto"/>
                    <w:bottom w:val="none" w:sz="0" w:space="0" w:color="auto"/>
                    <w:right w:val="none" w:sz="0" w:space="0" w:color="auto"/>
                  </w:divBdr>
                  <w:divsChild>
                    <w:div w:id="14331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9208">
          <w:marLeft w:val="0"/>
          <w:marRight w:val="0"/>
          <w:marTop w:val="0"/>
          <w:marBottom w:val="0"/>
          <w:divBdr>
            <w:top w:val="none" w:sz="0" w:space="0" w:color="auto"/>
            <w:left w:val="none" w:sz="0" w:space="0" w:color="auto"/>
            <w:bottom w:val="none" w:sz="0" w:space="0" w:color="auto"/>
            <w:right w:val="none" w:sz="0" w:space="0" w:color="auto"/>
          </w:divBdr>
          <w:divsChild>
            <w:div w:id="355497958">
              <w:marLeft w:val="0"/>
              <w:marRight w:val="0"/>
              <w:marTop w:val="0"/>
              <w:marBottom w:val="0"/>
              <w:divBdr>
                <w:top w:val="none" w:sz="0" w:space="0" w:color="auto"/>
                <w:left w:val="none" w:sz="0" w:space="0" w:color="auto"/>
                <w:bottom w:val="none" w:sz="0" w:space="0" w:color="auto"/>
                <w:right w:val="none" w:sz="0" w:space="0" w:color="auto"/>
              </w:divBdr>
              <w:divsChild>
                <w:div w:id="2012298258">
                  <w:marLeft w:val="0"/>
                  <w:marRight w:val="0"/>
                  <w:marTop w:val="0"/>
                  <w:marBottom w:val="0"/>
                  <w:divBdr>
                    <w:top w:val="none" w:sz="0" w:space="0" w:color="auto"/>
                    <w:left w:val="none" w:sz="0" w:space="0" w:color="auto"/>
                    <w:bottom w:val="none" w:sz="0" w:space="0" w:color="auto"/>
                    <w:right w:val="none" w:sz="0" w:space="0" w:color="auto"/>
                  </w:divBdr>
                  <w:divsChild>
                    <w:div w:id="21415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8891">
      <w:bodyDiv w:val="1"/>
      <w:marLeft w:val="0"/>
      <w:marRight w:val="0"/>
      <w:marTop w:val="0"/>
      <w:marBottom w:val="0"/>
      <w:divBdr>
        <w:top w:val="none" w:sz="0" w:space="0" w:color="auto"/>
        <w:left w:val="none" w:sz="0" w:space="0" w:color="auto"/>
        <w:bottom w:val="none" w:sz="0" w:space="0" w:color="auto"/>
        <w:right w:val="none" w:sz="0" w:space="0" w:color="auto"/>
      </w:divBdr>
      <w:divsChild>
        <w:div w:id="762804305">
          <w:marLeft w:val="0"/>
          <w:marRight w:val="0"/>
          <w:marTop w:val="0"/>
          <w:marBottom w:val="0"/>
          <w:divBdr>
            <w:top w:val="none" w:sz="0" w:space="0" w:color="auto"/>
            <w:left w:val="none" w:sz="0" w:space="0" w:color="auto"/>
            <w:bottom w:val="none" w:sz="0" w:space="0" w:color="auto"/>
            <w:right w:val="none" w:sz="0" w:space="0" w:color="auto"/>
          </w:divBdr>
          <w:divsChild>
            <w:div w:id="1274246523">
              <w:marLeft w:val="0"/>
              <w:marRight w:val="0"/>
              <w:marTop w:val="0"/>
              <w:marBottom w:val="0"/>
              <w:divBdr>
                <w:top w:val="none" w:sz="0" w:space="0" w:color="auto"/>
                <w:left w:val="none" w:sz="0" w:space="0" w:color="auto"/>
                <w:bottom w:val="none" w:sz="0" w:space="0" w:color="auto"/>
                <w:right w:val="none" w:sz="0" w:space="0" w:color="auto"/>
              </w:divBdr>
              <w:divsChild>
                <w:div w:id="2035497800">
                  <w:marLeft w:val="0"/>
                  <w:marRight w:val="0"/>
                  <w:marTop w:val="0"/>
                  <w:marBottom w:val="0"/>
                  <w:divBdr>
                    <w:top w:val="none" w:sz="0" w:space="0" w:color="auto"/>
                    <w:left w:val="none" w:sz="0" w:space="0" w:color="auto"/>
                    <w:bottom w:val="none" w:sz="0" w:space="0" w:color="auto"/>
                    <w:right w:val="none" w:sz="0" w:space="0" w:color="auto"/>
                  </w:divBdr>
                  <w:divsChild>
                    <w:div w:id="1541936646">
                      <w:marLeft w:val="0"/>
                      <w:marRight w:val="0"/>
                      <w:marTop w:val="0"/>
                      <w:marBottom w:val="0"/>
                      <w:divBdr>
                        <w:top w:val="none" w:sz="0" w:space="0" w:color="auto"/>
                        <w:left w:val="none" w:sz="0" w:space="0" w:color="auto"/>
                        <w:bottom w:val="none" w:sz="0" w:space="0" w:color="auto"/>
                        <w:right w:val="none" w:sz="0" w:space="0" w:color="auto"/>
                      </w:divBdr>
                      <w:divsChild>
                        <w:div w:id="449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7380">
      <w:bodyDiv w:val="1"/>
      <w:marLeft w:val="0"/>
      <w:marRight w:val="0"/>
      <w:marTop w:val="0"/>
      <w:marBottom w:val="0"/>
      <w:divBdr>
        <w:top w:val="none" w:sz="0" w:space="0" w:color="auto"/>
        <w:left w:val="none" w:sz="0" w:space="0" w:color="auto"/>
        <w:bottom w:val="none" w:sz="0" w:space="0" w:color="auto"/>
        <w:right w:val="none" w:sz="0" w:space="0" w:color="auto"/>
      </w:divBdr>
    </w:div>
    <w:div w:id="2082827096">
      <w:bodyDiv w:val="1"/>
      <w:marLeft w:val="0"/>
      <w:marRight w:val="0"/>
      <w:marTop w:val="0"/>
      <w:marBottom w:val="0"/>
      <w:divBdr>
        <w:top w:val="none" w:sz="0" w:space="0" w:color="auto"/>
        <w:left w:val="none" w:sz="0" w:space="0" w:color="auto"/>
        <w:bottom w:val="none" w:sz="0" w:space="0" w:color="auto"/>
        <w:right w:val="none" w:sz="0" w:space="0" w:color="auto"/>
      </w:divBdr>
      <w:divsChild>
        <w:div w:id="1981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lv/c/brand/rurallifesty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IESZwmnKhl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elotajs.lv/lv/p/view/RL_manual_202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3784</CharactersWithSpaces>
  <SharedDoc>false</SharedDoc>
  <HLinks>
    <vt:vector size="30" baseType="variant">
      <vt:variant>
        <vt:i4>6946922</vt:i4>
      </vt:variant>
      <vt:variant>
        <vt:i4>6</vt:i4>
      </vt:variant>
      <vt:variant>
        <vt:i4>0</vt:i4>
      </vt:variant>
      <vt:variant>
        <vt:i4>5</vt:i4>
      </vt:variant>
      <vt:variant>
        <vt:lpwstr>http://www.tastycheesetour.eu/</vt:lpwstr>
      </vt:variant>
      <vt:variant>
        <vt:lpwstr/>
      </vt:variant>
      <vt:variant>
        <vt:i4>5570572</vt:i4>
      </vt:variant>
      <vt:variant>
        <vt:i4>3</vt:i4>
      </vt:variant>
      <vt:variant>
        <vt:i4>0</vt:i4>
      </vt:variant>
      <vt:variant>
        <vt:i4>5</vt:i4>
      </vt:variant>
      <vt:variant>
        <vt:lpwstr>http://www.celotajs.lv/lv/c/brand/cheese</vt:lpwstr>
      </vt:variant>
      <vt:variant>
        <vt:lpwstr/>
      </vt:variant>
      <vt:variant>
        <vt:i4>6422564</vt:i4>
      </vt:variant>
      <vt:variant>
        <vt:i4>0</vt:i4>
      </vt:variant>
      <vt:variant>
        <vt:i4>0</vt:i4>
      </vt:variant>
      <vt:variant>
        <vt:i4>5</vt:i4>
      </vt:variant>
      <vt:variant>
        <vt:lpwstr>http://www.celotajs.lv/</vt:lpwstr>
      </vt:variant>
      <vt:variant>
        <vt:lpwstr/>
      </vt:variant>
      <vt:variant>
        <vt:i4>2752626</vt:i4>
      </vt:variant>
      <vt:variant>
        <vt:i4>-1</vt:i4>
      </vt:variant>
      <vt:variant>
        <vt:i4>1026</vt:i4>
      </vt:variant>
      <vt:variant>
        <vt:i4>4</vt:i4>
      </vt:variant>
      <vt:variant>
        <vt:lpwstr>http://www.celotajs.lv/lv/help/symbols</vt:lpwstr>
      </vt:variant>
      <vt:variant>
        <vt:lpwstr>A_CT-PROGRAMS_C-M-CHEESE</vt:lpwstr>
      </vt:variant>
      <vt:variant>
        <vt:i4>1966139</vt:i4>
      </vt:variant>
      <vt:variant>
        <vt:i4>-1</vt:i4>
      </vt:variant>
      <vt:variant>
        <vt:i4>1026</vt:i4>
      </vt:variant>
      <vt:variant>
        <vt:i4>1</vt:i4>
      </vt:variant>
      <vt:variant>
        <vt:lpwstr>http://galerija.celotajs.lv/g/www/common/images/ico/Certificates/C-M-CHEESE_lv.svg.png?size=400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Asnate Ziemele</cp:lastModifiedBy>
  <cp:revision>6</cp:revision>
  <cp:lastPrinted>2014-07-02T10:04:00Z</cp:lastPrinted>
  <dcterms:created xsi:type="dcterms:W3CDTF">2022-07-03T10:09:00Z</dcterms:created>
  <dcterms:modified xsi:type="dcterms:W3CDTF">2022-07-09T06:56:00Z</dcterms:modified>
</cp:coreProperties>
</file>