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C7" w:rsidRDefault="00336F93" w:rsidP="0022399B">
      <w:pPr>
        <w:pStyle w:val="Title"/>
        <w:ind w:left="-142" w:right="-460"/>
        <w:jc w:val="left"/>
        <w:rPr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1A5EF35A" wp14:editId="47AA8735">
            <wp:simplePos x="0" y="0"/>
            <wp:positionH relativeFrom="column">
              <wp:posOffset>670560</wp:posOffset>
            </wp:positionH>
            <wp:positionV relativeFrom="paragraph">
              <wp:posOffset>-15735</wp:posOffset>
            </wp:positionV>
            <wp:extent cx="982980" cy="676770"/>
            <wp:effectExtent l="0" t="0" r="7620" b="9525"/>
            <wp:wrapNone/>
            <wp:docPr id="1" name="Picture 1" descr="LC_veidlapa_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veidlapa_head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67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720D">
        <w:rPr>
          <w:rFonts w:ascii="Cambria" w:hAnsi="Cambria"/>
          <w:i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1AAAE29F" wp14:editId="28C4A0F1">
            <wp:simplePos x="0" y="0"/>
            <wp:positionH relativeFrom="column">
              <wp:posOffset>3500120</wp:posOffset>
            </wp:positionH>
            <wp:positionV relativeFrom="paragraph">
              <wp:posOffset>-67945</wp:posOffset>
            </wp:positionV>
            <wp:extent cx="2520000" cy="815592"/>
            <wp:effectExtent l="0" t="0" r="0" b="3810"/>
            <wp:wrapNone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81559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EE9">
        <w:rPr>
          <w:szCs w:val="28"/>
        </w:rPr>
        <w:t xml:space="preserve">  </w:t>
      </w:r>
      <w:r w:rsidR="0022399B">
        <w:rPr>
          <w:szCs w:val="28"/>
        </w:rPr>
        <w:t xml:space="preserve">             </w:t>
      </w:r>
      <w:r>
        <w:rPr>
          <w:noProof/>
          <w:lang w:val="en-US"/>
        </w:rPr>
        <w:t xml:space="preserve">                                    </w:t>
      </w:r>
      <w:r>
        <w:rPr>
          <w:noProof/>
          <w:lang w:val="en-US"/>
        </w:rPr>
        <w:drawing>
          <wp:inline distT="0" distB="0" distL="0" distR="0" wp14:anchorId="43D5F5BA" wp14:editId="0240BB64">
            <wp:extent cx="994003" cy="6629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yellow_high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60" cy="66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CC7" w:rsidRDefault="00004CC7" w:rsidP="00803CCA">
      <w:pPr>
        <w:jc w:val="center"/>
        <w:rPr>
          <w:rFonts w:ascii="Verdana" w:hAnsi="Verdana"/>
          <w:b/>
          <w:color w:val="008000"/>
          <w:sz w:val="28"/>
          <w:szCs w:val="28"/>
          <w:lang w:val="lv-LV"/>
        </w:rPr>
      </w:pPr>
    </w:p>
    <w:p w:rsidR="00CA14A6" w:rsidRDefault="00CA14A6" w:rsidP="00494C82">
      <w:pPr>
        <w:jc w:val="center"/>
        <w:rPr>
          <w:rFonts w:asciiTheme="majorHAnsi" w:hAnsiTheme="majorHAnsi"/>
          <w:sz w:val="24"/>
          <w:szCs w:val="28"/>
          <w:lang w:val="lv-LV"/>
        </w:rPr>
      </w:pPr>
      <w:r w:rsidRPr="00CA14A6">
        <w:rPr>
          <w:rFonts w:asciiTheme="majorHAnsi" w:hAnsiTheme="majorHAnsi"/>
          <w:sz w:val="24"/>
          <w:szCs w:val="28"/>
          <w:u w:val="single"/>
          <w:lang w:val="lv-LV"/>
        </w:rPr>
        <w:t>Ziņa presei</w:t>
      </w:r>
      <w:r>
        <w:rPr>
          <w:rFonts w:asciiTheme="majorHAnsi" w:hAnsiTheme="majorHAnsi"/>
          <w:sz w:val="24"/>
          <w:szCs w:val="28"/>
          <w:lang w:val="lv-LV"/>
        </w:rPr>
        <w:tab/>
        <w:t xml:space="preserve">                                                     </w:t>
      </w:r>
      <w:r w:rsidR="005D7667">
        <w:rPr>
          <w:rFonts w:asciiTheme="majorHAnsi" w:hAnsiTheme="majorHAnsi"/>
          <w:sz w:val="24"/>
          <w:szCs w:val="28"/>
          <w:lang w:val="lv-LV"/>
        </w:rPr>
        <w:tab/>
      </w:r>
      <w:r w:rsidR="005D7667">
        <w:rPr>
          <w:rFonts w:asciiTheme="majorHAnsi" w:hAnsiTheme="majorHAnsi"/>
          <w:sz w:val="24"/>
          <w:szCs w:val="28"/>
          <w:lang w:val="lv-LV"/>
        </w:rPr>
        <w:tab/>
      </w:r>
      <w:r w:rsidR="005D7667">
        <w:rPr>
          <w:rFonts w:asciiTheme="majorHAnsi" w:hAnsiTheme="majorHAnsi"/>
          <w:sz w:val="24"/>
          <w:szCs w:val="28"/>
          <w:lang w:val="lv-LV"/>
        </w:rPr>
        <w:tab/>
      </w:r>
      <w:r w:rsidR="005D7667">
        <w:rPr>
          <w:rFonts w:asciiTheme="majorHAnsi" w:hAnsiTheme="majorHAnsi"/>
          <w:sz w:val="24"/>
          <w:szCs w:val="28"/>
          <w:lang w:val="lv-LV"/>
        </w:rPr>
        <w:tab/>
      </w:r>
      <w:r w:rsidR="005D7667">
        <w:rPr>
          <w:rFonts w:asciiTheme="majorHAnsi" w:hAnsiTheme="majorHAnsi"/>
          <w:sz w:val="24"/>
          <w:szCs w:val="28"/>
          <w:lang w:val="lv-LV"/>
        </w:rPr>
        <w:tab/>
        <w:t xml:space="preserve">                         </w:t>
      </w:r>
      <w:r w:rsidR="00336F93" w:rsidRPr="0079029D">
        <w:rPr>
          <w:rFonts w:asciiTheme="majorHAnsi" w:hAnsiTheme="majorHAnsi"/>
          <w:sz w:val="24"/>
          <w:szCs w:val="28"/>
          <w:lang w:val="lv-LV"/>
        </w:rPr>
        <w:t>25</w:t>
      </w:r>
      <w:r w:rsidRPr="0079029D">
        <w:rPr>
          <w:rFonts w:asciiTheme="majorHAnsi" w:hAnsiTheme="majorHAnsi"/>
          <w:sz w:val="24"/>
          <w:szCs w:val="28"/>
          <w:lang w:val="lv-LV"/>
        </w:rPr>
        <w:t>.</w:t>
      </w:r>
      <w:r w:rsidR="00336F93" w:rsidRPr="0079029D">
        <w:rPr>
          <w:rFonts w:asciiTheme="majorHAnsi" w:hAnsiTheme="majorHAnsi"/>
          <w:sz w:val="24"/>
          <w:szCs w:val="28"/>
          <w:lang w:val="lv-LV"/>
        </w:rPr>
        <w:t>01</w:t>
      </w:r>
      <w:r w:rsidRPr="0079029D">
        <w:rPr>
          <w:rFonts w:asciiTheme="majorHAnsi" w:hAnsiTheme="majorHAnsi"/>
          <w:sz w:val="24"/>
          <w:szCs w:val="28"/>
          <w:lang w:val="lv-LV"/>
        </w:rPr>
        <w:t>.</w:t>
      </w:r>
      <w:r w:rsidRPr="00336E00">
        <w:rPr>
          <w:rFonts w:asciiTheme="majorHAnsi" w:hAnsiTheme="majorHAnsi"/>
          <w:sz w:val="24"/>
          <w:szCs w:val="28"/>
          <w:lang w:val="lv-LV"/>
        </w:rPr>
        <w:t>202</w:t>
      </w:r>
      <w:r w:rsidR="00335FFA">
        <w:rPr>
          <w:rFonts w:asciiTheme="majorHAnsi" w:hAnsiTheme="majorHAnsi"/>
          <w:sz w:val="24"/>
          <w:szCs w:val="28"/>
          <w:lang w:val="lv-LV"/>
        </w:rPr>
        <w:t>2</w:t>
      </w:r>
      <w:r w:rsidRPr="00336E00">
        <w:rPr>
          <w:rFonts w:asciiTheme="majorHAnsi" w:hAnsiTheme="majorHAnsi"/>
          <w:sz w:val="24"/>
          <w:szCs w:val="28"/>
          <w:lang w:val="lv-LV"/>
        </w:rPr>
        <w:t>.</w:t>
      </w:r>
    </w:p>
    <w:p w:rsidR="00CA14A6" w:rsidRPr="00CA14A6" w:rsidRDefault="00CA14A6" w:rsidP="00494C82">
      <w:pPr>
        <w:jc w:val="center"/>
        <w:rPr>
          <w:rFonts w:asciiTheme="majorHAnsi" w:hAnsiTheme="majorHAnsi"/>
          <w:sz w:val="24"/>
          <w:szCs w:val="28"/>
          <w:lang w:val="lv-LV"/>
        </w:rPr>
      </w:pPr>
    </w:p>
    <w:p w:rsidR="00494C82" w:rsidRPr="0003757D" w:rsidRDefault="00981201" w:rsidP="00494C82">
      <w:pPr>
        <w:jc w:val="center"/>
        <w:rPr>
          <w:rFonts w:asciiTheme="majorHAnsi" w:hAnsiTheme="majorHAnsi"/>
          <w:b/>
          <w:sz w:val="28"/>
          <w:szCs w:val="28"/>
          <w:lang w:val="lv-LV"/>
        </w:rPr>
      </w:pPr>
      <w:r>
        <w:rPr>
          <w:rFonts w:asciiTheme="majorHAnsi" w:hAnsiTheme="majorHAnsi"/>
          <w:b/>
          <w:i/>
          <w:sz w:val="28"/>
          <w:szCs w:val="28"/>
          <w:lang w:val="lv-LV"/>
        </w:rPr>
        <w:t>1</w:t>
      </w:r>
      <w:r w:rsidR="00802126">
        <w:rPr>
          <w:rFonts w:asciiTheme="majorHAnsi" w:hAnsiTheme="majorHAnsi"/>
          <w:b/>
          <w:i/>
          <w:sz w:val="28"/>
          <w:szCs w:val="28"/>
          <w:lang w:val="lv-LV"/>
        </w:rPr>
        <w:t>2</w:t>
      </w:r>
      <w:r w:rsidR="003A3FA5" w:rsidRPr="0003757D">
        <w:rPr>
          <w:rFonts w:asciiTheme="majorHAnsi" w:hAnsiTheme="majorHAnsi"/>
          <w:b/>
          <w:i/>
          <w:sz w:val="28"/>
          <w:szCs w:val="28"/>
          <w:lang w:val="lv-LV"/>
        </w:rPr>
        <w:t xml:space="preserve"> tūrisma pakalpojumu sniedzēj</w:t>
      </w:r>
      <w:r>
        <w:rPr>
          <w:rFonts w:asciiTheme="majorHAnsi" w:hAnsiTheme="majorHAnsi"/>
          <w:b/>
          <w:i/>
          <w:sz w:val="28"/>
          <w:szCs w:val="28"/>
          <w:lang w:val="lv-LV"/>
        </w:rPr>
        <w:t>i</w:t>
      </w:r>
      <w:r w:rsidR="003A3FA5" w:rsidRPr="0003757D">
        <w:rPr>
          <w:rFonts w:asciiTheme="majorHAnsi" w:hAnsiTheme="majorHAnsi"/>
          <w:b/>
          <w:i/>
          <w:sz w:val="28"/>
          <w:szCs w:val="28"/>
          <w:lang w:val="lv-LV"/>
        </w:rPr>
        <w:t xml:space="preserve"> saņem “Gājējam draudzīgs” zīmi</w:t>
      </w:r>
    </w:p>
    <w:p w:rsidR="00494C82" w:rsidRPr="0003757D" w:rsidRDefault="00B55A04" w:rsidP="00494C82">
      <w:pPr>
        <w:rPr>
          <w:rFonts w:asciiTheme="majorHAnsi" w:hAnsiTheme="majorHAnsi"/>
          <w:b/>
          <w:sz w:val="24"/>
          <w:szCs w:val="24"/>
          <w:lang w:val="lv-LV"/>
        </w:rPr>
      </w:pPr>
      <w:r w:rsidRPr="0003757D">
        <w:rPr>
          <w:rFonts w:ascii="Cambria" w:hAnsi="Cambria"/>
          <w:b/>
          <w:i/>
          <w:noProof/>
          <w:sz w:val="22"/>
          <w:lang w:val="en-US"/>
        </w:rPr>
        <w:drawing>
          <wp:anchor distT="0" distB="0" distL="114300" distR="114300" simplePos="0" relativeHeight="251659264" behindDoc="0" locked="0" layoutInCell="1" allowOverlap="1" wp14:anchorId="1981BEAF" wp14:editId="217CF12E">
            <wp:simplePos x="0" y="0"/>
            <wp:positionH relativeFrom="column">
              <wp:posOffset>-30480</wp:posOffset>
            </wp:positionH>
            <wp:positionV relativeFrom="paragraph">
              <wp:posOffset>174625</wp:posOffset>
            </wp:positionV>
            <wp:extent cx="1501140" cy="1463675"/>
            <wp:effectExtent l="0" t="0" r="3810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ker_Friendly_Logo_lv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FA5" w:rsidRPr="0003757D" w:rsidRDefault="00AE2AAF" w:rsidP="00571719">
      <w:pPr>
        <w:spacing w:after="120" w:line="276" w:lineRule="auto"/>
        <w:jc w:val="both"/>
        <w:rPr>
          <w:rFonts w:ascii="Cambria" w:hAnsi="Cambria"/>
          <w:b/>
          <w:i/>
          <w:sz w:val="22"/>
          <w:lang w:val="lv-LV"/>
        </w:rPr>
      </w:pPr>
      <w:r>
        <w:rPr>
          <w:rFonts w:ascii="Cambria" w:hAnsi="Cambria"/>
          <w:b/>
          <w:i/>
          <w:sz w:val="22"/>
          <w:lang w:val="lv-LV"/>
        </w:rPr>
        <w:t xml:space="preserve"> “Gājējam draudzīgs” zīmi saņem</w:t>
      </w:r>
      <w:r w:rsidR="00D97E4C" w:rsidRPr="0003757D">
        <w:rPr>
          <w:rFonts w:ascii="Cambria" w:hAnsi="Cambria"/>
          <w:b/>
          <w:i/>
          <w:sz w:val="22"/>
          <w:lang w:val="lv-LV"/>
        </w:rPr>
        <w:t xml:space="preserve"> vēl </w:t>
      </w:r>
      <w:r w:rsidR="003272F2">
        <w:rPr>
          <w:rFonts w:ascii="Cambria" w:hAnsi="Cambria"/>
          <w:b/>
          <w:i/>
          <w:sz w:val="22"/>
          <w:lang w:val="lv-LV"/>
        </w:rPr>
        <w:t>1</w:t>
      </w:r>
      <w:r w:rsidR="00802126">
        <w:rPr>
          <w:rFonts w:ascii="Cambria" w:hAnsi="Cambria"/>
          <w:b/>
          <w:i/>
          <w:sz w:val="22"/>
          <w:lang w:val="lv-LV"/>
        </w:rPr>
        <w:t>2</w:t>
      </w:r>
      <w:r w:rsidR="00D97E4C" w:rsidRPr="0003757D">
        <w:rPr>
          <w:rFonts w:ascii="Cambria" w:hAnsi="Cambria"/>
          <w:b/>
          <w:i/>
          <w:sz w:val="22"/>
          <w:lang w:val="lv-LV"/>
        </w:rPr>
        <w:t xml:space="preserve"> tūrisma pakalpojumu sniedzēj</w:t>
      </w:r>
      <w:r w:rsidR="003272F2">
        <w:rPr>
          <w:rFonts w:ascii="Cambria" w:hAnsi="Cambria"/>
          <w:b/>
          <w:i/>
          <w:sz w:val="22"/>
          <w:lang w:val="lv-LV"/>
        </w:rPr>
        <w:t>i</w:t>
      </w:r>
      <w:r w:rsidR="000B3308">
        <w:rPr>
          <w:rFonts w:ascii="Cambria" w:hAnsi="Cambria"/>
          <w:b/>
          <w:i/>
          <w:sz w:val="22"/>
          <w:lang w:val="lv-LV"/>
        </w:rPr>
        <w:t>, kas</w:t>
      </w:r>
      <w:r w:rsidR="00B55A04" w:rsidRPr="0003757D">
        <w:rPr>
          <w:rFonts w:ascii="Cambria" w:hAnsi="Cambria"/>
          <w:b/>
          <w:i/>
          <w:sz w:val="22"/>
          <w:lang w:val="lv-LV"/>
        </w:rPr>
        <w:t xml:space="preserve"> piedāvā kājāmgājējiem nepieciešamos pakalpojumus</w:t>
      </w:r>
      <w:r w:rsidR="00D97E4C" w:rsidRPr="0003757D">
        <w:rPr>
          <w:rFonts w:ascii="Cambria" w:hAnsi="Cambria"/>
          <w:b/>
          <w:i/>
          <w:sz w:val="22"/>
          <w:lang w:val="lv-LV"/>
        </w:rPr>
        <w:t>.</w:t>
      </w:r>
      <w:r w:rsidR="00E61AA0" w:rsidRPr="0003757D">
        <w:rPr>
          <w:rFonts w:ascii="Cambria" w:hAnsi="Cambria"/>
          <w:b/>
          <w:i/>
          <w:sz w:val="22"/>
          <w:lang w:val="lv-LV"/>
        </w:rPr>
        <w:t xml:space="preserve"> Tādējādi gājējiem draudzīgu viesmīlību šob</w:t>
      </w:r>
      <w:r w:rsidR="003272F2">
        <w:rPr>
          <w:rFonts w:ascii="Cambria" w:hAnsi="Cambria"/>
          <w:b/>
          <w:i/>
          <w:sz w:val="22"/>
          <w:lang w:val="lv-LV"/>
        </w:rPr>
        <w:t>r</w:t>
      </w:r>
      <w:r w:rsidR="00802126">
        <w:rPr>
          <w:rFonts w:ascii="Cambria" w:hAnsi="Cambria"/>
          <w:b/>
          <w:i/>
          <w:sz w:val="22"/>
          <w:lang w:val="lv-LV"/>
        </w:rPr>
        <w:t>īd ir iespējams izbaudīt jau 190</w:t>
      </w:r>
      <w:r w:rsidR="00E61AA0" w:rsidRPr="0003757D">
        <w:rPr>
          <w:rFonts w:ascii="Cambria" w:hAnsi="Cambria"/>
          <w:b/>
          <w:i/>
          <w:sz w:val="22"/>
          <w:lang w:val="lv-LV"/>
        </w:rPr>
        <w:t xml:space="preserve"> “Gājējam draudzīgs” uzņēmumos visā Latvijā.  </w:t>
      </w:r>
    </w:p>
    <w:p w:rsidR="00B55A04" w:rsidRPr="0003757D" w:rsidRDefault="00B55A04" w:rsidP="001B356C">
      <w:pPr>
        <w:spacing w:after="120" w:line="276" w:lineRule="auto"/>
        <w:jc w:val="both"/>
        <w:rPr>
          <w:rFonts w:ascii="Cambria" w:hAnsi="Cambria"/>
          <w:sz w:val="22"/>
          <w:szCs w:val="22"/>
          <w:lang w:val="lv-LV"/>
        </w:rPr>
      </w:pPr>
      <w:r w:rsidRPr="0003757D">
        <w:rPr>
          <w:rFonts w:ascii="Cambria" w:hAnsi="Cambria"/>
          <w:b/>
          <w:i/>
          <w:sz w:val="22"/>
          <w:szCs w:val="22"/>
          <w:lang w:val="lv-LV"/>
        </w:rPr>
        <w:t>Gājējam draudzīgs / Hiker-friendly</w:t>
      </w:r>
      <w:r w:rsidRPr="0003757D">
        <w:rPr>
          <w:rFonts w:ascii="Cambria" w:hAnsi="Cambria"/>
          <w:b/>
          <w:sz w:val="22"/>
          <w:szCs w:val="22"/>
          <w:lang w:val="lv-LV"/>
        </w:rPr>
        <w:t xml:space="preserve"> zīme tiek piešķirta</w:t>
      </w:r>
      <w:r w:rsidRPr="0003757D">
        <w:rPr>
          <w:rFonts w:ascii="Cambria" w:hAnsi="Cambria"/>
          <w:sz w:val="22"/>
          <w:szCs w:val="22"/>
          <w:lang w:val="lv-LV"/>
        </w:rPr>
        <w:t xml:space="preserve"> tūrisma pakalpojumu sniedzējiem Baltijas valstīs. Tā parāda, ka uzņēmējs saprot un respektē kājāmgājēju vajadzības, ka šeit viņi ir gaidīti. Uzņēmējs piedāvā kājāmgājējiem būtiskus un nepieciešamus pakalpojumus, piemēra</w:t>
      </w:r>
      <w:bookmarkStart w:id="0" w:name="_GoBack"/>
      <w:bookmarkEnd w:id="0"/>
      <w:r w:rsidRPr="0003757D">
        <w:rPr>
          <w:rFonts w:ascii="Cambria" w:hAnsi="Cambria"/>
          <w:sz w:val="22"/>
          <w:szCs w:val="22"/>
          <w:lang w:val="lv-LV"/>
        </w:rPr>
        <w:t>m: informāciju par maršrutu, dzeramo ūdeni, pirmās palīdzības aptieciņu, elektroierīču uzlādi, naktsmītnē ir iespēja izžāvēt slapjās un izmazgāt netīrās drēbes, zābakus un citu ekipējumu.</w:t>
      </w:r>
    </w:p>
    <w:p w:rsidR="00E47123" w:rsidRDefault="00630B32" w:rsidP="00E51E55">
      <w:p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03757D">
        <w:rPr>
          <w:rFonts w:ascii="Cambria" w:hAnsi="Cambria"/>
          <w:sz w:val="22"/>
          <w:lang w:val="lv-LV"/>
        </w:rPr>
        <w:t>202</w:t>
      </w:r>
      <w:r w:rsidR="00336F93">
        <w:rPr>
          <w:rFonts w:ascii="Cambria" w:hAnsi="Cambria"/>
          <w:sz w:val="22"/>
          <w:lang w:val="lv-LV"/>
        </w:rPr>
        <w:t>2</w:t>
      </w:r>
      <w:r w:rsidRPr="0003757D">
        <w:rPr>
          <w:rFonts w:ascii="Cambria" w:hAnsi="Cambria"/>
          <w:sz w:val="22"/>
          <w:lang w:val="lv-LV"/>
        </w:rPr>
        <w:t>.</w:t>
      </w:r>
      <w:r w:rsidR="00841C98" w:rsidRPr="0003757D">
        <w:rPr>
          <w:rFonts w:ascii="Cambria" w:hAnsi="Cambria"/>
          <w:sz w:val="22"/>
          <w:lang w:val="lv-LV"/>
        </w:rPr>
        <w:t xml:space="preserve"> gada </w:t>
      </w:r>
      <w:r w:rsidR="00336F93">
        <w:rPr>
          <w:rFonts w:ascii="Cambria" w:hAnsi="Cambria"/>
          <w:sz w:val="22"/>
          <w:lang w:val="lv-LV"/>
        </w:rPr>
        <w:t>19. janvārī</w:t>
      </w:r>
      <w:r w:rsidR="001E3557" w:rsidRPr="0003757D">
        <w:rPr>
          <w:rFonts w:ascii="Cambria" w:hAnsi="Cambria"/>
          <w:sz w:val="22"/>
          <w:lang w:val="lv-LV"/>
        </w:rPr>
        <w:t xml:space="preserve"> </w:t>
      </w:r>
      <w:r w:rsidR="002D6A4A" w:rsidRPr="0003757D">
        <w:rPr>
          <w:rFonts w:ascii="Cambria" w:hAnsi="Cambria"/>
          <w:sz w:val="22"/>
          <w:lang w:val="lv-LV"/>
        </w:rPr>
        <w:t>notika</w:t>
      </w:r>
      <w:r w:rsidR="00841C98" w:rsidRPr="0003757D">
        <w:rPr>
          <w:rFonts w:ascii="Cambria" w:hAnsi="Cambria"/>
          <w:sz w:val="22"/>
          <w:lang w:val="lv-LV"/>
        </w:rPr>
        <w:t xml:space="preserve"> </w:t>
      </w:r>
      <w:r w:rsidR="00336F93">
        <w:rPr>
          <w:rFonts w:ascii="Cambria" w:hAnsi="Cambria"/>
          <w:sz w:val="22"/>
          <w:lang w:val="lv-LV"/>
        </w:rPr>
        <w:t>piektā</w:t>
      </w:r>
      <w:r w:rsidR="00841C98" w:rsidRPr="0003757D">
        <w:rPr>
          <w:rFonts w:ascii="Cambria" w:hAnsi="Cambria"/>
          <w:sz w:val="22"/>
          <w:lang w:val="lv-LV"/>
        </w:rPr>
        <w:t xml:space="preserve"> </w:t>
      </w:r>
      <w:r w:rsidR="00841C98" w:rsidRPr="0003757D">
        <w:rPr>
          <w:rFonts w:ascii="Cambria" w:hAnsi="Cambria"/>
          <w:i/>
          <w:sz w:val="22"/>
          <w:lang w:val="lv-LV"/>
        </w:rPr>
        <w:t xml:space="preserve">Gājējam draudzīgs / Hiker-friendly </w:t>
      </w:r>
      <w:r w:rsidR="00841C98" w:rsidRPr="0003757D">
        <w:rPr>
          <w:rFonts w:ascii="Cambria" w:hAnsi="Cambria"/>
          <w:sz w:val="22"/>
          <w:lang w:val="lv-LV"/>
        </w:rPr>
        <w:t>komisijas sēde</w:t>
      </w:r>
      <w:r w:rsidR="00CA14A6" w:rsidRPr="0003757D">
        <w:rPr>
          <w:rFonts w:ascii="Cambria" w:hAnsi="Cambria"/>
          <w:sz w:val="22"/>
          <w:lang w:val="lv-LV"/>
        </w:rPr>
        <w:t xml:space="preserve"> Latvijā</w:t>
      </w:r>
      <w:r w:rsidR="000D6702" w:rsidRPr="0003757D">
        <w:rPr>
          <w:rFonts w:ascii="Cambria" w:hAnsi="Cambria"/>
          <w:sz w:val="22"/>
          <w:lang w:val="lv-LV"/>
        </w:rPr>
        <w:t xml:space="preserve">. </w:t>
      </w:r>
      <w:r w:rsidR="005B6A59" w:rsidRPr="0003757D">
        <w:rPr>
          <w:rFonts w:ascii="Cambria" w:hAnsi="Cambria"/>
          <w:sz w:val="22"/>
          <w:lang w:val="lv-LV"/>
        </w:rPr>
        <w:t>T</w:t>
      </w:r>
      <w:r w:rsidR="00841C98" w:rsidRPr="0003757D">
        <w:rPr>
          <w:rFonts w:ascii="Cambria" w:hAnsi="Cambria"/>
          <w:sz w:val="22"/>
          <w:lang w:val="lv-LV"/>
        </w:rPr>
        <w:t>ika pieņemts lēmums zīmi piešķirt</w:t>
      </w:r>
      <w:r w:rsidR="000D6702" w:rsidRPr="0003757D">
        <w:rPr>
          <w:rFonts w:ascii="Cambria" w:hAnsi="Cambria"/>
          <w:sz w:val="22"/>
          <w:lang w:val="lv-LV"/>
        </w:rPr>
        <w:t xml:space="preserve"> </w:t>
      </w:r>
      <w:r w:rsidR="00802126">
        <w:rPr>
          <w:rFonts w:ascii="Cambria" w:hAnsi="Cambria"/>
          <w:sz w:val="22"/>
          <w:lang w:val="lv-LV"/>
        </w:rPr>
        <w:t>12</w:t>
      </w:r>
      <w:r w:rsidR="00981201">
        <w:rPr>
          <w:rFonts w:ascii="Cambria" w:hAnsi="Cambria"/>
          <w:sz w:val="22"/>
          <w:lang w:val="lv-LV"/>
        </w:rPr>
        <w:t xml:space="preserve"> uzņēmumie</w:t>
      </w:r>
      <w:r w:rsidR="007D4DE5" w:rsidRPr="009B76E9">
        <w:rPr>
          <w:rFonts w:ascii="Cambria" w:hAnsi="Cambria"/>
          <w:sz w:val="22"/>
          <w:lang w:val="lv-LV"/>
        </w:rPr>
        <w:t>m,</w:t>
      </w:r>
      <w:r w:rsidR="000B3308">
        <w:rPr>
          <w:rFonts w:ascii="Cambria" w:hAnsi="Cambria"/>
          <w:sz w:val="22"/>
          <w:lang w:val="lv-LV"/>
        </w:rPr>
        <w:t xml:space="preserve"> kas</w:t>
      </w:r>
      <w:r w:rsidR="007D4DE5">
        <w:rPr>
          <w:rFonts w:ascii="Cambria" w:hAnsi="Cambria"/>
          <w:sz w:val="22"/>
          <w:lang w:val="lv-LV"/>
        </w:rPr>
        <w:t xml:space="preserve"> atbilda </w:t>
      </w:r>
      <w:r w:rsidR="007D4DE5" w:rsidRPr="00571719">
        <w:rPr>
          <w:rFonts w:ascii="Cambria" w:hAnsi="Cambria"/>
          <w:i/>
          <w:sz w:val="22"/>
          <w:lang w:val="lv-LV"/>
        </w:rPr>
        <w:t>Gājējam draudzīgs / Hiker-friendly</w:t>
      </w:r>
      <w:r w:rsidR="007D4DE5">
        <w:rPr>
          <w:rFonts w:ascii="Cambria" w:hAnsi="Cambria"/>
          <w:i/>
          <w:sz w:val="22"/>
          <w:lang w:val="lv-LV"/>
        </w:rPr>
        <w:t xml:space="preserve"> </w:t>
      </w:r>
      <w:r w:rsidR="007D4DE5">
        <w:rPr>
          <w:rFonts w:ascii="Cambria" w:hAnsi="Cambria"/>
          <w:sz w:val="22"/>
          <w:lang w:val="lv-LV"/>
        </w:rPr>
        <w:t>kritērijiem</w:t>
      </w:r>
      <w:r w:rsidR="009B76E9">
        <w:rPr>
          <w:rFonts w:ascii="Cambria" w:hAnsi="Cambria"/>
          <w:sz w:val="22"/>
          <w:lang w:val="lv-LV"/>
        </w:rPr>
        <w:t>. Tie ir</w:t>
      </w:r>
      <w:r w:rsidR="007D4DE5">
        <w:rPr>
          <w:rFonts w:ascii="Cambria" w:hAnsi="Cambria"/>
          <w:sz w:val="22"/>
          <w:lang w:val="lv-LV"/>
        </w:rPr>
        <w:t>:</w:t>
      </w:r>
    </w:p>
    <w:p w:rsidR="00802126" w:rsidRDefault="00802126" w:rsidP="00802126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802126">
        <w:rPr>
          <w:rFonts w:ascii="Cambria" w:hAnsi="Cambria"/>
          <w:sz w:val="22"/>
          <w:lang w:val="lv-LV"/>
        </w:rPr>
        <w:t xml:space="preserve">Lēdurgas </w:t>
      </w:r>
      <w:r>
        <w:rPr>
          <w:rFonts w:ascii="Cambria" w:hAnsi="Cambria"/>
          <w:sz w:val="22"/>
          <w:lang w:val="lv-LV"/>
        </w:rPr>
        <w:t>Dendroparka informācijas centrs, Siguldas novadā</w:t>
      </w:r>
    </w:p>
    <w:p w:rsidR="00F23F50" w:rsidRDefault="00336F93" w:rsidP="00C13A2A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336F93">
        <w:rPr>
          <w:rFonts w:ascii="Cambria" w:hAnsi="Cambria"/>
          <w:sz w:val="22"/>
          <w:lang w:val="lv-LV"/>
        </w:rPr>
        <w:t>Atpūtas vieta “Brāļtīrumi”</w:t>
      </w:r>
      <w:r w:rsidR="00F23F50" w:rsidRPr="00F23F50">
        <w:rPr>
          <w:rFonts w:ascii="Cambria" w:hAnsi="Cambria"/>
          <w:sz w:val="22"/>
          <w:lang w:val="lv-LV"/>
        </w:rPr>
        <w:t xml:space="preserve">, </w:t>
      </w:r>
      <w:r w:rsidR="00C13A2A" w:rsidRPr="00C13A2A">
        <w:rPr>
          <w:rFonts w:ascii="Cambria" w:hAnsi="Cambria"/>
          <w:sz w:val="22"/>
          <w:lang w:val="lv-LV"/>
        </w:rPr>
        <w:t xml:space="preserve">Talsu </w:t>
      </w:r>
      <w:r w:rsidR="00FB0598">
        <w:rPr>
          <w:rFonts w:ascii="Cambria" w:hAnsi="Cambria"/>
          <w:sz w:val="22"/>
          <w:lang w:val="lv-LV"/>
        </w:rPr>
        <w:t>novadā</w:t>
      </w:r>
    </w:p>
    <w:p w:rsidR="00C13A2A" w:rsidRDefault="00C13A2A" w:rsidP="00C13A2A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>
        <w:rPr>
          <w:rFonts w:ascii="Cambria" w:hAnsi="Cambria"/>
          <w:sz w:val="22"/>
          <w:lang w:val="lv-LV"/>
        </w:rPr>
        <w:t>Kempings “Klajumi”, Dienvidkurzemes novadā</w:t>
      </w:r>
    </w:p>
    <w:p w:rsidR="00C13A2A" w:rsidRDefault="00C13A2A" w:rsidP="00C13A2A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C13A2A">
        <w:rPr>
          <w:rFonts w:ascii="Cambria" w:hAnsi="Cambria"/>
          <w:sz w:val="22"/>
          <w:lang w:val="lv-LV"/>
        </w:rPr>
        <w:t>Cosy cottage Parka namiņš</w:t>
      </w:r>
      <w:r>
        <w:rPr>
          <w:rFonts w:ascii="Cambria" w:hAnsi="Cambria"/>
          <w:sz w:val="22"/>
          <w:lang w:val="lv-LV"/>
        </w:rPr>
        <w:t>, Dienvidkurzemes novadā</w:t>
      </w:r>
    </w:p>
    <w:p w:rsidR="00C13A2A" w:rsidRDefault="00474EC7" w:rsidP="00474EC7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474EC7">
        <w:rPr>
          <w:rFonts w:ascii="Cambria" w:hAnsi="Cambria"/>
          <w:sz w:val="22"/>
          <w:lang w:val="lv-LV"/>
        </w:rPr>
        <w:t>Ērgļu stacija</w:t>
      </w:r>
      <w:r>
        <w:rPr>
          <w:rFonts w:ascii="Cambria" w:hAnsi="Cambria"/>
          <w:sz w:val="22"/>
          <w:lang w:val="lv-LV"/>
        </w:rPr>
        <w:t xml:space="preserve">, </w:t>
      </w:r>
      <w:r w:rsidRPr="00474EC7">
        <w:rPr>
          <w:rFonts w:ascii="Cambria" w:hAnsi="Cambria"/>
          <w:sz w:val="22"/>
          <w:lang w:val="lv-LV"/>
        </w:rPr>
        <w:t>Madonas</w:t>
      </w:r>
      <w:r>
        <w:rPr>
          <w:rFonts w:ascii="Cambria" w:hAnsi="Cambria"/>
          <w:sz w:val="22"/>
          <w:lang w:val="lv-LV"/>
        </w:rPr>
        <w:t xml:space="preserve"> novadā</w:t>
      </w:r>
    </w:p>
    <w:p w:rsidR="00474EC7" w:rsidRDefault="00474EC7" w:rsidP="00474EC7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474EC7">
        <w:rPr>
          <w:rFonts w:ascii="Cambria" w:hAnsi="Cambria"/>
          <w:sz w:val="22"/>
          <w:lang w:val="lv-LV"/>
        </w:rPr>
        <w:t>Līgatnes vīna darītava</w:t>
      </w:r>
      <w:r>
        <w:rPr>
          <w:rFonts w:ascii="Cambria" w:hAnsi="Cambria"/>
          <w:sz w:val="22"/>
          <w:lang w:val="lv-LV"/>
        </w:rPr>
        <w:t xml:space="preserve">, </w:t>
      </w:r>
      <w:r w:rsidR="001175FC">
        <w:rPr>
          <w:rFonts w:ascii="Cambria" w:hAnsi="Cambria"/>
          <w:sz w:val="22"/>
          <w:lang w:val="lv-LV"/>
        </w:rPr>
        <w:t>Cēsu novadā</w:t>
      </w:r>
    </w:p>
    <w:p w:rsidR="001175FC" w:rsidRDefault="001175FC" w:rsidP="001175FC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1175FC">
        <w:rPr>
          <w:rFonts w:ascii="Cambria" w:hAnsi="Cambria"/>
          <w:sz w:val="22"/>
          <w:lang w:val="lv-LV"/>
        </w:rPr>
        <w:t xml:space="preserve">Krodziņš </w:t>
      </w:r>
      <w:r>
        <w:rPr>
          <w:rFonts w:ascii="Cambria" w:hAnsi="Cambria"/>
          <w:sz w:val="22"/>
          <w:lang w:val="lv-LV"/>
        </w:rPr>
        <w:t>“</w:t>
      </w:r>
      <w:r w:rsidRPr="001175FC">
        <w:rPr>
          <w:rFonts w:ascii="Cambria" w:hAnsi="Cambria"/>
          <w:sz w:val="22"/>
          <w:lang w:val="lv-LV"/>
        </w:rPr>
        <w:t>Vilhelmīnes dzirnavas</w:t>
      </w:r>
      <w:r>
        <w:rPr>
          <w:rFonts w:ascii="Cambria" w:hAnsi="Cambria"/>
          <w:sz w:val="22"/>
          <w:lang w:val="lv-LV"/>
        </w:rPr>
        <w:t>”, Cēsu novadā</w:t>
      </w:r>
    </w:p>
    <w:p w:rsidR="001175FC" w:rsidRDefault="001175FC" w:rsidP="001175FC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1175FC">
        <w:rPr>
          <w:rFonts w:ascii="Cambria" w:hAnsi="Cambria"/>
          <w:sz w:val="22"/>
          <w:lang w:val="lv-LV"/>
        </w:rPr>
        <w:t>Vilhelmīnes apartamenti</w:t>
      </w:r>
      <w:r>
        <w:rPr>
          <w:rFonts w:ascii="Cambria" w:hAnsi="Cambria"/>
          <w:sz w:val="22"/>
          <w:lang w:val="lv-LV"/>
        </w:rPr>
        <w:t>, Cēsu novadā</w:t>
      </w:r>
    </w:p>
    <w:p w:rsidR="001175FC" w:rsidRDefault="001175FC" w:rsidP="001175FC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>
        <w:rPr>
          <w:rFonts w:ascii="Cambria" w:hAnsi="Cambria"/>
          <w:sz w:val="22"/>
          <w:lang w:val="lv-LV"/>
        </w:rPr>
        <w:t>Viesnīca “Springšļu d</w:t>
      </w:r>
      <w:r w:rsidRPr="001175FC">
        <w:rPr>
          <w:rFonts w:ascii="Cambria" w:hAnsi="Cambria"/>
          <w:sz w:val="22"/>
          <w:lang w:val="lv-LV"/>
        </w:rPr>
        <w:t>zirnavas</w:t>
      </w:r>
      <w:r>
        <w:rPr>
          <w:rFonts w:ascii="Cambria" w:hAnsi="Cambria"/>
          <w:sz w:val="22"/>
          <w:lang w:val="lv-LV"/>
        </w:rPr>
        <w:t>”, Cēsu novadā</w:t>
      </w:r>
    </w:p>
    <w:p w:rsidR="001175FC" w:rsidRDefault="001175FC" w:rsidP="001175FC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1175FC">
        <w:rPr>
          <w:rFonts w:ascii="Cambria" w:hAnsi="Cambria"/>
          <w:sz w:val="22"/>
          <w:lang w:val="lv-LV"/>
        </w:rPr>
        <w:t>Viesu māja “Pie Pētera”</w:t>
      </w:r>
      <w:r>
        <w:rPr>
          <w:rFonts w:ascii="Cambria" w:hAnsi="Cambria"/>
          <w:sz w:val="22"/>
          <w:lang w:val="lv-LV"/>
        </w:rPr>
        <w:t>, Cēsu novadā</w:t>
      </w:r>
    </w:p>
    <w:p w:rsidR="001175FC" w:rsidRDefault="001175FC" w:rsidP="001175FC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>
        <w:rPr>
          <w:rFonts w:ascii="Cambria" w:hAnsi="Cambria"/>
          <w:sz w:val="22"/>
          <w:lang w:val="lv-LV"/>
        </w:rPr>
        <w:t>Viesu nams “Aizvēji”, Saulkrastu novadā</w:t>
      </w:r>
    </w:p>
    <w:p w:rsidR="001175FC" w:rsidRDefault="00964755" w:rsidP="00964755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964755">
        <w:rPr>
          <w:rFonts w:ascii="Cambria" w:hAnsi="Cambria"/>
          <w:sz w:val="22"/>
          <w:lang w:val="lv-LV"/>
        </w:rPr>
        <w:t>Z/S “Ozoldruvas”</w:t>
      </w:r>
      <w:r>
        <w:rPr>
          <w:rFonts w:ascii="Cambria" w:hAnsi="Cambria"/>
          <w:sz w:val="22"/>
          <w:lang w:val="lv-LV"/>
        </w:rPr>
        <w:t xml:space="preserve">, </w:t>
      </w:r>
      <w:r w:rsidR="001175FC">
        <w:rPr>
          <w:rFonts w:ascii="Cambria" w:hAnsi="Cambria"/>
          <w:sz w:val="22"/>
          <w:lang w:val="lv-LV"/>
        </w:rPr>
        <w:t>Gulbenes novadā</w:t>
      </w:r>
    </w:p>
    <w:p w:rsidR="00F23F50" w:rsidRDefault="00F23F50" w:rsidP="000D6702">
      <w:pPr>
        <w:spacing w:before="60" w:after="60"/>
        <w:jc w:val="both"/>
        <w:rPr>
          <w:rFonts w:asciiTheme="majorHAnsi" w:hAnsiTheme="majorHAnsi"/>
          <w:sz w:val="22"/>
          <w:szCs w:val="22"/>
          <w:lang w:val="lv-LV"/>
        </w:rPr>
      </w:pPr>
    </w:p>
    <w:p w:rsidR="000D6702" w:rsidRPr="003272F2" w:rsidRDefault="000D6702" w:rsidP="003272F2">
      <w:pPr>
        <w:spacing w:before="60" w:after="60"/>
        <w:jc w:val="both"/>
        <w:rPr>
          <w:rFonts w:asciiTheme="majorHAnsi" w:hAnsiTheme="majorHAnsi"/>
          <w:sz w:val="22"/>
          <w:szCs w:val="22"/>
          <w:lang w:val="lv-LV"/>
        </w:rPr>
      </w:pPr>
      <w:r w:rsidRPr="00213B14">
        <w:rPr>
          <w:rFonts w:asciiTheme="majorHAnsi" w:hAnsiTheme="majorHAnsi"/>
          <w:sz w:val="22"/>
          <w:szCs w:val="22"/>
          <w:lang w:val="lv-LV"/>
        </w:rPr>
        <w:t xml:space="preserve">Aicinām pārgājienu cienītājus </w:t>
      </w:r>
      <w:r>
        <w:rPr>
          <w:rFonts w:asciiTheme="majorHAnsi" w:hAnsiTheme="majorHAnsi"/>
          <w:sz w:val="22"/>
          <w:szCs w:val="22"/>
          <w:lang w:val="lv-LV"/>
        </w:rPr>
        <w:t>baudīt aktīvas</w:t>
      </w:r>
      <w:r w:rsidR="00CC0BE1">
        <w:rPr>
          <w:rFonts w:asciiTheme="majorHAnsi" w:hAnsiTheme="majorHAnsi"/>
          <w:sz w:val="22"/>
          <w:szCs w:val="22"/>
          <w:lang w:val="lv-LV"/>
        </w:rPr>
        <w:t xml:space="preserve"> </w:t>
      </w:r>
      <w:r>
        <w:rPr>
          <w:rFonts w:asciiTheme="majorHAnsi" w:hAnsiTheme="majorHAnsi"/>
          <w:sz w:val="22"/>
          <w:szCs w:val="22"/>
          <w:lang w:val="lv-LV"/>
        </w:rPr>
        <w:t>brīvdienas</w:t>
      </w:r>
      <w:r w:rsidR="003272F2">
        <w:rPr>
          <w:rFonts w:asciiTheme="majorHAnsi" w:hAnsiTheme="majorHAnsi"/>
          <w:sz w:val="22"/>
          <w:szCs w:val="22"/>
          <w:lang w:val="lv-LV"/>
        </w:rPr>
        <w:t xml:space="preserve"> dabā</w:t>
      </w:r>
      <w:r>
        <w:rPr>
          <w:rFonts w:asciiTheme="majorHAnsi" w:hAnsiTheme="majorHAnsi"/>
          <w:sz w:val="22"/>
          <w:szCs w:val="22"/>
          <w:lang w:val="lv-LV"/>
        </w:rPr>
        <w:t xml:space="preserve"> gan “</w:t>
      </w:r>
      <w:r w:rsidRPr="00213B14">
        <w:rPr>
          <w:rFonts w:asciiTheme="majorHAnsi" w:hAnsiTheme="majorHAnsi"/>
          <w:sz w:val="22"/>
          <w:szCs w:val="22"/>
          <w:lang w:val="lv-LV"/>
        </w:rPr>
        <w:t>Mežtakā”</w:t>
      </w:r>
      <w:r w:rsidR="005B6BE8">
        <w:rPr>
          <w:rFonts w:asciiTheme="majorHAnsi" w:hAnsiTheme="majorHAnsi"/>
          <w:sz w:val="22"/>
          <w:szCs w:val="22"/>
          <w:lang w:val="lv-LV"/>
        </w:rPr>
        <w:t xml:space="preserve"> un “</w:t>
      </w:r>
      <w:r w:rsidR="00840610">
        <w:rPr>
          <w:rFonts w:asciiTheme="majorHAnsi" w:hAnsiTheme="majorHAnsi"/>
          <w:sz w:val="22"/>
          <w:szCs w:val="22"/>
          <w:lang w:val="lv-LV"/>
        </w:rPr>
        <w:t>Jūrtakā”</w:t>
      </w:r>
      <w:r w:rsidRPr="00213B14">
        <w:rPr>
          <w:rFonts w:asciiTheme="majorHAnsi" w:hAnsiTheme="majorHAnsi"/>
          <w:sz w:val="22"/>
          <w:szCs w:val="22"/>
          <w:lang w:val="lv-LV"/>
        </w:rPr>
        <w:t xml:space="preserve">, gan citos pārgājienu maršrutos un pašiem pārliecināties par </w:t>
      </w:r>
      <w:r w:rsidR="00E61AA0">
        <w:rPr>
          <w:rFonts w:asciiTheme="majorHAnsi" w:hAnsiTheme="majorHAnsi"/>
          <w:i/>
          <w:sz w:val="22"/>
          <w:szCs w:val="22"/>
          <w:lang w:val="lv-LV"/>
        </w:rPr>
        <w:t>Gājēja</w:t>
      </w:r>
      <w:r w:rsidRPr="00213B14">
        <w:rPr>
          <w:rFonts w:asciiTheme="majorHAnsi" w:hAnsiTheme="majorHAnsi"/>
          <w:i/>
          <w:sz w:val="22"/>
          <w:szCs w:val="22"/>
          <w:lang w:val="lv-LV"/>
        </w:rPr>
        <w:t xml:space="preserve">m draudzīgs </w:t>
      </w:r>
      <w:r w:rsidR="00E61AA0" w:rsidRPr="00E61AA0">
        <w:rPr>
          <w:rFonts w:asciiTheme="majorHAnsi" w:hAnsiTheme="majorHAnsi"/>
          <w:sz w:val="22"/>
          <w:szCs w:val="22"/>
          <w:lang w:val="lv-LV"/>
        </w:rPr>
        <w:t>uzņēmumu</w:t>
      </w:r>
      <w:r w:rsidR="00E61AA0">
        <w:rPr>
          <w:rFonts w:asciiTheme="majorHAnsi" w:hAnsiTheme="majorHAnsi"/>
          <w:i/>
          <w:sz w:val="22"/>
          <w:szCs w:val="22"/>
          <w:lang w:val="lv-LV"/>
        </w:rPr>
        <w:t xml:space="preserve"> </w:t>
      </w:r>
      <w:r w:rsidRPr="00213B14">
        <w:rPr>
          <w:rFonts w:asciiTheme="majorHAnsi" w:hAnsiTheme="majorHAnsi"/>
          <w:sz w:val="22"/>
          <w:szCs w:val="22"/>
          <w:lang w:val="lv-LV"/>
        </w:rPr>
        <w:t xml:space="preserve">viesmīlību. </w:t>
      </w:r>
      <w:r w:rsidR="00B200EF">
        <w:rPr>
          <w:rFonts w:asciiTheme="majorHAnsi" w:hAnsiTheme="majorHAnsi"/>
          <w:sz w:val="22"/>
          <w:szCs w:val="22"/>
          <w:lang w:val="lv-LV"/>
        </w:rPr>
        <w:t xml:space="preserve">Vairāk par garās distances pārgājienu maršrutiem “Mežtaka” un “Jūrtaka” – </w:t>
      </w:r>
      <w:hyperlink r:id="rId13" w:history="1">
        <w:r w:rsidR="00B200EF" w:rsidRPr="008A2DAF">
          <w:rPr>
            <w:rStyle w:val="Hyperlink"/>
            <w:rFonts w:asciiTheme="majorHAnsi" w:hAnsiTheme="majorHAnsi"/>
            <w:sz w:val="22"/>
            <w:szCs w:val="22"/>
            <w:lang w:val="lv-LV"/>
          </w:rPr>
          <w:t>www.baltictrails.eu</w:t>
        </w:r>
      </w:hyperlink>
      <w:r w:rsidR="00B200EF">
        <w:rPr>
          <w:rFonts w:asciiTheme="majorHAnsi" w:hAnsiTheme="majorHAnsi"/>
          <w:sz w:val="22"/>
          <w:szCs w:val="22"/>
          <w:lang w:val="lv-LV"/>
        </w:rPr>
        <w:t xml:space="preserve">. </w:t>
      </w:r>
    </w:p>
    <w:p w:rsidR="00E61AA0" w:rsidRDefault="00E61AA0" w:rsidP="00B55A04">
      <w:pPr>
        <w:spacing w:line="276" w:lineRule="auto"/>
        <w:jc w:val="both"/>
        <w:rPr>
          <w:rFonts w:ascii="Cambria" w:hAnsi="Cambria"/>
          <w:b/>
          <w:sz w:val="22"/>
          <w:u w:val="single"/>
          <w:lang w:val="lv-LV"/>
        </w:rPr>
      </w:pPr>
    </w:p>
    <w:p w:rsidR="00B55A04" w:rsidRPr="009B76E9" w:rsidRDefault="00B55A04" w:rsidP="00B55A04">
      <w:pPr>
        <w:spacing w:line="276" w:lineRule="auto"/>
        <w:jc w:val="both"/>
        <w:rPr>
          <w:rFonts w:ascii="Cambria" w:hAnsi="Cambria"/>
          <w:b/>
          <w:sz w:val="22"/>
          <w:u w:val="single"/>
          <w:lang w:val="lv-LV"/>
        </w:rPr>
      </w:pPr>
      <w:r w:rsidRPr="009B76E9">
        <w:rPr>
          <w:rFonts w:ascii="Cambria" w:hAnsi="Cambria"/>
          <w:b/>
          <w:sz w:val="22"/>
          <w:u w:val="single"/>
          <w:lang w:val="lv-LV"/>
        </w:rPr>
        <w:t xml:space="preserve">Kā uzņēmēji var iegūt zīmi </w:t>
      </w:r>
      <w:r w:rsidRPr="009B76E9">
        <w:rPr>
          <w:rFonts w:ascii="Cambria" w:hAnsi="Cambria"/>
          <w:b/>
          <w:i/>
          <w:sz w:val="22"/>
          <w:u w:val="single"/>
          <w:lang w:val="lv-LV"/>
        </w:rPr>
        <w:t>Gājējam draudzīgs</w:t>
      </w:r>
    </w:p>
    <w:p w:rsidR="000D6702" w:rsidRDefault="00B55A04" w:rsidP="000D6702">
      <w:pPr>
        <w:spacing w:before="60" w:after="60" w:line="276" w:lineRule="auto"/>
        <w:jc w:val="both"/>
        <w:rPr>
          <w:rFonts w:ascii="Cambria" w:hAnsi="Cambria"/>
          <w:sz w:val="22"/>
          <w:szCs w:val="22"/>
          <w:lang w:val="lv-LV"/>
        </w:rPr>
      </w:pPr>
      <w:r w:rsidRPr="009B76E9">
        <w:rPr>
          <w:rFonts w:ascii="Cambria" w:hAnsi="Cambria"/>
          <w:sz w:val="22"/>
          <w:lang w:val="lv-LV"/>
        </w:rPr>
        <w:t>Latvijā zīmi piešķir komisija, k</w:t>
      </w:r>
      <w:r>
        <w:rPr>
          <w:rFonts w:ascii="Cambria" w:hAnsi="Cambria"/>
          <w:sz w:val="22"/>
          <w:lang w:val="lv-LV"/>
        </w:rPr>
        <w:t xml:space="preserve">urā ir </w:t>
      </w:r>
      <w:r w:rsidRPr="009B76E9">
        <w:rPr>
          <w:rFonts w:ascii="Cambria" w:hAnsi="Cambria"/>
          <w:sz w:val="22"/>
          <w:lang w:val="lv-LV"/>
        </w:rPr>
        <w:t>1</w:t>
      </w:r>
      <w:r>
        <w:rPr>
          <w:rFonts w:ascii="Cambria" w:hAnsi="Cambria"/>
          <w:sz w:val="22"/>
          <w:lang w:val="lv-LV"/>
        </w:rPr>
        <w:t>3</w:t>
      </w:r>
      <w:r w:rsidRPr="009B76E9">
        <w:rPr>
          <w:rFonts w:ascii="Cambria" w:hAnsi="Cambria"/>
          <w:sz w:val="22"/>
          <w:lang w:val="lv-LV"/>
        </w:rPr>
        <w:t xml:space="preserve"> </w:t>
      </w:r>
      <w:r>
        <w:rPr>
          <w:rFonts w:ascii="Cambria" w:hAnsi="Cambria"/>
          <w:sz w:val="22"/>
          <w:lang w:val="lv-LV"/>
        </w:rPr>
        <w:t>dalībnieki – gan</w:t>
      </w:r>
      <w:r w:rsidRPr="009B76E9">
        <w:rPr>
          <w:rFonts w:ascii="Cambria" w:hAnsi="Cambria"/>
          <w:sz w:val="22"/>
          <w:lang w:val="lv-LV"/>
        </w:rPr>
        <w:t xml:space="preserve"> valsts iestād</w:t>
      </w:r>
      <w:r>
        <w:rPr>
          <w:rFonts w:ascii="Cambria" w:hAnsi="Cambria"/>
          <w:sz w:val="22"/>
          <w:lang w:val="lv-LV"/>
        </w:rPr>
        <w:t>es</w:t>
      </w:r>
      <w:r w:rsidRPr="009B76E9">
        <w:rPr>
          <w:rFonts w:ascii="Cambria" w:hAnsi="Cambria"/>
          <w:sz w:val="22"/>
          <w:lang w:val="lv-LV"/>
        </w:rPr>
        <w:t>, gan</w:t>
      </w:r>
      <w:r w:rsidRPr="00571719">
        <w:rPr>
          <w:rFonts w:ascii="Cambria" w:hAnsi="Cambria"/>
          <w:sz w:val="22"/>
          <w:lang w:val="lv-LV"/>
        </w:rPr>
        <w:t xml:space="preserve"> </w:t>
      </w:r>
      <w:r>
        <w:rPr>
          <w:rFonts w:ascii="Cambria" w:hAnsi="Cambria"/>
          <w:sz w:val="22"/>
          <w:lang w:val="lv-LV"/>
        </w:rPr>
        <w:t>organizācijas</w:t>
      </w:r>
      <w:r w:rsidRPr="00571719">
        <w:rPr>
          <w:rFonts w:ascii="Cambria" w:hAnsi="Cambria"/>
          <w:sz w:val="22"/>
          <w:lang w:val="lv-LV"/>
        </w:rPr>
        <w:t xml:space="preserve">, kuras atbalsta kājāmiešanu, </w:t>
      </w:r>
      <w:r>
        <w:rPr>
          <w:rFonts w:ascii="Cambria" w:hAnsi="Cambria"/>
          <w:sz w:val="22"/>
          <w:lang w:val="lv-LV"/>
        </w:rPr>
        <w:t>aktīvo atpūtu un dabas tūrismu.</w:t>
      </w:r>
      <w:r w:rsidR="000D6702">
        <w:rPr>
          <w:rFonts w:ascii="Cambria" w:hAnsi="Cambria"/>
          <w:sz w:val="22"/>
          <w:lang w:val="lv-LV"/>
        </w:rPr>
        <w:t xml:space="preserve"> </w:t>
      </w:r>
      <w:r w:rsidR="000D6702" w:rsidRPr="00B55A04">
        <w:rPr>
          <w:rFonts w:ascii="Cambria" w:hAnsi="Cambria"/>
          <w:sz w:val="22"/>
          <w:szCs w:val="22"/>
          <w:lang w:val="lv-LV"/>
        </w:rPr>
        <w:t xml:space="preserve">Šo zīmi var saņemt jebkurš </w:t>
      </w:r>
      <w:r w:rsidR="008E3100">
        <w:rPr>
          <w:rFonts w:ascii="Cambria" w:hAnsi="Cambria"/>
          <w:sz w:val="22"/>
          <w:szCs w:val="22"/>
          <w:lang w:val="lv-LV"/>
        </w:rPr>
        <w:t xml:space="preserve">uzņēmējs - tūrisma pakalpojumu sniedzējs </w:t>
      </w:r>
      <w:r w:rsidR="000D6702" w:rsidRPr="00B55A04">
        <w:rPr>
          <w:rFonts w:ascii="Cambria" w:hAnsi="Cambria"/>
          <w:sz w:val="22"/>
          <w:szCs w:val="22"/>
          <w:lang w:val="lv-LV"/>
        </w:rPr>
        <w:t>visās trijās Baltijas valstīs, kas vēlas piedāvāt kājāmgājējiem nepieciešamos pakalpojumus – ne tikai naktsmītnes, bet arī, piemēram, kafejnīcas, krodziņi un restorāni, tūrisma informācijas centri, degvielas uzpildes stacijas, veikali u.tml.</w:t>
      </w:r>
    </w:p>
    <w:p w:rsidR="001B356C" w:rsidRPr="009B76E9" w:rsidRDefault="001B356C" w:rsidP="001B356C">
      <w:pPr>
        <w:spacing w:after="120" w:line="276" w:lineRule="auto"/>
        <w:jc w:val="both"/>
        <w:rPr>
          <w:lang w:val="lv-LV"/>
        </w:rPr>
      </w:pPr>
      <w:r>
        <w:rPr>
          <w:rFonts w:ascii="Cambria" w:hAnsi="Cambria"/>
          <w:sz w:val="22"/>
          <w:lang w:val="lv-LV"/>
        </w:rPr>
        <w:t>Uzņēmēji a</w:t>
      </w:r>
      <w:r w:rsidRPr="00571719">
        <w:rPr>
          <w:rFonts w:ascii="Cambria" w:hAnsi="Cambria"/>
          <w:sz w:val="22"/>
          <w:lang w:val="lv-LV"/>
        </w:rPr>
        <w:t xml:space="preserve">r </w:t>
      </w:r>
      <w:r w:rsidRPr="00571719">
        <w:rPr>
          <w:rFonts w:ascii="Cambria" w:hAnsi="Cambria"/>
          <w:i/>
          <w:sz w:val="22"/>
          <w:lang w:val="lv-LV"/>
        </w:rPr>
        <w:t>Gājē</w:t>
      </w:r>
      <w:r>
        <w:rPr>
          <w:rFonts w:ascii="Cambria" w:hAnsi="Cambria"/>
          <w:i/>
          <w:sz w:val="22"/>
          <w:lang w:val="lv-LV"/>
        </w:rPr>
        <w:t>j</w:t>
      </w:r>
      <w:r w:rsidR="00E61AA0">
        <w:rPr>
          <w:rFonts w:ascii="Cambria" w:hAnsi="Cambria"/>
          <w:i/>
          <w:sz w:val="22"/>
          <w:lang w:val="lv-LV"/>
        </w:rPr>
        <w:t>a</w:t>
      </w:r>
      <w:r>
        <w:rPr>
          <w:rFonts w:ascii="Cambria" w:hAnsi="Cambria"/>
          <w:i/>
          <w:sz w:val="22"/>
          <w:lang w:val="lv-LV"/>
        </w:rPr>
        <w:t>m draudzīgs</w:t>
      </w:r>
      <w:r w:rsidRPr="00571719">
        <w:rPr>
          <w:rFonts w:ascii="Cambria" w:hAnsi="Cambria"/>
          <w:i/>
          <w:sz w:val="22"/>
          <w:lang w:val="lv-LV"/>
        </w:rPr>
        <w:t xml:space="preserve"> / Hiker-friendly</w:t>
      </w:r>
      <w:r>
        <w:rPr>
          <w:rFonts w:ascii="Cambria" w:hAnsi="Cambria"/>
          <w:sz w:val="22"/>
          <w:lang w:val="lv-LV"/>
        </w:rPr>
        <w:t xml:space="preserve"> zīmi un kritērijiem var</w:t>
      </w:r>
      <w:r w:rsidRPr="00571719">
        <w:rPr>
          <w:rFonts w:ascii="Cambria" w:hAnsi="Cambria"/>
          <w:sz w:val="22"/>
          <w:lang w:val="lv-LV"/>
        </w:rPr>
        <w:t xml:space="preserve"> iepazīties </w:t>
      </w:r>
      <w:r>
        <w:rPr>
          <w:rFonts w:ascii="Cambria" w:hAnsi="Cambria"/>
          <w:sz w:val="22"/>
          <w:lang w:val="lv-LV"/>
        </w:rPr>
        <w:t xml:space="preserve">šeit: </w:t>
      </w:r>
      <w:hyperlink r:id="rId14" w:history="1">
        <w:r w:rsidRPr="00972159">
          <w:rPr>
            <w:rStyle w:val="Hyperlink"/>
            <w:rFonts w:ascii="Cambria" w:hAnsi="Cambria"/>
            <w:sz w:val="22"/>
            <w:lang w:val="lv-LV"/>
          </w:rPr>
          <w:t>https://baltictrails.eu/lv/forest/marketing</w:t>
        </w:r>
      </w:hyperlink>
    </w:p>
    <w:p w:rsidR="00B55A04" w:rsidRPr="00FC6BA2" w:rsidRDefault="00B55A04" w:rsidP="00FC6BA2">
      <w:pPr>
        <w:spacing w:after="120" w:line="276" w:lineRule="auto"/>
        <w:jc w:val="both"/>
        <w:rPr>
          <w:rFonts w:ascii="Cambria" w:hAnsi="Cambria"/>
          <w:sz w:val="22"/>
          <w:lang w:val="lv-LV"/>
        </w:rPr>
      </w:pPr>
      <w:r>
        <w:rPr>
          <w:rFonts w:ascii="Cambria" w:hAnsi="Cambria"/>
          <w:sz w:val="22"/>
          <w:lang w:val="lv-LV"/>
        </w:rPr>
        <w:lastRenderedPageBreak/>
        <w:t>U</w:t>
      </w:r>
      <w:r w:rsidRPr="00A32936">
        <w:rPr>
          <w:rFonts w:ascii="Cambria" w:hAnsi="Cambria"/>
          <w:sz w:val="22"/>
          <w:lang w:val="lv-LV"/>
        </w:rPr>
        <w:t>z nākamo</w:t>
      </w:r>
      <w:r>
        <w:rPr>
          <w:rFonts w:ascii="Cambria" w:hAnsi="Cambria"/>
          <w:sz w:val="22"/>
          <w:lang w:val="lv-LV"/>
        </w:rPr>
        <w:t xml:space="preserve"> komisijas</w:t>
      </w:r>
      <w:r w:rsidRPr="00A32936">
        <w:rPr>
          <w:rFonts w:ascii="Cambria" w:hAnsi="Cambria"/>
          <w:sz w:val="22"/>
          <w:lang w:val="lv-LV"/>
        </w:rPr>
        <w:t xml:space="preserve"> sēdi, kas tiek plānota 202</w:t>
      </w:r>
      <w:r w:rsidR="006C3A12">
        <w:rPr>
          <w:rFonts w:ascii="Cambria" w:hAnsi="Cambria"/>
          <w:sz w:val="22"/>
          <w:lang w:val="lv-LV"/>
        </w:rPr>
        <w:t>2</w:t>
      </w:r>
      <w:r w:rsidRPr="00A32936">
        <w:rPr>
          <w:rFonts w:ascii="Cambria" w:hAnsi="Cambria"/>
          <w:sz w:val="22"/>
          <w:lang w:val="lv-LV"/>
        </w:rPr>
        <w:t xml:space="preserve">. </w:t>
      </w:r>
      <w:r>
        <w:rPr>
          <w:rFonts w:ascii="Cambria" w:hAnsi="Cambria"/>
          <w:sz w:val="22"/>
          <w:lang w:val="lv-LV"/>
        </w:rPr>
        <w:t>g</w:t>
      </w:r>
      <w:r w:rsidRPr="00A32936">
        <w:rPr>
          <w:rFonts w:ascii="Cambria" w:hAnsi="Cambria"/>
          <w:sz w:val="22"/>
          <w:lang w:val="lv-LV"/>
        </w:rPr>
        <w:t xml:space="preserve">ada </w:t>
      </w:r>
      <w:r w:rsidR="00981201">
        <w:rPr>
          <w:rFonts w:ascii="Cambria" w:hAnsi="Cambria"/>
          <w:sz w:val="22"/>
          <w:lang w:val="lv-LV"/>
        </w:rPr>
        <w:t>aprīlī</w:t>
      </w:r>
      <w:r w:rsidRPr="00A32936">
        <w:rPr>
          <w:rFonts w:ascii="Cambria" w:hAnsi="Cambria"/>
          <w:sz w:val="22"/>
          <w:lang w:val="lv-LV"/>
        </w:rPr>
        <w:t>, zīmes saņemšanai varēs pieteikties pakalpojumu sniedzēji visā Latvijā neatkarīgi no tā, kāds pārgājienu maršruts vai taka atrodas viņu tuvumā</w:t>
      </w:r>
      <w:r>
        <w:rPr>
          <w:rFonts w:ascii="Cambria" w:hAnsi="Cambria"/>
          <w:sz w:val="22"/>
          <w:lang w:val="lv-LV"/>
        </w:rPr>
        <w:t xml:space="preserve"> </w:t>
      </w:r>
      <w:r w:rsidRPr="0085601F">
        <w:rPr>
          <w:rFonts w:ascii="Cambria" w:hAnsi="Cambria"/>
          <w:sz w:val="22"/>
          <w:lang w:val="lv-LV"/>
        </w:rPr>
        <w:t xml:space="preserve">(interesenti var pieteikties, rakstot uz </w:t>
      </w:r>
      <w:hyperlink r:id="rId15" w:history="1">
        <w:r w:rsidRPr="007C3CB5">
          <w:rPr>
            <w:rStyle w:val="Hyperlink"/>
            <w:rFonts w:ascii="Cambria" w:hAnsi="Cambria"/>
            <w:sz w:val="22"/>
            <w:lang w:val="lv-LV"/>
          </w:rPr>
          <w:t>lauku@celotajs.lv</w:t>
        </w:r>
      </w:hyperlink>
      <w:r w:rsidRPr="0085601F">
        <w:rPr>
          <w:rFonts w:ascii="Cambria" w:hAnsi="Cambria"/>
          <w:sz w:val="22"/>
          <w:lang w:val="lv-LV"/>
        </w:rPr>
        <w:t>)</w:t>
      </w:r>
      <w:r w:rsidRPr="00A32936">
        <w:rPr>
          <w:rFonts w:ascii="Cambria" w:hAnsi="Cambria"/>
          <w:sz w:val="22"/>
          <w:lang w:val="lv-LV"/>
        </w:rPr>
        <w:t>.</w:t>
      </w:r>
    </w:p>
    <w:p w:rsidR="00B35F7A" w:rsidRPr="00B35F7A" w:rsidRDefault="00B35F7A" w:rsidP="00B35F7A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E101A"/>
          <w:sz w:val="22"/>
          <w:szCs w:val="22"/>
        </w:rPr>
      </w:pPr>
      <w:r w:rsidRPr="00B35F7A">
        <w:rPr>
          <w:rFonts w:asciiTheme="majorHAnsi" w:hAnsiTheme="majorHAnsi"/>
          <w:color w:val="0E101A"/>
          <w:sz w:val="22"/>
          <w:szCs w:val="22"/>
        </w:rPr>
        <w:t>Asnāte Ziemele</w:t>
      </w:r>
    </w:p>
    <w:p w:rsidR="00B35F7A" w:rsidRPr="00B35F7A" w:rsidRDefault="00B35F7A" w:rsidP="00B35F7A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E101A"/>
          <w:sz w:val="22"/>
          <w:szCs w:val="22"/>
        </w:rPr>
      </w:pPr>
      <w:r w:rsidRPr="00B35F7A">
        <w:rPr>
          <w:rFonts w:asciiTheme="majorHAnsi" w:hAnsiTheme="majorHAnsi"/>
          <w:color w:val="0E101A"/>
          <w:sz w:val="22"/>
          <w:szCs w:val="22"/>
        </w:rPr>
        <w:t>LLTA „Lauku ceļotājs”</w:t>
      </w:r>
    </w:p>
    <w:p w:rsidR="009B76E9" w:rsidRPr="001B356C" w:rsidRDefault="00B35F7A" w:rsidP="001B356C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E101A"/>
          <w:sz w:val="22"/>
          <w:szCs w:val="22"/>
        </w:rPr>
      </w:pPr>
      <w:r w:rsidRPr="00B35F7A">
        <w:rPr>
          <w:rFonts w:asciiTheme="majorHAnsi" w:hAnsiTheme="majorHAnsi"/>
          <w:color w:val="0E101A"/>
          <w:sz w:val="22"/>
          <w:szCs w:val="22"/>
        </w:rPr>
        <w:t>T: 29285756</w:t>
      </w:r>
    </w:p>
    <w:p w:rsidR="00494C82" w:rsidRDefault="00494C82" w:rsidP="009F4141">
      <w:pPr>
        <w:rPr>
          <w:rFonts w:asciiTheme="majorHAnsi" w:hAnsiTheme="majorHAnsi"/>
          <w:i/>
          <w:sz w:val="22"/>
          <w:szCs w:val="22"/>
          <w:lang w:val="lv-LV"/>
        </w:rPr>
      </w:pPr>
    </w:p>
    <w:p w:rsidR="0022399B" w:rsidRDefault="0022399B" w:rsidP="00FC6BA2">
      <w:pPr>
        <w:jc w:val="both"/>
        <w:rPr>
          <w:rFonts w:asciiTheme="majorHAnsi" w:hAnsiTheme="majorHAnsi"/>
          <w:i/>
          <w:sz w:val="22"/>
          <w:szCs w:val="22"/>
          <w:lang w:val="lv-LV"/>
        </w:rPr>
      </w:pPr>
    </w:p>
    <w:p w:rsidR="005D7667" w:rsidRDefault="0022399B" w:rsidP="00FC6BA2">
      <w:pPr>
        <w:spacing w:after="120"/>
        <w:jc w:val="both"/>
        <w:rPr>
          <w:rFonts w:asciiTheme="majorHAnsi" w:hAnsiTheme="majorHAnsi"/>
          <w:i/>
          <w:sz w:val="22"/>
          <w:szCs w:val="22"/>
          <w:lang w:val="lv-LV"/>
        </w:rPr>
      </w:pPr>
      <w:r w:rsidRPr="0022399B">
        <w:rPr>
          <w:rFonts w:asciiTheme="majorHAnsi" w:hAnsiTheme="majorHAnsi"/>
          <w:i/>
          <w:sz w:val="22"/>
          <w:szCs w:val="22"/>
          <w:lang w:val="lv-LV"/>
        </w:rPr>
        <w:t>Projekts LLI-448  „Mežtakas izveide Latvijā un Lietuvā un Jūrtakas pagarināšana Lietuvā” (Pārgājienu projekts) tiek realizēts ar Eiropas Savienības Interreg V-A Latvijas – Lietuvas pārrobežu sadarbības programmas 2014. –2020. gadam atbalstu.</w:t>
      </w:r>
      <w:r w:rsidR="00FC6BA2">
        <w:rPr>
          <w:rFonts w:asciiTheme="majorHAnsi" w:hAnsiTheme="majorHAnsi"/>
          <w:i/>
          <w:sz w:val="22"/>
          <w:szCs w:val="22"/>
          <w:lang w:val="lv-LV"/>
        </w:rPr>
        <w:t xml:space="preserve"> </w:t>
      </w:r>
      <w:r w:rsidR="00FC6BA2" w:rsidRPr="00FC6BA2">
        <w:rPr>
          <w:rFonts w:asciiTheme="majorHAnsi" w:hAnsiTheme="majorHAnsi"/>
          <w:i/>
          <w:sz w:val="22"/>
          <w:szCs w:val="22"/>
          <w:lang w:val="lv-LV"/>
        </w:rPr>
        <w:t>Kopējās projekta izmaksas ir 788 104,45 EUR. Projekta līdzfinansējums no Eiropas Reģionālās attīstības fonda ir 669 888,76 EUR.</w:t>
      </w:r>
    </w:p>
    <w:p w:rsidR="0054659D" w:rsidRPr="00841C98" w:rsidRDefault="0022399B" w:rsidP="00FC6BA2">
      <w:pPr>
        <w:jc w:val="both"/>
        <w:rPr>
          <w:rFonts w:asciiTheme="majorHAnsi" w:hAnsiTheme="majorHAnsi"/>
          <w:i/>
          <w:sz w:val="22"/>
          <w:lang w:val="lv-LV"/>
        </w:rPr>
      </w:pPr>
      <w:r>
        <w:rPr>
          <w:rFonts w:asciiTheme="majorHAnsi" w:hAnsiTheme="majorHAnsi"/>
          <w:i/>
          <w:sz w:val="22"/>
          <w:lang w:val="lv-LV"/>
        </w:rPr>
        <w:t xml:space="preserve">Šī preses ziņa </w:t>
      </w:r>
      <w:r w:rsidRPr="0022399B">
        <w:rPr>
          <w:rFonts w:asciiTheme="majorHAnsi" w:hAnsiTheme="majorHAnsi"/>
          <w:i/>
          <w:sz w:val="22"/>
          <w:lang w:val="lv-LV"/>
        </w:rPr>
        <w:t>ir sagatavot</w:t>
      </w:r>
      <w:r>
        <w:rPr>
          <w:rFonts w:asciiTheme="majorHAnsi" w:hAnsiTheme="majorHAnsi"/>
          <w:i/>
          <w:sz w:val="22"/>
          <w:lang w:val="lv-LV"/>
        </w:rPr>
        <w:t>a</w:t>
      </w:r>
      <w:r w:rsidRPr="0022399B">
        <w:rPr>
          <w:rFonts w:asciiTheme="majorHAnsi" w:hAnsiTheme="majorHAnsi"/>
          <w:i/>
          <w:sz w:val="22"/>
          <w:lang w:val="lv-LV"/>
        </w:rPr>
        <w:t xml:space="preserve"> ar Eiropas Savienības finansiālo atbalstu.</w:t>
      </w:r>
      <w:r>
        <w:rPr>
          <w:rFonts w:asciiTheme="majorHAnsi" w:hAnsiTheme="majorHAnsi"/>
          <w:i/>
          <w:sz w:val="22"/>
          <w:lang w:val="lv-LV"/>
        </w:rPr>
        <w:t xml:space="preserve"> </w:t>
      </w:r>
      <w:r w:rsidRPr="0022399B">
        <w:rPr>
          <w:rFonts w:asciiTheme="majorHAnsi" w:hAnsiTheme="majorHAnsi"/>
          <w:i/>
          <w:sz w:val="22"/>
          <w:lang w:val="lv-LV"/>
        </w:rPr>
        <w:t>Par šī</w:t>
      </w:r>
      <w:r>
        <w:rPr>
          <w:rFonts w:asciiTheme="majorHAnsi" w:hAnsiTheme="majorHAnsi"/>
          <w:i/>
          <w:sz w:val="22"/>
          <w:lang w:val="lv-LV"/>
        </w:rPr>
        <w:t>s preses ziņas</w:t>
      </w:r>
      <w:r w:rsidRPr="0022399B">
        <w:rPr>
          <w:rFonts w:asciiTheme="majorHAnsi" w:hAnsiTheme="majorHAnsi"/>
          <w:i/>
          <w:sz w:val="22"/>
          <w:lang w:val="lv-LV"/>
        </w:rPr>
        <w:t xml:space="preserve"> saturu pilnībā atbild </w:t>
      </w:r>
      <w:r w:rsidR="005D7667">
        <w:rPr>
          <w:rFonts w:asciiTheme="majorHAnsi" w:hAnsiTheme="majorHAnsi"/>
          <w:i/>
          <w:sz w:val="22"/>
          <w:lang w:val="lv-LV"/>
        </w:rPr>
        <w:t>LLTA “Lauku ceļotājs”</w:t>
      </w:r>
      <w:r w:rsidRPr="0022399B">
        <w:rPr>
          <w:rFonts w:asciiTheme="majorHAnsi" w:hAnsiTheme="majorHAnsi"/>
          <w:i/>
          <w:sz w:val="22"/>
          <w:lang w:val="lv-LV"/>
        </w:rPr>
        <w:t>,</w:t>
      </w:r>
      <w:r w:rsidR="005D7667">
        <w:rPr>
          <w:rFonts w:asciiTheme="majorHAnsi" w:hAnsiTheme="majorHAnsi"/>
          <w:i/>
          <w:sz w:val="22"/>
          <w:lang w:val="lv-LV"/>
        </w:rPr>
        <w:t xml:space="preserve"> </w:t>
      </w:r>
      <w:r w:rsidRPr="0022399B">
        <w:rPr>
          <w:rFonts w:asciiTheme="majorHAnsi" w:hAnsiTheme="majorHAnsi"/>
          <w:i/>
          <w:sz w:val="22"/>
          <w:lang w:val="lv-LV"/>
        </w:rPr>
        <w:t>un tas nekādos apstākļos nav uzskatāms par Eiropas Savienības oficiālo nostāju.</w:t>
      </w:r>
    </w:p>
    <w:sectPr w:rsidR="0054659D" w:rsidRPr="00841C98" w:rsidSect="001B356C">
      <w:footerReference w:type="default" r:id="rId16"/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425" w:rsidRDefault="00427425" w:rsidP="001C1760">
      <w:r>
        <w:separator/>
      </w:r>
    </w:p>
  </w:endnote>
  <w:endnote w:type="continuationSeparator" w:id="0">
    <w:p w:rsidR="00427425" w:rsidRDefault="00427425" w:rsidP="001C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576438"/>
      <w:docPartObj>
        <w:docPartGallery w:val="Page Numbers (Bottom of Page)"/>
        <w:docPartUnique/>
      </w:docPartObj>
    </w:sdtPr>
    <w:sdtEndPr/>
    <w:sdtContent>
      <w:p w:rsidR="00B07EE9" w:rsidRDefault="00DF6DCC">
        <w:pPr>
          <w:pStyle w:val="Footer"/>
          <w:jc w:val="center"/>
        </w:pPr>
        <w:r>
          <w:fldChar w:fldCharType="begin"/>
        </w:r>
        <w:r w:rsidR="00B07EE9">
          <w:instrText xml:space="preserve"> PAGE   \* MERGEFORMAT </w:instrText>
        </w:r>
        <w:r>
          <w:fldChar w:fldCharType="separate"/>
        </w:r>
        <w:r w:rsidR="007F7F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7EE9" w:rsidRDefault="00B07E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425" w:rsidRDefault="00427425" w:rsidP="001C1760">
      <w:r>
        <w:separator/>
      </w:r>
    </w:p>
  </w:footnote>
  <w:footnote w:type="continuationSeparator" w:id="0">
    <w:p w:rsidR="00427425" w:rsidRDefault="00427425" w:rsidP="001C1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D8F"/>
    <w:multiLevelType w:val="hybridMultilevel"/>
    <w:tmpl w:val="743C81A8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7E6C31"/>
    <w:multiLevelType w:val="hybridMultilevel"/>
    <w:tmpl w:val="E8E666EE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54B74"/>
    <w:multiLevelType w:val="hybridMultilevel"/>
    <w:tmpl w:val="A5BCBC00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7C67864"/>
    <w:multiLevelType w:val="hybridMultilevel"/>
    <w:tmpl w:val="B52CF5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00130"/>
    <w:multiLevelType w:val="hybridMultilevel"/>
    <w:tmpl w:val="CCB82B46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8F27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9028AE"/>
    <w:multiLevelType w:val="hybridMultilevel"/>
    <w:tmpl w:val="3CC481E0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062681"/>
    <w:multiLevelType w:val="hybridMultilevel"/>
    <w:tmpl w:val="F5E608F0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</w:rPr>
    </w:lvl>
    <w:lvl w:ilvl="1" w:tplc="2CA62882">
      <w:numFmt w:val="bullet"/>
      <w:lvlText w:val="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  <w:strike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BE5CFC"/>
    <w:multiLevelType w:val="hybridMultilevel"/>
    <w:tmpl w:val="45D45B5E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2340FE"/>
    <w:multiLevelType w:val="hybridMultilevel"/>
    <w:tmpl w:val="1166BCBE"/>
    <w:lvl w:ilvl="0" w:tplc="3AD686B4">
      <w:start w:val="1"/>
      <w:numFmt w:val="upperRoman"/>
      <w:lvlText w:val="%1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7D2D4F"/>
    <w:multiLevelType w:val="hybridMultilevel"/>
    <w:tmpl w:val="D3C6ED82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344316"/>
    <w:multiLevelType w:val="hybridMultilevel"/>
    <w:tmpl w:val="2ED88FBC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1B33807"/>
    <w:multiLevelType w:val="hybridMultilevel"/>
    <w:tmpl w:val="6E729C9E"/>
    <w:lvl w:ilvl="0" w:tplc="042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9F3B03"/>
    <w:multiLevelType w:val="hybridMultilevel"/>
    <w:tmpl w:val="26E0A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E3E83"/>
    <w:multiLevelType w:val="hybridMultilevel"/>
    <w:tmpl w:val="E34EB9C8"/>
    <w:lvl w:ilvl="0" w:tplc="0409000F">
      <w:start w:val="1"/>
      <w:numFmt w:val="decimal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">
    <w:nsid w:val="5500261B"/>
    <w:multiLevelType w:val="hybridMultilevel"/>
    <w:tmpl w:val="3B70CA8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88A686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>
    <w:nsid w:val="59880D8F"/>
    <w:multiLevelType w:val="hybridMultilevel"/>
    <w:tmpl w:val="1502458A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AB2CB3"/>
    <w:multiLevelType w:val="hybridMultilevel"/>
    <w:tmpl w:val="2F5C251E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A1B0E86"/>
    <w:multiLevelType w:val="hybridMultilevel"/>
    <w:tmpl w:val="AA9003E2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D067606"/>
    <w:multiLevelType w:val="hybridMultilevel"/>
    <w:tmpl w:val="62D6179C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85E399A">
      <w:start w:val="3"/>
      <w:numFmt w:val="upperRoman"/>
      <w:lvlText w:val="%8&gt;"/>
      <w:lvlJc w:val="left"/>
      <w:pPr>
        <w:tabs>
          <w:tab w:val="num" w:pos="6120"/>
        </w:tabs>
        <w:ind w:left="6120" w:hanging="720"/>
      </w:pPr>
      <w:rPr>
        <w:rFonts w:cs="Times New Roman" w:hint="default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DE90CBB"/>
    <w:multiLevelType w:val="hybridMultilevel"/>
    <w:tmpl w:val="26481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F0F49"/>
    <w:multiLevelType w:val="hybridMultilevel"/>
    <w:tmpl w:val="0C407674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1D551C5"/>
    <w:multiLevelType w:val="multilevel"/>
    <w:tmpl w:val="8A4602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>
    <w:nsid w:val="72812007"/>
    <w:multiLevelType w:val="multilevel"/>
    <w:tmpl w:val="B94E9D80"/>
    <w:lvl w:ilvl="0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74066CB3"/>
    <w:multiLevelType w:val="multilevel"/>
    <w:tmpl w:val="BD760596"/>
    <w:lvl w:ilvl="0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7BB65358"/>
    <w:multiLevelType w:val="multilevel"/>
    <w:tmpl w:val="E3221B0A"/>
    <w:lvl w:ilvl="0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5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17"/>
  </w:num>
  <w:num w:numId="7">
    <w:abstractNumId w:val="4"/>
  </w:num>
  <w:num w:numId="8">
    <w:abstractNumId w:val="24"/>
  </w:num>
  <w:num w:numId="9">
    <w:abstractNumId w:val="19"/>
  </w:num>
  <w:num w:numId="10">
    <w:abstractNumId w:val="7"/>
  </w:num>
  <w:num w:numId="11">
    <w:abstractNumId w:val="0"/>
  </w:num>
  <w:num w:numId="12">
    <w:abstractNumId w:val="22"/>
  </w:num>
  <w:num w:numId="13">
    <w:abstractNumId w:val="23"/>
  </w:num>
  <w:num w:numId="14">
    <w:abstractNumId w:val="10"/>
  </w:num>
  <w:num w:numId="15">
    <w:abstractNumId w:val="9"/>
  </w:num>
  <w:num w:numId="16">
    <w:abstractNumId w:val="16"/>
  </w:num>
  <w:num w:numId="17">
    <w:abstractNumId w:val="1"/>
  </w:num>
  <w:num w:numId="18">
    <w:abstractNumId w:val="15"/>
  </w:num>
  <w:num w:numId="19">
    <w:abstractNumId w:val="3"/>
  </w:num>
  <w:num w:numId="20">
    <w:abstractNumId w:val="11"/>
  </w:num>
  <w:num w:numId="21">
    <w:abstractNumId w:val="18"/>
  </w:num>
  <w:num w:numId="22">
    <w:abstractNumId w:val="21"/>
  </w:num>
  <w:num w:numId="23">
    <w:abstractNumId w:val="20"/>
  </w:num>
  <w:num w:numId="24">
    <w:abstractNumId w:val="14"/>
  </w:num>
  <w:num w:numId="25">
    <w:abstractNumId w:val="1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66"/>
    <w:rsid w:val="00004CC7"/>
    <w:rsid w:val="00006A04"/>
    <w:rsid w:val="000105B0"/>
    <w:rsid w:val="00025D2D"/>
    <w:rsid w:val="00030F56"/>
    <w:rsid w:val="000353D0"/>
    <w:rsid w:val="0003757D"/>
    <w:rsid w:val="000510E5"/>
    <w:rsid w:val="000611B7"/>
    <w:rsid w:val="00065573"/>
    <w:rsid w:val="00067D75"/>
    <w:rsid w:val="00072E8B"/>
    <w:rsid w:val="00076E2C"/>
    <w:rsid w:val="000850CC"/>
    <w:rsid w:val="000851CD"/>
    <w:rsid w:val="00087B6A"/>
    <w:rsid w:val="000943D2"/>
    <w:rsid w:val="000966E1"/>
    <w:rsid w:val="000A0438"/>
    <w:rsid w:val="000B1E05"/>
    <w:rsid w:val="000B3286"/>
    <w:rsid w:val="000B3308"/>
    <w:rsid w:val="000B4CD8"/>
    <w:rsid w:val="000D6280"/>
    <w:rsid w:val="000D6702"/>
    <w:rsid w:val="000E1FC7"/>
    <w:rsid w:val="000E2781"/>
    <w:rsid w:val="000E5FFD"/>
    <w:rsid w:val="000E7F31"/>
    <w:rsid w:val="000F5566"/>
    <w:rsid w:val="000F7344"/>
    <w:rsid w:val="00105826"/>
    <w:rsid w:val="00111566"/>
    <w:rsid w:val="001175FC"/>
    <w:rsid w:val="00120B52"/>
    <w:rsid w:val="001238AA"/>
    <w:rsid w:val="001338A4"/>
    <w:rsid w:val="001515CD"/>
    <w:rsid w:val="001562F0"/>
    <w:rsid w:val="001753CE"/>
    <w:rsid w:val="001812D1"/>
    <w:rsid w:val="00192F39"/>
    <w:rsid w:val="001A1D57"/>
    <w:rsid w:val="001A365D"/>
    <w:rsid w:val="001B356C"/>
    <w:rsid w:val="001C1760"/>
    <w:rsid w:val="001E3557"/>
    <w:rsid w:val="001F3B86"/>
    <w:rsid w:val="001F6B49"/>
    <w:rsid w:val="001F6E4C"/>
    <w:rsid w:val="001F7841"/>
    <w:rsid w:val="00212CAF"/>
    <w:rsid w:val="00213B14"/>
    <w:rsid w:val="0022306F"/>
    <w:rsid w:val="0022399B"/>
    <w:rsid w:val="002408BF"/>
    <w:rsid w:val="002471EC"/>
    <w:rsid w:val="00262C2F"/>
    <w:rsid w:val="00272FF3"/>
    <w:rsid w:val="00274F24"/>
    <w:rsid w:val="00281B8E"/>
    <w:rsid w:val="00291BAA"/>
    <w:rsid w:val="002A3A68"/>
    <w:rsid w:val="002A7F0C"/>
    <w:rsid w:val="002B68D1"/>
    <w:rsid w:val="002C0F75"/>
    <w:rsid w:val="002C1216"/>
    <w:rsid w:val="002C67C3"/>
    <w:rsid w:val="002D6A4A"/>
    <w:rsid w:val="002E3008"/>
    <w:rsid w:val="002E668F"/>
    <w:rsid w:val="002F2723"/>
    <w:rsid w:val="002F4990"/>
    <w:rsid w:val="00310F76"/>
    <w:rsid w:val="00322FB9"/>
    <w:rsid w:val="003272F2"/>
    <w:rsid w:val="00335FFA"/>
    <w:rsid w:val="00336E00"/>
    <w:rsid w:val="00336F93"/>
    <w:rsid w:val="00352C90"/>
    <w:rsid w:val="0035742B"/>
    <w:rsid w:val="00360BF4"/>
    <w:rsid w:val="00363E96"/>
    <w:rsid w:val="003655F2"/>
    <w:rsid w:val="00374866"/>
    <w:rsid w:val="003A2090"/>
    <w:rsid w:val="003A3FA5"/>
    <w:rsid w:val="003B20F7"/>
    <w:rsid w:val="003C3332"/>
    <w:rsid w:val="003C44B4"/>
    <w:rsid w:val="003C4C74"/>
    <w:rsid w:val="003C7819"/>
    <w:rsid w:val="003D46DB"/>
    <w:rsid w:val="003D56F0"/>
    <w:rsid w:val="003D6FA9"/>
    <w:rsid w:val="00400E29"/>
    <w:rsid w:val="004039C8"/>
    <w:rsid w:val="00404E5D"/>
    <w:rsid w:val="00410580"/>
    <w:rsid w:val="00414048"/>
    <w:rsid w:val="004170E9"/>
    <w:rsid w:val="00417F30"/>
    <w:rsid w:val="004204FB"/>
    <w:rsid w:val="00422A6C"/>
    <w:rsid w:val="00427425"/>
    <w:rsid w:val="00427C3C"/>
    <w:rsid w:val="00434812"/>
    <w:rsid w:val="00446FC6"/>
    <w:rsid w:val="00454544"/>
    <w:rsid w:val="004646CB"/>
    <w:rsid w:val="00472F20"/>
    <w:rsid w:val="00473657"/>
    <w:rsid w:val="00474EC7"/>
    <w:rsid w:val="00476339"/>
    <w:rsid w:val="00487303"/>
    <w:rsid w:val="00492903"/>
    <w:rsid w:val="00494484"/>
    <w:rsid w:val="004948A6"/>
    <w:rsid w:val="00494C82"/>
    <w:rsid w:val="004A5A26"/>
    <w:rsid w:val="004A61EF"/>
    <w:rsid w:val="004C3E90"/>
    <w:rsid w:val="004E3387"/>
    <w:rsid w:val="004E46A1"/>
    <w:rsid w:val="004E5018"/>
    <w:rsid w:val="004F5FED"/>
    <w:rsid w:val="004F6682"/>
    <w:rsid w:val="004F68C6"/>
    <w:rsid w:val="00506B5C"/>
    <w:rsid w:val="005202CD"/>
    <w:rsid w:val="00520F31"/>
    <w:rsid w:val="00524327"/>
    <w:rsid w:val="0054659D"/>
    <w:rsid w:val="00561F64"/>
    <w:rsid w:val="00564787"/>
    <w:rsid w:val="00571719"/>
    <w:rsid w:val="005719A3"/>
    <w:rsid w:val="005732F9"/>
    <w:rsid w:val="00582966"/>
    <w:rsid w:val="0059105B"/>
    <w:rsid w:val="005B6A59"/>
    <w:rsid w:val="005B6BE8"/>
    <w:rsid w:val="005C39BF"/>
    <w:rsid w:val="005C43AA"/>
    <w:rsid w:val="005D3524"/>
    <w:rsid w:val="005D7667"/>
    <w:rsid w:val="005E0021"/>
    <w:rsid w:val="005E043E"/>
    <w:rsid w:val="005E5E22"/>
    <w:rsid w:val="005F6E85"/>
    <w:rsid w:val="00600825"/>
    <w:rsid w:val="00624879"/>
    <w:rsid w:val="00624BAE"/>
    <w:rsid w:val="00630B32"/>
    <w:rsid w:val="00643552"/>
    <w:rsid w:val="00646788"/>
    <w:rsid w:val="00681399"/>
    <w:rsid w:val="00681E77"/>
    <w:rsid w:val="00683C42"/>
    <w:rsid w:val="00695301"/>
    <w:rsid w:val="00696041"/>
    <w:rsid w:val="006A5D69"/>
    <w:rsid w:val="006A7AA0"/>
    <w:rsid w:val="006B4B66"/>
    <w:rsid w:val="006C31AF"/>
    <w:rsid w:val="006C3A12"/>
    <w:rsid w:val="006C46A6"/>
    <w:rsid w:val="006F0BF3"/>
    <w:rsid w:val="006F12C4"/>
    <w:rsid w:val="006F1B10"/>
    <w:rsid w:val="00717AAC"/>
    <w:rsid w:val="00720CF8"/>
    <w:rsid w:val="00731363"/>
    <w:rsid w:val="00780D91"/>
    <w:rsid w:val="00783B66"/>
    <w:rsid w:val="0079029D"/>
    <w:rsid w:val="00793CA6"/>
    <w:rsid w:val="007962CE"/>
    <w:rsid w:val="007B02DC"/>
    <w:rsid w:val="007B17CD"/>
    <w:rsid w:val="007C28C4"/>
    <w:rsid w:val="007C3B02"/>
    <w:rsid w:val="007D0D05"/>
    <w:rsid w:val="007D4DE5"/>
    <w:rsid w:val="007D59E6"/>
    <w:rsid w:val="007D6FA9"/>
    <w:rsid w:val="007E5473"/>
    <w:rsid w:val="007E6B39"/>
    <w:rsid w:val="007F0D2E"/>
    <w:rsid w:val="007F7FB3"/>
    <w:rsid w:val="00802126"/>
    <w:rsid w:val="00803CCA"/>
    <w:rsid w:val="00834CED"/>
    <w:rsid w:val="00840610"/>
    <w:rsid w:val="00841C98"/>
    <w:rsid w:val="0085601F"/>
    <w:rsid w:val="00871C95"/>
    <w:rsid w:val="00876791"/>
    <w:rsid w:val="00893B49"/>
    <w:rsid w:val="0089469B"/>
    <w:rsid w:val="008A4700"/>
    <w:rsid w:val="008A47F6"/>
    <w:rsid w:val="008B4939"/>
    <w:rsid w:val="008E3100"/>
    <w:rsid w:val="008E53CC"/>
    <w:rsid w:val="008E7A6E"/>
    <w:rsid w:val="008F36B1"/>
    <w:rsid w:val="008F4DA0"/>
    <w:rsid w:val="008F5003"/>
    <w:rsid w:val="00904319"/>
    <w:rsid w:val="00913EBF"/>
    <w:rsid w:val="00913F83"/>
    <w:rsid w:val="00941427"/>
    <w:rsid w:val="0094758B"/>
    <w:rsid w:val="00952EA4"/>
    <w:rsid w:val="0095534F"/>
    <w:rsid w:val="00961A12"/>
    <w:rsid w:val="00964755"/>
    <w:rsid w:val="00966AC7"/>
    <w:rsid w:val="00981201"/>
    <w:rsid w:val="0099302A"/>
    <w:rsid w:val="00995892"/>
    <w:rsid w:val="009A347C"/>
    <w:rsid w:val="009A6780"/>
    <w:rsid w:val="009B76E9"/>
    <w:rsid w:val="009E63E0"/>
    <w:rsid w:val="009F4141"/>
    <w:rsid w:val="009F4711"/>
    <w:rsid w:val="00A1065A"/>
    <w:rsid w:val="00A1317C"/>
    <w:rsid w:val="00A22102"/>
    <w:rsid w:val="00A32936"/>
    <w:rsid w:val="00A500B9"/>
    <w:rsid w:val="00A562BA"/>
    <w:rsid w:val="00A70554"/>
    <w:rsid w:val="00A72783"/>
    <w:rsid w:val="00A94614"/>
    <w:rsid w:val="00A96CD4"/>
    <w:rsid w:val="00AA62DA"/>
    <w:rsid w:val="00AA6692"/>
    <w:rsid w:val="00AE2AAF"/>
    <w:rsid w:val="00B00C5B"/>
    <w:rsid w:val="00B07EE9"/>
    <w:rsid w:val="00B1247B"/>
    <w:rsid w:val="00B14400"/>
    <w:rsid w:val="00B17E8C"/>
    <w:rsid w:val="00B200EF"/>
    <w:rsid w:val="00B35F7A"/>
    <w:rsid w:val="00B50A72"/>
    <w:rsid w:val="00B516A6"/>
    <w:rsid w:val="00B52FD1"/>
    <w:rsid w:val="00B55A04"/>
    <w:rsid w:val="00B60261"/>
    <w:rsid w:val="00B6172D"/>
    <w:rsid w:val="00B61AB0"/>
    <w:rsid w:val="00B72BDF"/>
    <w:rsid w:val="00B761D9"/>
    <w:rsid w:val="00B916FC"/>
    <w:rsid w:val="00B9210C"/>
    <w:rsid w:val="00B94201"/>
    <w:rsid w:val="00BB0FF9"/>
    <w:rsid w:val="00BB6A8E"/>
    <w:rsid w:val="00BC2FF8"/>
    <w:rsid w:val="00BC320E"/>
    <w:rsid w:val="00BD3DAE"/>
    <w:rsid w:val="00BF7919"/>
    <w:rsid w:val="00BF7AA2"/>
    <w:rsid w:val="00C013A9"/>
    <w:rsid w:val="00C13A2A"/>
    <w:rsid w:val="00C17C6E"/>
    <w:rsid w:val="00C27D95"/>
    <w:rsid w:val="00C36EA6"/>
    <w:rsid w:val="00C3768F"/>
    <w:rsid w:val="00C40089"/>
    <w:rsid w:val="00C50193"/>
    <w:rsid w:val="00C53048"/>
    <w:rsid w:val="00C532E6"/>
    <w:rsid w:val="00C54AE5"/>
    <w:rsid w:val="00C90388"/>
    <w:rsid w:val="00C9572D"/>
    <w:rsid w:val="00CA14A6"/>
    <w:rsid w:val="00CB46F3"/>
    <w:rsid w:val="00CB5487"/>
    <w:rsid w:val="00CC0BE1"/>
    <w:rsid w:val="00CC5FB8"/>
    <w:rsid w:val="00CE19F9"/>
    <w:rsid w:val="00CE4A3C"/>
    <w:rsid w:val="00CE64B7"/>
    <w:rsid w:val="00CF1278"/>
    <w:rsid w:val="00CF7C3D"/>
    <w:rsid w:val="00D133C4"/>
    <w:rsid w:val="00D159FB"/>
    <w:rsid w:val="00D22F23"/>
    <w:rsid w:val="00D23246"/>
    <w:rsid w:val="00D23403"/>
    <w:rsid w:val="00D32E0F"/>
    <w:rsid w:val="00D51562"/>
    <w:rsid w:val="00D53F64"/>
    <w:rsid w:val="00D62F3D"/>
    <w:rsid w:val="00D85A0D"/>
    <w:rsid w:val="00D91BFE"/>
    <w:rsid w:val="00D94492"/>
    <w:rsid w:val="00D97E4C"/>
    <w:rsid w:val="00DA05A6"/>
    <w:rsid w:val="00DE371E"/>
    <w:rsid w:val="00DF5078"/>
    <w:rsid w:val="00DF6104"/>
    <w:rsid w:val="00DF6DCC"/>
    <w:rsid w:val="00E00E95"/>
    <w:rsid w:val="00E01782"/>
    <w:rsid w:val="00E024D5"/>
    <w:rsid w:val="00E0429E"/>
    <w:rsid w:val="00E04B5D"/>
    <w:rsid w:val="00E11703"/>
    <w:rsid w:val="00E2085F"/>
    <w:rsid w:val="00E47123"/>
    <w:rsid w:val="00E51999"/>
    <w:rsid w:val="00E51E55"/>
    <w:rsid w:val="00E54D3B"/>
    <w:rsid w:val="00E61AA0"/>
    <w:rsid w:val="00E95B3F"/>
    <w:rsid w:val="00E97870"/>
    <w:rsid w:val="00EA1B97"/>
    <w:rsid w:val="00EA1D60"/>
    <w:rsid w:val="00EA5C5E"/>
    <w:rsid w:val="00EB0849"/>
    <w:rsid w:val="00EB5E21"/>
    <w:rsid w:val="00EC090B"/>
    <w:rsid w:val="00EC3138"/>
    <w:rsid w:val="00ED0BA1"/>
    <w:rsid w:val="00ED1300"/>
    <w:rsid w:val="00ED25EA"/>
    <w:rsid w:val="00ED6A95"/>
    <w:rsid w:val="00EE163B"/>
    <w:rsid w:val="00EE1C5A"/>
    <w:rsid w:val="00EE5F26"/>
    <w:rsid w:val="00EF1C4C"/>
    <w:rsid w:val="00F0478C"/>
    <w:rsid w:val="00F11683"/>
    <w:rsid w:val="00F226A9"/>
    <w:rsid w:val="00F23F50"/>
    <w:rsid w:val="00F318DE"/>
    <w:rsid w:val="00F319EA"/>
    <w:rsid w:val="00F34FEC"/>
    <w:rsid w:val="00F4738B"/>
    <w:rsid w:val="00F56A2C"/>
    <w:rsid w:val="00F8325B"/>
    <w:rsid w:val="00F83366"/>
    <w:rsid w:val="00F837B3"/>
    <w:rsid w:val="00F97DCF"/>
    <w:rsid w:val="00FB0598"/>
    <w:rsid w:val="00FB4654"/>
    <w:rsid w:val="00FC5CAD"/>
    <w:rsid w:val="00FC6BA2"/>
    <w:rsid w:val="00FD0247"/>
    <w:rsid w:val="00FD4110"/>
    <w:rsid w:val="00FE025E"/>
    <w:rsid w:val="00FE2CED"/>
    <w:rsid w:val="00FE456E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tilde-lv/tildestengine"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 w:uiPriority="0"/>
    <w:lsdException w:name="caption" w:locked="1" w:uiPriority="0" w:qFormat="1"/>
    <w:lsdException w:name="annotation reference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B66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05B0"/>
    <w:pPr>
      <w:keepNext/>
      <w:numPr>
        <w:numId w:val="18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05B0"/>
    <w:pPr>
      <w:keepNext/>
      <w:numPr>
        <w:ilvl w:val="1"/>
        <w:numId w:val="18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05B0"/>
    <w:pPr>
      <w:keepNext/>
      <w:numPr>
        <w:ilvl w:val="2"/>
        <w:numId w:val="18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05B0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105B0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105B0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105B0"/>
    <w:pPr>
      <w:numPr>
        <w:ilvl w:val="6"/>
        <w:numId w:val="18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105B0"/>
    <w:pPr>
      <w:numPr>
        <w:ilvl w:val="7"/>
        <w:numId w:val="18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105B0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05B0"/>
    <w:rPr>
      <w:rFonts w:ascii="Arial" w:hAnsi="Arial" w:cs="Times New Roman"/>
      <w:b/>
      <w:kern w:val="28"/>
      <w:sz w:val="20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105B0"/>
    <w:rPr>
      <w:rFonts w:ascii="Arial" w:hAnsi="Arial" w:cs="Times New Roman"/>
      <w:b/>
      <w:i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105B0"/>
    <w:rPr>
      <w:rFonts w:ascii="Arial" w:hAnsi="Arial" w:cs="Times New Roman"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105B0"/>
    <w:rPr>
      <w:rFonts w:ascii="Times New Roman" w:hAnsi="Times New Roman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105B0"/>
    <w:rPr>
      <w:rFonts w:ascii="Times New Roman" w:hAnsi="Times New Roman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105B0"/>
    <w:rPr>
      <w:rFonts w:ascii="Times New Roman" w:hAnsi="Times New Roman" w:cs="Times New Roman"/>
      <w:b/>
      <w:bCs/>
      <w:lang w:val="en-A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105B0"/>
    <w:rPr>
      <w:rFonts w:ascii="Times New Roman" w:hAnsi="Times New Roman" w:cs="Times New Roman"/>
      <w:sz w:val="24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105B0"/>
    <w:rPr>
      <w:rFonts w:ascii="Times New Roman" w:hAnsi="Times New Roman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105B0"/>
    <w:rPr>
      <w:rFonts w:ascii="Arial" w:hAnsi="Arial" w:cs="Arial"/>
      <w:lang w:val="en-AU"/>
    </w:rPr>
  </w:style>
  <w:style w:type="paragraph" w:styleId="BodyText">
    <w:name w:val="Body Text"/>
    <w:basedOn w:val="Normal"/>
    <w:link w:val="BodyTextChar"/>
    <w:uiPriority w:val="99"/>
    <w:rsid w:val="00783B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83B66"/>
    <w:rPr>
      <w:rFonts w:ascii="Times New Roman" w:hAnsi="Times New Roman" w:cs="Times New Roman"/>
      <w:sz w:val="20"/>
      <w:szCs w:val="20"/>
      <w:lang w:val="en-AU"/>
    </w:rPr>
  </w:style>
  <w:style w:type="paragraph" w:styleId="Subtitle">
    <w:name w:val="Subtitle"/>
    <w:basedOn w:val="Normal"/>
    <w:link w:val="SubtitleChar"/>
    <w:uiPriority w:val="99"/>
    <w:qFormat/>
    <w:rsid w:val="00783B6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83B66"/>
    <w:rPr>
      <w:rFonts w:ascii="Arial" w:hAnsi="Arial" w:cs="Times New Roman"/>
      <w:sz w:val="20"/>
      <w:szCs w:val="20"/>
      <w:lang w:val="en-AU"/>
    </w:rPr>
  </w:style>
  <w:style w:type="paragraph" w:styleId="NormalWeb">
    <w:name w:val="Normal (Web)"/>
    <w:basedOn w:val="Normal"/>
    <w:uiPriority w:val="99"/>
    <w:rsid w:val="00783B6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customStyle="1" w:styleId="teksts">
    <w:name w:val="teksts"/>
    <w:basedOn w:val="DefaultParagraphFont"/>
    <w:uiPriority w:val="99"/>
    <w:rsid w:val="00783B66"/>
    <w:rPr>
      <w:rFonts w:cs="Times New Roman"/>
    </w:rPr>
  </w:style>
  <w:style w:type="paragraph" w:customStyle="1" w:styleId="ColorfulList-Accent11">
    <w:name w:val="Colorful List - Accent 11"/>
    <w:basedOn w:val="Normal"/>
    <w:uiPriority w:val="99"/>
    <w:rsid w:val="00EF1C4C"/>
    <w:pPr>
      <w:ind w:left="720"/>
      <w:contextualSpacing/>
    </w:pPr>
    <w:rPr>
      <w:sz w:val="24"/>
      <w:szCs w:val="24"/>
      <w:lang w:val="lv-LV"/>
    </w:rPr>
  </w:style>
  <w:style w:type="character" w:styleId="Hyperlink">
    <w:name w:val="Hyperlink"/>
    <w:basedOn w:val="DefaultParagraphFont"/>
    <w:uiPriority w:val="99"/>
    <w:rsid w:val="00EF1C4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7962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962CE"/>
    <w:rPr>
      <w:rFonts w:ascii="Times New Roman" w:hAnsi="Times New Roman" w:cs="Times New Roman"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uiPriority w:val="99"/>
    <w:rsid w:val="007962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962CE"/>
    <w:rPr>
      <w:rFonts w:ascii="Times New Roman" w:hAnsi="Times New Roman" w:cs="Times New Roman"/>
      <w:sz w:val="16"/>
      <w:szCs w:val="16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CF7C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F7C3D"/>
    <w:rPr>
      <w:rFonts w:ascii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BB0F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B0FF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0FF9"/>
    <w:rPr>
      <w:rFonts w:ascii="Times New Roman" w:hAnsi="Times New Roman" w:cs="Times New Roman"/>
      <w:sz w:val="20"/>
      <w:szCs w:val="20"/>
      <w:lang w:val="en-AU"/>
    </w:rPr>
  </w:style>
  <w:style w:type="paragraph" w:customStyle="1" w:styleId="ColorfulList-Accent12">
    <w:name w:val="Colorful List - Accent 12"/>
    <w:basedOn w:val="Normal"/>
    <w:uiPriority w:val="99"/>
    <w:rsid w:val="00BB0FF9"/>
    <w:pPr>
      <w:ind w:left="720"/>
      <w:contextualSpacing/>
    </w:pPr>
    <w:rPr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rsid w:val="00BB0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0FF9"/>
    <w:rPr>
      <w:rFonts w:ascii="Tahoma" w:hAnsi="Tahoma" w:cs="Tahoma"/>
      <w:sz w:val="16"/>
      <w:szCs w:val="16"/>
      <w:lang w:val="en-AU"/>
    </w:rPr>
  </w:style>
  <w:style w:type="paragraph" w:customStyle="1" w:styleId="Default">
    <w:name w:val="Default"/>
    <w:rsid w:val="00E95B3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locked/>
    <w:rsid w:val="00E95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17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760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1C17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760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ListParagraph">
    <w:name w:val="List Paragraph"/>
    <w:basedOn w:val="Normal"/>
    <w:uiPriority w:val="34"/>
    <w:qFormat/>
    <w:rsid w:val="001C176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7278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2783"/>
    <w:rPr>
      <w:rFonts w:ascii="Times New Roman" w:eastAsia="Times New Roman" w:hAnsi="Times New Roman"/>
      <w:sz w:val="20"/>
      <w:szCs w:val="20"/>
      <w:lang w:val="en-A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72783"/>
    <w:rPr>
      <w:vertAlign w:val="superscript"/>
    </w:rPr>
  </w:style>
  <w:style w:type="paragraph" w:styleId="Title">
    <w:name w:val="Title"/>
    <w:basedOn w:val="Normal"/>
    <w:link w:val="TitleChar"/>
    <w:qFormat/>
    <w:locked/>
    <w:rsid w:val="00004CC7"/>
    <w:pPr>
      <w:jc w:val="center"/>
    </w:pPr>
    <w:rPr>
      <w:b/>
      <w:sz w:val="28"/>
      <w:lang w:val="lv-LV"/>
    </w:rPr>
  </w:style>
  <w:style w:type="character" w:customStyle="1" w:styleId="TitleChar">
    <w:name w:val="Title Char"/>
    <w:basedOn w:val="DefaultParagraphFont"/>
    <w:link w:val="Title"/>
    <w:rsid w:val="00004CC7"/>
    <w:rPr>
      <w:rFonts w:ascii="Times New Roman" w:eastAsia="Times New Roman" w:hAnsi="Times New Roman"/>
      <w:b/>
      <w:sz w:val="28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D6A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 w:uiPriority="0"/>
    <w:lsdException w:name="caption" w:locked="1" w:uiPriority="0" w:qFormat="1"/>
    <w:lsdException w:name="annotation reference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B66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05B0"/>
    <w:pPr>
      <w:keepNext/>
      <w:numPr>
        <w:numId w:val="18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05B0"/>
    <w:pPr>
      <w:keepNext/>
      <w:numPr>
        <w:ilvl w:val="1"/>
        <w:numId w:val="18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05B0"/>
    <w:pPr>
      <w:keepNext/>
      <w:numPr>
        <w:ilvl w:val="2"/>
        <w:numId w:val="18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05B0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105B0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105B0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105B0"/>
    <w:pPr>
      <w:numPr>
        <w:ilvl w:val="6"/>
        <w:numId w:val="18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105B0"/>
    <w:pPr>
      <w:numPr>
        <w:ilvl w:val="7"/>
        <w:numId w:val="18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105B0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05B0"/>
    <w:rPr>
      <w:rFonts w:ascii="Arial" w:hAnsi="Arial" w:cs="Times New Roman"/>
      <w:b/>
      <w:kern w:val="28"/>
      <w:sz w:val="20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105B0"/>
    <w:rPr>
      <w:rFonts w:ascii="Arial" w:hAnsi="Arial" w:cs="Times New Roman"/>
      <w:b/>
      <w:i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105B0"/>
    <w:rPr>
      <w:rFonts w:ascii="Arial" w:hAnsi="Arial" w:cs="Times New Roman"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105B0"/>
    <w:rPr>
      <w:rFonts w:ascii="Times New Roman" w:hAnsi="Times New Roman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105B0"/>
    <w:rPr>
      <w:rFonts w:ascii="Times New Roman" w:hAnsi="Times New Roman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105B0"/>
    <w:rPr>
      <w:rFonts w:ascii="Times New Roman" w:hAnsi="Times New Roman" w:cs="Times New Roman"/>
      <w:b/>
      <w:bCs/>
      <w:lang w:val="en-A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105B0"/>
    <w:rPr>
      <w:rFonts w:ascii="Times New Roman" w:hAnsi="Times New Roman" w:cs="Times New Roman"/>
      <w:sz w:val="24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105B0"/>
    <w:rPr>
      <w:rFonts w:ascii="Times New Roman" w:hAnsi="Times New Roman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105B0"/>
    <w:rPr>
      <w:rFonts w:ascii="Arial" w:hAnsi="Arial" w:cs="Arial"/>
      <w:lang w:val="en-AU"/>
    </w:rPr>
  </w:style>
  <w:style w:type="paragraph" w:styleId="BodyText">
    <w:name w:val="Body Text"/>
    <w:basedOn w:val="Normal"/>
    <w:link w:val="BodyTextChar"/>
    <w:uiPriority w:val="99"/>
    <w:rsid w:val="00783B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83B66"/>
    <w:rPr>
      <w:rFonts w:ascii="Times New Roman" w:hAnsi="Times New Roman" w:cs="Times New Roman"/>
      <w:sz w:val="20"/>
      <w:szCs w:val="20"/>
      <w:lang w:val="en-AU"/>
    </w:rPr>
  </w:style>
  <w:style w:type="paragraph" w:styleId="Subtitle">
    <w:name w:val="Subtitle"/>
    <w:basedOn w:val="Normal"/>
    <w:link w:val="SubtitleChar"/>
    <w:uiPriority w:val="99"/>
    <w:qFormat/>
    <w:rsid w:val="00783B6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83B66"/>
    <w:rPr>
      <w:rFonts w:ascii="Arial" w:hAnsi="Arial" w:cs="Times New Roman"/>
      <w:sz w:val="20"/>
      <w:szCs w:val="20"/>
      <w:lang w:val="en-AU"/>
    </w:rPr>
  </w:style>
  <w:style w:type="paragraph" w:styleId="NormalWeb">
    <w:name w:val="Normal (Web)"/>
    <w:basedOn w:val="Normal"/>
    <w:uiPriority w:val="99"/>
    <w:rsid w:val="00783B6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customStyle="1" w:styleId="teksts">
    <w:name w:val="teksts"/>
    <w:basedOn w:val="DefaultParagraphFont"/>
    <w:uiPriority w:val="99"/>
    <w:rsid w:val="00783B66"/>
    <w:rPr>
      <w:rFonts w:cs="Times New Roman"/>
    </w:rPr>
  </w:style>
  <w:style w:type="paragraph" w:customStyle="1" w:styleId="ColorfulList-Accent11">
    <w:name w:val="Colorful List - Accent 11"/>
    <w:basedOn w:val="Normal"/>
    <w:uiPriority w:val="99"/>
    <w:rsid w:val="00EF1C4C"/>
    <w:pPr>
      <w:ind w:left="720"/>
      <w:contextualSpacing/>
    </w:pPr>
    <w:rPr>
      <w:sz w:val="24"/>
      <w:szCs w:val="24"/>
      <w:lang w:val="lv-LV"/>
    </w:rPr>
  </w:style>
  <w:style w:type="character" w:styleId="Hyperlink">
    <w:name w:val="Hyperlink"/>
    <w:basedOn w:val="DefaultParagraphFont"/>
    <w:uiPriority w:val="99"/>
    <w:rsid w:val="00EF1C4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7962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962CE"/>
    <w:rPr>
      <w:rFonts w:ascii="Times New Roman" w:hAnsi="Times New Roman" w:cs="Times New Roman"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uiPriority w:val="99"/>
    <w:rsid w:val="007962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962CE"/>
    <w:rPr>
      <w:rFonts w:ascii="Times New Roman" w:hAnsi="Times New Roman" w:cs="Times New Roman"/>
      <w:sz w:val="16"/>
      <w:szCs w:val="16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CF7C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F7C3D"/>
    <w:rPr>
      <w:rFonts w:ascii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BB0F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B0FF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0FF9"/>
    <w:rPr>
      <w:rFonts w:ascii="Times New Roman" w:hAnsi="Times New Roman" w:cs="Times New Roman"/>
      <w:sz w:val="20"/>
      <w:szCs w:val="20"/>
      <w:lang w:val="en-AU"/>
    </w:rPr>
  </w:style>
  <w:style w:type="paragraph" w:customStyle="1" w:styleId="ColorfulList-Accent12">
    <w:name w:val="Colorful List - Accent 12"/>
    <w:basedOn w:val="Normal"/>
    <w:uiPriority w:val="99"/>
    <w:rsid w:val="00BB0FF9"/>
    <w:pPr>
      <w:ind w:left="720"/>
      <w:contextualSpacing/>
    </w:pPr>
    <w:rPr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rsid w:val="00BB0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0FF9"/>
    <w:rPr>
      <w:rFonts w:ascii="Tahoma" w:hAnsi="Tahoma" w:cs="Tahoma"/>
      <w:sz w:val="16"/>
      <w:szCs w:val="16"/>
      <w:lang w:val="en-AU"/>
    </w:rPr>
  </w:style>
  <w:style w:type="paragraph" w:customStyle="1" w:styleId="Default">
    <w:name w:val="Default"/>
    <w:rsid w:val="00E95B3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locked/>
    <w:rsid w:val="00E95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17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760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1C17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760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ListParagraph">
    <w:name w:val="List Paragraph"/>
    <w:basedOn w:val="Normal"/>
    <w:uiPriority w:val="34"/>
    <w:qFormat/>
    <w:rsid w:val="001C176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7278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2783"/>
    <w:rPr>
      <w:rFonts w:ascii="Times New Roman" w:eastAsia="Times New Roman" w:hAnsi="Times New Roman"/>
      <w:sz w:val="20"/>
      <w:szCs w:val="20"/>
      <w:lang w:val="en-A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72783"/>
    <w:rPr>
      <w:vertAlign w:val="superscript"/>
    </w:rPr>
  </w:style>
  <w:style w:type="paragraph" w:styleId="Title">
    <w:name w:val="Title"/>
    <w:basedOn w:val="Normal"/>
    <w:link w:val="TitleChar"/>
    <w:qFormat/>
    <w:locked/>
    <w:rsid w:val="00004CC7"/>
    <w:pPr>
      <w:jc w:val="center"/>
    </w:pPr>
    <w:rPr>
      <w:b/>
      <w:sz w:val="28"/>
      <w:lang w:val="lv-LV"/>
    </w:rPr>
  </w:style>
  <w:style w:type="character" w:customStyle="1" w:styleId="TitleChar">
    <w:name w:val="Title Char"/>
    <w:basedOn w:val="DefaultParagraphFont"/>
    <w:link w:val="Title"/>
    <w:rsid w:val="00004CC7"/>
    <w:rPr>
      <w:rFonts w:ascii="Times New Roman" w:eastAsia="Times New Roman" w:hAnsi="Times New Roman"/>
      <w:b/>
      <w:sz w:val="28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D6A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altictrails.e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yperlink" Target="mailto:lauku@celotajs.lv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baltictrails.eu/lv/forest/mark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65345-1F37-4038-BC68-BBC914CF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NOVĒRTĒJUMA FORMA</vt:lpstr>
    </vt:vector>
  </TitlesOfParts>
  <Company>Unknown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NOVĒRTĒJUMA FORMA</dc:title>
  <dc:creator>e5</dc:creator>
  <cp:lastModifiedBy>anna</cp:lastModifiedBy>
  <cp:revision>2</cp:revision>
  <dcterms:created xsi:type="dcterms:W3CDTF">2022-01-26T10:17:00Z</dcterms:created>
  <dcterms:modified xsi:type="dcterms:W3CDTF">2022-01-26T10:17:00Z</dcterms:modified>
</cp:coreProperties>
</file>