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60" w:rsidRPr="00E503B3" w:rsidRDefault="00964260" w:rsidP="00711F03">
      <w:pPr>
        <w:jc w:val="right"/>
        <w:rPr>
          <w:rFonts w:asciiTheme="minorHAnsi" w:hAnsiTheme="minorHAnsi" w:cstheme="minorHAnsi"/>
          <w:color w:val="FF0000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color w:val="auto"/>
          <w:sz w:val="22"/>
          <w:szCs w:val="22"/>
          <w:u w:val="single"/>
          <w:lang w:val="lv-LV"/>
        </w:rPr>
        <w:t>Ziņa presei</w:t>
      </w:r>
      <w:r w:rsidR="00711F03"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br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="00802BFC"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802BFC"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ab/>
      </w:r>
      <w:r w:rsidR="009509FB">
        <w:rPr>
          <w:rFonts w:asciiTheme="minorHAnsi" w:hAnsiTheme="minorHAnsi" w:cstheme="minorHAnsi"/>
          <w:color w:val="auto"/>
          <w:sz w:val="22"/>
          <w:szCs w:val="22"/>
          <w:lang w:val="lv-LV"/>
        </w:rPr>
        <w:t>21.07.2022.</w:t>
      </w:r>
    </w:p>
    <w:p w:rsidR="00D2743D" w:rsidRPr="00E503B3" w:rsidRDefault="00D2743D" w:rsidP="009330C5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4B6FDF" w:rsidRDefault="002A0A9A" w:rsidP="00961317">
      <w:pPr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„</w:t>
      </w:r>
      <w:r w:rsidR="000F718A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Rudzu grauda r</w:t>
      </w:r>
      <w:r w:rsidR="008C2F0C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ecep</w:t>
      </w:r>
      <w:r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tes”</w:t>
      </w:r>
      <w:r w:rsidR="00961317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 xml:space="preserve"> atvēršana Maizes un </w:t>
      </w:r>
      <w:r w:rsidR="00326CDE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S</w:t>
      </w:r>
      <w:r w:rsidR="004B6FDF" w:rsidRPr="00295C6B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idra svētk</w:t>
      </w:r>
      <w:r w:rsidR="008C2F0C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os</w:t>
      </w:r>
      <w:r w:rsidR="004B6FDF" w:rsidRPr="00295C6B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 xml:space="preserve"> 31.</w:t>
      </w:r>
      <w:r w:rsidR="003C5710" w:rsidRPr="00295C6B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 xml:space="preserve"> </w:t>
      </w:r>
      <w:r w:rsidR="004B6FDF" w:rsidRPr="00295C6B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jūlijā</w:t>
      </w:r>
    </w:p>
    <w:p w:rsidR="008C2F0C" w:rsidRDefault="008C2F0C" w:rsidP="00295C6B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</w:pPr>
    </w:p>
    <w:p w:rsidR="00961317" w:rsidRDefault="00961317" w:rsidP="00961317">
      <w:pPr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 xml:space="preserve">Maizes un </w:t>
      </w:r>
      <w:r w:rsidR="00326CDE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S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idra svētkos Āraišu dzirnavās 31. jūlijā varēs baudīt maizi, sidr</w:t>
      </w:r>
      <w:r w:rsidR="000933D2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u, un iegūt savā īpašumā jauno “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 xml:space="preserve">Rudzu grauda recepšu </w:t>
      </w:r>
      <w:r w:rsidR="002A0A9A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izdevumu</w:t>
      </w:r>
      <w:r w:rsidR="000933D2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”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, kurā apkopotas latviešu iecienītāko rudzu milt</w:t>
      </w:r>
      <w:r w:rsidR="000933D2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u ēdienu un maizes receptes.</w:t>
      </w:r>
    </w:p>
    <w:p w:rsidR="00961317" w:rsidRDefault="00961317" w:rsidP="00961317">
      <w:pPr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</w:p>
    <w:p w:rsidR="00254B34" w:rsidRPr="00254B34" w:rsidRDefault="00254B34" w:rsidP="00340A23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  <w:r w:rsidRPr="00254B34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Rudzu grauda recep</w:t>
      </w:r>
      <w:r w:rsidR="002A0A9A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tes</w:t>
      </w:r>
    </w:p>
    <w:p w:rsidR="00220E02" w:rsidRDefault="00B5555A" w:rsidP="00220E02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Jaunajā 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>izdevumā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apkopotas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15 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gard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>as</w:t>
      </w:r>
      <w:r w:rsid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un viegli pagatavojamu rudzu miltu un graudu 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ēdienu recept</w:t>
      </w:r>
      <w:r w:rsid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es.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Šo </w:t>
      </w:r>
      <w:r w:rsidR="004E79BF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kabatas izmēra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g</w:t>
      </w:r>
      <w:r w:rsid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rāmatiņu pa ķērienam vērts turēt ikvienai saimniecei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, jo ar tās palīdzību varēs ātri atsvaidzināt atmiņā, kā gatavojams 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ru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pjmaizes kārtojum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>s, maizes zupa, ķipl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oku grauzdiņi un citi latviešu</w:t>
      </w:r>
      <w:r w:rsidR="00340A23" w:rsidRPr="00340A2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iecienīti ēdieni.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Rudzu grauda recepšu izlase tulkota angliski un papildināta ar apetīti rosinošiem attēliem, tādēļ grāmatiņu, iespējams, kopā ar Latvijā augušu rudzu miltu paciņu, var droši pasniegt kā 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>suvenīru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arī saviem ārzemju draugiem, kuri aizraujas ar kulināriju.</w:t>
      </w:r>
    </w:p>
    <w:p w:rsidR="00B5555A" w:rsidRDefault="00220E02" w:rsidP="00220E02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br/>
      </w:r>
      <w:r>
        <w:rPr>
          <w:rFonts w:ascii="Calibri" w:hAnsi="Calibri" w:cs="Calibri"/>
          <w:color w:val="auto"/>
          <w:sz w:val="22"/>
          <w:szCs w:val="22"/>
          <w:lang w:val="lv-LV"/>
        </w:rPr>
        <w:t>Izdevums e</w:t>
      </w:r>
      <w:r w:rsidRPr="00220E02">
        <w:rPr>
          <w:rFonts w:asciiTheme="minorHAnsi" w:hAnsiTheme="minorHAnsi" w:cstheme="minorHAnsi"/>
          <w:color w:val="auto"/>
          <w:sz w:val="22"/>
          <w:szCs w:val="22"/>
          <w:lang w:val="lv-LV"/>
        </w:rPr>
        <w:t>lektroniski (la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tviešu un angļu valodā) pieejams</w:t>
      </w:r>
      <w:r w:rsidRPr="00220E02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te: </w:t>
      </w:r>
      <w:hyperlink r:id="rId9" w:history="1">
        <w:r w:rsidRPr="00220E02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https://www.celotajs.lv/lv/p/files/Rye_road_recipes</w:t>
        </w:r>
      </w:hyperlink>
      <w:bookmarkStart w:id="0" w:name="_GoBack"/>
      <w:bookmarkEnd w:id="0"/>
    </w:p>
    <w:p w:rsidR="00B5555A" w:rsidRDefault="00B5555A" w:rsidP="00340A23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BA2814" w:rsidRDefault="00B5555A" w:rsidP="00BA281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Maizes un sidra svētkos 31. jūlijā 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Rudzu grauda recep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>tes”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atvērs tās veidotāja Sandra Ošiņa, kura apkopojusi </w:t>
      </w:r>
      <w:r w:rsidR="00BA2814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un izmēģinājusi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receptes</w:t>
      </w:r>
      <w:r w:rsidR="00BA2814">
        <w:rPr>
          <w:rFonts w:asciiTheme="minorHAnsi" w:hAnsiTheme="minorHAnsi" w:cstheme="minorHAnsi"/>
          <w:color w:val="auto"/>
          <w:sz w:val="22"/>
          <w:szCs w:val="22"/>
          <w:lang w:val="lv-LV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un veidojusi arī izdevuma dizainu. Viņa pastāstīs par grāmatiņas tapšanu </w:t>
      </w:r>
      <w:r w:rsidR="00BA2814">
        <w:rPr>
          <w:rFonts w:asciiTheme="minorHAnsi" w:hAnsiTheme="minorHAnsi" w:cstheme="minorHAnsi"/>
          <w:color w:val="auto"/>
          <w:sz w:val="22"/>
          <w:szCs w:val="22"/>
          <w:lang w:val="lv-LV"/>
        </w:rPr>
        <w:t>un savu kulināro pieredzi, iepazīstot rudzu graudu.</w:t>
      </w:r>
    </w:p>
    <w:p w:rsidR="00BA2814" w:rsidRDefault="00BA2814" w:rsidP="00BA281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412EFF" w:rsidRDefault="00412EFF" w:rsidP="00BA281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Lai mēs, latvieši, nepazaudētu rudzu ēdienu tradīciju, un arī turpmāk mācētu gatavot savus īpašos ēdienus, receptes </w:t>
      </w:r>
      <w:r w:rsidR="00254B34">
        <w:rPr>
          <w:rFonts w:asciiTheme="minorHAnsi" w:hAnsiTheme="minorHAnsi" w:cstheme="minorHAnsi"/>
          <w:color w:val="auto"/>
          <w:sz w:val="22"/>
          <w:szCs w:val="22"/>
          <w:lang w:val="lv-LV"/>
        </w:rPr>
        <w:t>„jālaiž tautās”. Tāpēc R</w:t>
      </w:r>
      <w:r w:rsidR="00BA2814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udzu grauda receptes pieejamas arī digitāli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un </w:t>
      </w:r>
      <w:r w:rsidR="002A0A9A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trīs populārākie rudzu grauda ēdieni – arī video versijā kā top: rudzu formas maize, rupjmaizes kārtojums un maizes zupa </w:t>
      </w:r>
      <w:hyperlink r:id="rId10" w:history="1">
        <w:r w:rsidR="002A0A9A" w:rsidRPr="00043673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www.celotajs.lv/lv/c/brand/ryeroad/dishes</w:t>
        </w:r>
      </w:hyperlink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</w:t>
      </w:r>
    </w:p>
    <w:p w:rsidR="00254B34" w:rsidRDefault="00254B34" w:rsidP="00BA281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254B34" w:rsidRPr="00254B34" w:rsidRDefault="00254B34" w:rsidP="00254B34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Maizes </w:t>
      </w:r>
      <w:r w:rsidRPr="00254B34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un </w:t>
      </w:r>
      <w:r w:rsidR="00BB2380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S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idra </w:t>
      </w:r>
      <w:r w:rsidRPr="00254B34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svētku programma</w:t>
      </w:r>
    </w:p>
    <w:p w:rsidR="00346183" w:rsidRDefault="00254B34" w:rsidP="00254B3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Svētki notiks Āraišu dzirnavu kalnā – tās ir vecākās holandiešu tipa vējdzirnavas Latvijā, kurās joprojām var malt miltus un iepazīt latviskās maizes tradīcijas. </w:t>
      </w:r>
      <w:r w:rsid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>Svētkos:</w:t>
      </w:r>
    </w:p>
    <w:p w:rsidR="00346183" w:rsidRDefault="00254B34" w:rsidP="0034618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Maizes cepēji un sidrdari stāstīs un rādīs par sidra darīšanu un maizes cepšanu, sniegs meistarklases un piedāvās degustācijas. </w:t>
      </w:r>
    </w:p>
    <w:p w:rsidR="00346183" w:rsidRDefault="00346183" w:rsidP="0034618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B</w:t>
      </w:r>
      <w:r w:rsidR="00254B34"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ūs tirdziņš un saimes galds, kurā viesi varēs nogaršot  maizes cepēju veikumu. </w:t>
      </w:r>
    </w:p>
    <w:p w:rsidR="00346183" w:rsidRDefault="00346183" w:rsidP="0034618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Notiks </w:t>
      </w: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Rudzu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miltu</w:t>
      </w: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kūku konkurss, kurā piedalīsies cepējas no visas Latvijas.</w:t>
      </w:r>
    </w:p>
    <w:p w:rsidR="00346183" w:rsidRDefault="00346183" w:rsidP="0034618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Neiztrūkstoši - </w:t>
      </w:r>
      <w:r w:rsidR="00254B34"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>tradicionālā „kukulīša taka” bērniem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, dzirnavu apskate</w:t>
      </w:r>
      <w:r w:rsidR="00254B34"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un dzirnavu spārnu iegriešana.</w:t>
      </w:r>
    </w:p>
    <w:p w:rsidR="00254B34" w:rsidRDefault="00254B34" w:rsidP="0034618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>Neparasts piedāvājums svētkos būs Zirgu dejas – zirgi rādīs, ka prot ne tikai smagi strādāt, arot zemi rudzu laukam, bet arī graciozi spert dejas soli.</w:t>
      </w:r>
      <w:r w:rsidR="00346183"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</w:p>
    <w:p w:rsidR="00346183" w:rsidRPr="00346183" w:rsidRDefault="00346183" w:rsidP="0034618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34618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Sidrs ir otrs galvenais Āraišu svētku „vaininieks” šogad.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Svētkos piedalīsies sidrdari, kuri gatavo autentisku Latvijas sidru no vietējiem āboliem. 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>Dzērienu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varēs gan baudīt uz vietas svētkos, gan iegādāt līdzņemšanai.</w:t>
      </w:r>
    </w:p>
    <w:p w:rsidR="00346183" w:rsidRDefault="00346183" w:rsidP="00346183">
      <w:pPr>
        <w:pStyle w:val="ListParagraph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346183" w:rsidRDefault="00346183" w:rsidP="00346183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Svētku programma ar priekšnesumu, degustāciju, meistarklašu norises laikiem: </w:t>
      </w:r>
      <w:hyperlink r:id="rId11" w:history="1">
        <w:r w:rsidR="004E79BF" w:rsidRPr="00EB17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www.celotajs.lv/maizesidrs</w:t>
        </w:r>
      </w:hyperlink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</w:t>
      </w:r>
    </w:p>
    <w:p w:rsidR="00346183" w:rsidRPr="00346183" w:rsidRDefault="00346183" w:rsidP="00346183">
      <w:pPr>
        <w:pStyle w:val="ListParagraph"/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254B34" w:rsidRPr="00346183" w:rsidRDefault="00346183" w:rsidP="00BA2814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  <w:r w:rsidRPr="00346183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Rudzu ceļš un Sidra ceļš</w:t>
      </w:r>
    </w:p>
    <w:p w:rsidR="00326CDE" w:rsidRDefault="00346183" w:rsidP="00BA281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lastRenderedPageBreak/>
        <w:t>Rudzu ceļš un Sidra ceļš ir d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ivi kulināro ceļojumu maršruti Latvijā, kur var ne tikai baudīt šos abus unikālos produktus, bet arī redzēt un uzzināt visu par to tapšanu.</w:t>
      </w:r>
    </w:p>
    <w:p w:rsidR="00346183" w:rsidRPr="00326CDE" w:rsidRDefault="00346183" w:rsidP="00326CDE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Rudzu ceļā </w:t>
      </w:r>
      <w:r w:rsidR="0025479D">
        <w:rPr>
          <w:rFonts w:asciiTheme="minorHAnsi" w:hAnsiTheme="minorHAnsi" w:cstheme="minorHAnsi"/>
          <w:color w:val="auto"/>
          <w:sz w:val="22"/>
          <w:szCs w:val="22"/>
          <w:lang w:val="lv-LV"/>
        </w:rPr>
        <w:t>apvienojušies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maizes ceptuvju, lauku viesu māju un krodziņu saimnieki</w:t>
      </w:r>
      <w:r w:rsidR="00254B3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visos Latvijas novados. P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ie </w:t>
      </w:r>
      <w:r w:rsidR="00254B3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viņiem 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>var gan nogaršot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visdažādākās 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ru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>d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zu maiz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es un cienāties ar rudzu 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ēdien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>iem</w:t>
      </w:r>
      <w:r w:rsidR="00BA2814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, gan mācīties maizi pašiem izcept, gan arī izbaudīt jaunas garšas saderības</w:t>
      </w:r>
      <w:r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un receptes. </w:t>
      </w:r>
      <w:r w:rsidR="00326CDE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Viss par Rudzu ceļu: </w:t>
      </w:r>
      <w:hyperlink r:id="rId12" w:history="1">
        <w:r w:rsidR="009D3C01" w:rsidRPr="009F0EB4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www.celotajs.lv/rudzucels</w:t>
        </w:r>
      </w:hyperlink>
      <w:r w:rsidR="000933D2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0933D2">
        <w:rPr>
          <w:rFonts w:asciiTheme="minorHAnsi" w:hAnsiTheme="minorHAnsi" w:cstheme="minorHAnsi"/>
          <w:sz w:val="22"/>
          <w:szCs w:val="22"/>
          <w:lang w:val="lv-LV"/>
        </w:rPr>
        <w:br/>
      </w:r>
    </w:p>
    <w:p w:rsidR="006F12B7" w:rsidRPr="00326CDE" w:rsidRDefault="00346183" w:rsidP="00326CDE">
      <w:pPr>
        <w:pStyle w:val="ListParagraph"/>
        <w:numPr>
          <w:ilvl w:val="0"/>
          <w:numId w:val="27"/>
        </w:numPr>
        <w:jc w:val="both"/>
        <w:rPr>
          <w:lang w:val="lv-LV"/>
        </w:rPr>
      </w:pPr>
      <w:r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Sidra ceļš ved pie sidrdariem, kuri veido Lat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vijas </w:t>
      </w:r>
      <w:r w:rsidR="0029630C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īpašo 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sidra tradīciju un garšu, </w:t>
      </w:r>
      <w:r w:rsidR="006F12B7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gatavo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jot</w:t>
      </w:r>
      <w:r w:rsidR="006F12B7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sidru no Latvijas vietējo </w:t>
      </w:r>
      <w:r w:rsidR="00DD32DA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>šķirņu āboliem</w:t>
      </w:r>
      <w:r w:rsidR="006F12B7" w:rsidRP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un mežāboliem. 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Viss par sidra ceļu: </w:t>
      </w:r>
      <w:hyperlink r:id="rId13" w:history="1">
        <w:r w:rsidR="009D3C01" w:rsidRPr="009F0EB4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www.celotajs.lv/sidracels</w:t>
        </w:r>
      </w:hyperlink>
      <w:r w:rsidR="000933D2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:rsidR="003C5710" w:rsidRDefault="003C5710" w:rsidP="006F12B7">
      <w:pPr>
        <w:tabs>
          <w:tab w:val="center" w:pos="4395"/>
          <w:tab w:val="center" w:pos="8505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lv-LV"/>
        </w:rPr>
      </w:pPr>
    </w:p>
    <w:p w:rsidR="003C7BD7" w:rsidRDefault="003C7BD7" w:rsidP="000723B1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„Lauku ceļotājs” </w:t>
      </w:r>
      <w:r w:rsidR="00326CDE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svētkos </w:t>
      </w: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pārstāvēs Rudzu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un Sidra </w:t>
      </w: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>ceļu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s</w:t>
      </w:r>
      <w:r w:rsidRPr="005179F5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ar kopīgu informācijas stendu, kurā stāstīs, kas piedzīvojams un baudāms Rudzu un Sidra ceļā, dalīsies ar ieteikumiem, kā plānot ceļojumu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</w:t>
      </w:r>
    </w:p>
    <w:p w:rsidR="003C7BD7" w:rsidRDefault="003C7BD7" w:rsidP="000723B1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B35DD1" w:rsidRPr="003C7BD7" w:rsidRDefault="00326CDE" w:rsidP="003C7BD7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Uz tikšanos Maizes un Sidra svētkos!</w:t>
      </w:r>
    </w:p>
    <w:p w:rsidR="00575160" w:rsidRDefault="00575160" w:rsidP="008A56B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:rsidR="00670B0B" w:rsidRPr="00E503B3" w:rsidRDefault="00670B0B" w:rsidP="00670B0B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>Lauku ceļotājs</w:t>
      </w:r>
    </w:p>
    <w:p w:rsidR="00670B0B" w:rsidRPr="00E503B3" w:rsidRDefault="00670B0B" w:rsidP="00670B0B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Asnāte Ziemele, </w:t>
      </w:r>
    </w:p>
    <w:p w:rsidR="00670B0B" w:rsidRPr="00E503B3" w:rsidRDefault="00670B0B" w:rsidP="00670B0B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>Latvijas Lauku tūrisma asociācijas “Lauku ceļotājs” prezidente (tel. 29285756)</w:t>
      </w:r>
    </w:p>
    <w:p w:rsidR="001C718A" w:rsidRDefault="001C718A" w:rsidP="00670B0B">
      <w:p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  <w:lang w:val="lv-LV"/>
        </w:rPr>
      </w:pPr>
    </w:p>
    <w:p w:rsidR="000933D2" w:rsidRPr="00E503B3" w:rsidRDefault="000933D2" w:rsidP="00670B0B">
      <w:p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  <w:lang w:val="lv-LV"/>
        </w:rPr>
      </w:pPr>
    </w:p>
    <w:p w:rsidR="000933D2" w:rsidRPr="00E503B3" w:rsidRDefault="000933D2" w:rsidP="000F7897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0933D2">
        <w:rPr>
          <w:rFonts w:asciiTheme="minorHAnsi" w:hAnsiTheme="minorHAnsi" w:cstheme="minorHAnsi"/>
          <w:color w:val="auto"/>
          <w:sz w:val="22"/>
          <w:szCs w:val="22"/>
          <w:lang w:val="lv-LV"/>
        </w:rPr>
        <w:t>Projekti "Rudzu ceļš" (Nr.19-00-A01630-000002) un „Sidra ceļš” (19-00-A01630-000001) tiek īstenots ar Eiropas Lauksaimniecības fonda lauku attīstībai (ELFLA) atbalstu. „Eiropas Lauksaimniecības fonds lauku attīstībai – Eiropa investē lauku apvidos”.</w:t>
      </w:r>
    </w:p>
    <w:p w:rsidR="0002419B" w:rsidRPr="00E503B3" w:rsidRDefault="007B7BBA" w:rsidP="009330C5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noProof/>
          <w:color w:val="auto"/>
          <w:sz w:val="22"/>
          <w:szCs w:val="22"/>
          <w:lang w:val="en-US"/>
        </w:rPr>
        <w:drawing>
          <wp:inline distT="0" distB="0" distL="0" distR="0">
            <wp:extent cx="5732145" cy="785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712" w:rsidRDefault="00711F03" w:rsidP="00711F03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E503B3">
        <w:rPr>
          <w:rFonts w:asciiTheme="minorHAnsi" w:hAnsiTheme="minorHAnsi" w:cstheme="minorHAnsi"/>
          <w:color w:val="auto"/>
          <w:sz w:val="22"/>
          <w:szCs w:val="22"/>
          <w:lang w:val="lv-LV"/>
        </w:rPr>
        <w:t>Atbalsta Zemkopības ministrija un Lauku Atbalsta dienests.</w:t>
      </w:r>
    </w:p>
    <w:p w:rsidR="00914A06" w:rsidRDefault="00914A06" w:rsidP="00711F03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:rsidR="00914A06" w:rsidRDefault="00914A06" w:rsidP="00711F03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sectPr w:rsidR="00914A06" w:rsidSect="008D756A">
      <w:headerReference w:type="default" r:id="rId15"/>
      <w:footerReference w:type="default" r:id="rId16"/>
      <w:pgSz w:w="11907" w:h="16839" w:code="9"/>
      <w:pgMar w:top="1440" w:right="1440" w:bottom="1440" w:left="1440" w:header="36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13" w:rsidRDefault="006E2113" w:rsidP="00483278">
      <w:r>
        <w:separator/>
      </w:r>
    </w:p>
  </w:endnote>
  <w:endnote w:type="continuationSeparator" w:id="0">
    <w:p w:rsidR="006E2113" w:rsidRDefault="006E2113" w:rsidP="004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8" w:rsidRDefault="00802CAC" w:rsidP="00DF7290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5286375" cy="552450"/>
          <wp:effectExtent l="19050" t="0" r="9525" b="0"/>
          <wp:docPr id="2" name="Picture 2" descr="LC_veidlap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_veidlap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13" w:rsidRDefault="006E2113" w:rsidP="00483278">
      <w:r>
        <w:separator/>
      </w:r>
    </w:p>
  </w:footnote>
  <w:footnote w:type="continuationSeparator" w:id="0">
    <w:p w:rsidR="006E2113" w:rsidRDefault="006E2113" w:rsidP="0048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8" w:rsidRDefault="00802CAC" w:rsidP="001022E4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575834" cy="1085397"/>
          <wp:effectExtent l="19050" t="0" r="5316" b="0"/>
          <wp:docPr id="1" name="Picture 1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_veidlapa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984" cy="1099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F64" w:rsidRPr="003A0F64">
      <w:t xml:space="preserve"> </w:t>
    </w:r>
    <w:r w:rsidR="003A0F64">
      <w:rPr>
        <w:noProof/>
        <w:lang w:val="en-US"/>
      </w:rPr>
      <w:drawing>
        <wp:inline distT="0" distB="0" distL="0" distR="0">
          <wp:extent cx="1009243" cy="1022350"/>
          <wp:effectExtent l="19050" t="0" r="407" b="0"/>
          <wp:docPr id="6" name="Picture 4" descr="https://www.celotajs.lv/g/Professional/Projects/SidraCels/Sidra_Cels_Logo.png?size=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elotajs.lv/g/Professional/Projects/SidraCels/Sidra_Cels_Logo.png?size=2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237" cy="102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F64">
      <w:rPr>
        <w:noProof/>
        <w:lang w:val="en-US"/>
      </w:rPr>
      <w:drawing>
        <wp:inline distT="0" distB="0" distL="0" distR="0">
          <wp:extent cx="1231900" cy="1080282"/>
          <wp:effectExtent l="19050" t="0" r="6350" b="0"/>
          <wp:docPr id="10" name="Picture 7" descr="https://www.celotajs.lv/g/Professional/Projects/RudzuCels/Rudzu_Cels_Logo.png?size=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celotajs.lv/g/Professional/Projects/RudzuCels/Rudzu_Cels_Logo.png?size=26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80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  <w:lang w:val="lv-LV"/>
      </w:rPr>
    </w:lvl>
  </w:abstractNum>
  <w:abstractNum w:abstractNumId="2">
    <w:nsid w:val="02E2441F"/>
    <w:multiLevelType w:val="hybridMultilevel"/>
    <w:tmpl w:val="E1AC21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76D53"/>
    <w:multiLevelType w:val="hybridMultilevel"/>
    <w:tmpl w:val="AE0A51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4355"/>
    <w:multiLevelType w:val="hybridMultilevel"/>
    <w:tmpl w:val="937C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9705E"/>
    <w:multiLevelType w:val="hybridMultilevel"/>
    <w:tmpl w:val="48C06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66787"/>
    <w:multiLevelType w:val="hybridMultilevel"/>
    <w:tmpl w:val="D0CC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A0436"/>
    <w:multiLevelType w:val="hybridMultilevel"/>
    <w:tmpl w:val="5C2EAA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85DF8"/>
    <w:multiLevelType w:val="hybridMultilevel"/>
    <w:tmpl w:val="293401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709E6"/>
    <w:multiLevelType w:val="multilevel"/>
    <w:tmpl w:val="BE5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604F7"/>
    <w:multiLevelType w:val="multilevel"/>
    <w:tmpl w:val="4B8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C23B2"/>
    <w:multiLevelType w:val="hybridMultilevel"/>
    <w:tmpl w:val="425AC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64CBF"/>
    <w:multiLevelType w:val="hybridMultilevel"/>
    <w:tmpl w:val="27763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63ECD"/>
    <w:multiLevelType w:val="hybridMultilevel"/>
    <w:tmpl w:val="E9B09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375B"/>
    <w:multiLevelType w:val="multilevel"/>
    <w:tmpl w:val="B57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27C79"/>
    <w:multiLevelType w:val="multilevel"/>
    <w:tmpl w:val="FDD8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42B67"/>
    <w:multiLevelType w:val="multilevel"/>
    <w:tmpl w:val="965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52ADB"/>
    <w:multiLevelType w:val="hybridMultilevel"/>
    <w:tmpl w:val="871EF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278E4"/>
    <w:multiLevelType w:val="hybridMultilevel"/>
    <w:tmpl w:val="A5424774"/>
    <w:lvl w:ilvl="0" w:tplc="986AB4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9139D7"/>
    <w:multiLevelType w:val="hybridMultilevel"/>
    <w:tmpl w:val="77A0D3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F1BC1"/>
    <w:multiLevelType w:val="hybridMultilevel"/>
    <w:tmpl w:val="DEEECCF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A064B"/>
    <w:multiLevelType w:val="multilevel"/>
    <w:tmpl w:val="18C4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E2EB8"/>
    <w:multiLevelType w:val="hybridMultilevel"/>
    <w:tmpl w:val="BD9EE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36AC5"/>
    <w:multiLevelType w:val="hybridMultilevel"/>
    <w:tmpl w:val="C478D4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F985E8A"/>
    <w:multiLevelType w:val="hybridMultilevel"/>
    <w:tmpl w:val="E902B810"/>
    <w:lvl w:ilvl="0" w:tplc="E4701FC4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78522870"/>
    <w:multiLevelType w:val="hybridMultilevel"/>
    <w:tmpl w:val="1C6CA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956C9"/>
    <w:multiLevelType w:val="hybridMultilevel"/>
    <w:tmpl w:val="4372DC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4"/>
  </w:num>
  <w:num w:numId="5">
    <w:abstractNumId w:val="1"/>
  </w:num>
  <w:num w:numId="6">
    <w:abstractNumId w:val="17"/>
  </w:num>
  <w:num w:numId="7">
    <w:abstractNumId w:val="22"/>
  </w:num>
  <w:num w:numId="8">
    <w:abstractNumId w:val="3"/>
  </w:num>
  <w:num w:numId="9">
    <w:abstractNumId w:val="12"/>
  </w:num>
  <w:num w:numId="10">
    <w:abstractNumId w:val="7"/>
  </w:num>
  <w:num w:numId="11">
    <w:abstractNumId w:val="20"/>
  </w:num>
  <w:num w:numId="12">
    <w:abstractNumId w:val="9"/>
  </w:num>
  <w:num w:numId="13">
    <w:abstractNumId w:val="21"/>
  </w:num>
  <w:num w:numId="14">
    <w:abstractNumId w:val="15"/>
  </w:num>
  <w:num w:numId="15">
    <w:abstractNumId w:val="10"/>
  </w:num>
  <w:num w:numId="16">
    <w:abstractNumId w:val="14"/>
  </w:num>
  <w:num w:numId="17">
    <w:abstractNumId w:val="5"/>
  </w:num>
  <w:num w:numId="18">
    <w:abstractNumId w:val="26"/>
  </w:num>
  <w:num w:numId="19">
    <w:abstractNumId w:val="11"/>
  </w:num>
  <w:num w:numId="20">
    <w:abstractNumId w:val="16"/>
  </w:num>
  <w:num w:numId="21">
    <w:abstractNumId w:val="2"/>
  </w:num>
  <w:num w:numId="22">
    <w:abstractNumId w:val="6"/>
  </w:num>
  <w:num w:numId="23">
    <w:abstractNumId w:val="4"/>
  </w:num>
  <w:num w:numId="24">
    <w:abstractNumId w:val="8"/>
  </w:num>
  <w:num w:numId="25">
    <w:abstractNumId w:val="25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8"/>
    <w:rsid w:val="00003AB5"/>
    <w:rsid w:val="0002419B"/>
    <w:rsid w:val="00027EA2"/>
    <w:rsid w:val="00036C6B"/>
    <w:rsid w:val="00054DE4"/>
    <w:rsid w:val="00063547"/>
    <w:rsid w:val="000723B1"/>
    <w:rsid w:val="0008001B"/>
    <w:rsid w:val="000933D2"/>
    <w:rsid w:val="000935B0"/>
    <w:rsid w:val="00094931"/>
    <w:rsid w:val="000970FE"/>
    <w:rsid w:val="000A146B"/>
    <w:rsid w:val="000B4FB5"/>
    <w:rsid w:val="000B6B90"/>
    <w:rsid w:val="000B6E1F"/>
    <w:rsid w:val="000C093A"/>
    <w:rsid w:val="000C144F"/>
    <w:rsid w:val="000C6133"/>
    <w:rsid w:val="000D25C3"/>
    <w:rsid w:val="000D7DCC"/>
    <w:rsid w:val="000E0EC9"/>
    <w:rsid w:val="000E6F4F"/>
    <w:rsid w:val="000F0FFD"/>
    <w:rsid w:val="000F3E1B"/>
    <w:rsid w:val="000F718A"/>
    <w:rsid w:val="000F7897"/>
    <w:rsid w:val="001022E4"/>
    <w:rsid w:val="0012066F"/>
    <w:rsid w:val="001324AF"/>
    <w:rsid w:val="0013781D"/>
    <w:rsid w:val="00147EEA"/>
    <w:rsid w:val="0015224B"/>
    <w:rsid w:val="00162F86"/>
    <w:rsid w:val="00171672"/>
    <w:rsid w:val="0018499B"/>
    <w:rsid w:val="00184DB0"/>
    <w:rsid w:val="001967FE"/>
    <w:rsid w:val="0019769A"/>
    <w:rsid w:val="00197CDE"/>
    <w:rsid w:val="001A6C43"/>
    <w:rsid w:val="001C053A"/>
    <w:rsid w:val="001C4E7C"/>
    <w:rsid w:val="001C5BC1"/>
    <w:rsid w:val="001C5E43"/>
    <w:rsid w:val="001C718A"/>
    <w:rsid w:val="001D1895"/>
    <w:rsid w:val="001E25FE"/>
    <w:rsid w:val="001E55CD"/>
    <w:rsid w:val="002124EB"/>
    <w:rsid w:val="002141BE"/>
    <w:rsid w:val="00220E02"/>
    <w:rsid w:val="002412DD"/>
    <w:rsid w:val="00253BF4"/>
    <w:rsid w:val="0025479D"/>
    <w:rsid w:val="00254B34"/>
    <w:rsid w:val="00262712"/>
    <w:rsid w:val="00264E2A"/>
    <w:rsid w:val="002668A9"/>
    <w:rsid w:val="002672D6"/>
    <w:rsid w:val="00270EB1"/>
    <w:rsid w:val="00280085"/>
    <w:rsid w:val="00281B15"/>
    <w:rsid w:val="002864C3"/>
    <w:rsid w:val="00295C6B"/>
    <w:rsid w:val="0029630C"/>
    <w:rsid w:val="002A0A9A"/>
    <w:rsid w:val="002B03B5"/>
    <w:rsid w:val="002B67B4"/>
    <w:rsid w:val="002C1EEF"/>
    <w:rsid w:val="002F5A41"/>
    <w:rsid w:val="002F69F7"/>
    <w:rsid w:val="0031200C"/>
    <w:rsid w:val="00312ADC"/>
    <w:rsid w:val="00314BBB"/>
    <w:rsid w:val="00315363"/>
    <w:rsid w:val="00326CDE"/>
    <w:rsid w:val="003402A1"/>
    <w:rsid w:val="00340A23"/>
    <w:rsid w:val="003458A9"/>
    <w:rsid w:val="00346183"/>
    <w:rsid w:val="003541DD"/>
    <w:rsid w:val="0037055F"/>
    <w:rsid w:val="00372214"/>
    <w:rsid w:val="00383C7C"/>
    <w:rsid w:val="00383C86"/>
    <w:rsid w:val="003850C2"/>
    <w:rsid w:val="00386D79"/>
    <w:rsid w:val="0038726D"/>
    <w:rsid w:val="0038738D"/>
    <w:rsid w:val="003A01DA"/>
    <w:rsid w:val="003A0F64"/>
    <w:rsid w:val="003A4FF4"/>
    <w:rsid w:val="003B6BEE"/>
    <w:rsid w:val="003B7CAE"/>
    <w:rsid w:val="003C01F5"/>
    <w:rsid w:val="003C44A4"/>
    <w:rsid w:val="003C5710"/>
    <w:rsid w:val="003C7BD7"/>
    <w:rsid w:val="003F0CE0"/>
    <w:rsid w:val="003F68EA"/>
    <w:rsid w:val="003F6973"/>
    <w:rsid w:val="003F6BFB"/>
    <w:rsid w:val="00404A41"/>
    <w:rsid w:val="00405124"/>
    <w:rsid w:val="00410060"/>
    <w:rsid w:val="00410F1E"/>
    <w:rsid w:val="00412EFF"/>
    <w:rsid w:val="0041380D"/>
    <w:rsid w:val="00414414"/>
    <w:rsid w:val="00425BEB"/>
    <w:rsid w:val="004320D9"/>
    <w:rsid w:val="0044556C"/>
    <w:rsid w:val="0045203F"/>
    <w:rsid w:val="004579C2"/>
    <w:rsid w:val="004679EC"/>
    <w:rsid w:val="00481926"/>
    <w:rsid w:val="00483278"/>
    <w:rsid w:val="00497039"/>
    <w:rsid w:val="00497BCA"/>
    <w:rsid w:val="004A070F"/>
    <w:rsid w:val="004B46C1"/>
    <w:rsid w:val="004B6FDF"/>
    <w:rsid w:val="004C164A"/>
    <w:rsid w:val="004C410F"/>
    <w:rsid w:val="004C6C16"/>
    <w:rsid w:val="004D243A"/>
    <w:rsid w:val="004E79BF"/>
    <w:rsid w:val="004F2531"/>
    <w:rsid w:val="004F389B"/>
    <w:rsid w:val="004F47F7"/>
    <w:rsid w:val="005043E2"/>
    <w:rsid w:val="00513C2B"/>
    <w:rsid w:val="005142A0"/>
    <w:rsid w:val="00514B76"/>
    <w:rsid w:val="00516990"/>
    <w:rsid w:val="00517003"/>
    <w:rsid w:val="005172A8"/>
    <w:rsid w:val="005179F5"/>
    <w:rsid w:val="00520512"/>
    <w:rsid w:val="00525175"/>
    <w:rsid w:val="00525AA6"/>
    <w:rsid w:val="00525AFB"/>
    <w:rsid w:val="0053198A"/>
    <w:rsid w:val="005332B8"/>
    <w:rsid w:val="00535204"/>
    <w:rsid w:val="005410C5"/>
    <w:rsid w:val="00553610"/>
    <w:rsid w:val="005559A3"/>
    <w:rsid w:val="0057316B"/>
    <w:rsid w:val="00575160"/>
    <w:rsid w:val="00581880"/>
    <w:rsid w:val="0059298B"/>
    <w:rsid w:val="005A2BE9"/>
    <w:rsid w:val="005A344A"/>
    <w:rsid w:val="005A4ED8"/>
    <w:rsid w:val="005A7416"/>
    <w:rsid w:val="005B08A2"/>
    <w:rsid w:val="005B1F08"/>
    <w:rsid w:val="005B4F02"/>
    <w:rsid w:val="005C37B4"/>
    <w:rsid w:val="005C7AD8"/>
    <w:rsid w:val="005D709F"/>
    <w:rsid w:val="005D71F1"/>
    <w:rsid w:val="005D7733"/>
    <w:rsid w:val="005E2954"/>
    <w:rsid w:val="005E38A3"/>
    <w:rsid w:val="005E744B"/>
    <w:rsid w:val="0060183A"/>
    <w:rsid w:val="0060679C"/>
    <w:rsid w:val="006101EE"/>
    <w:rsid w:val="0061404D"/>
    <w:rsid w:val="006162FF"/>
    <w:rsid w:val="00622820"/>
    <w:rsid w:val="006260DD"/>
    <w:rsid w:val="0062647C"/>
    <w:rsid w:val="00626490"/>
    <w:rsid w:val="006319B1"/>
    <w:rsid w:val="00646972"/>
    <w:rsid w:val="00646D6C"/>
    <w:rsid w:val="006601BF"/>
    <w:rsid w:val="00666ED4"/>
    <w:rsid w:val="00670B0B"/>
    <w:rsid w:val="00675C8B"/>
    <w:rsid w:val="00680702"/>
    <w:rsid w:val="00680BEC"/>
    <w:rsid w:val="00684A98"/>
    <w:rsid w:val="00690E01"/>
    <w:rsid w:val="006A242A"/>
    <w:rsid w:val="006B25C1"/>
    <w:rsid w:val="006B5883"/>
    <w:rsid w:val="006B59F1"/>
    <w:rsid w:val="006C0825"/>
    <w:rsid w:val="006C6B85"/>
    <w:rsid w:val="006D6FCA"/>
    <w:rsid w:val="006E1815"/>
    <w:rsid w:val="006E2113"/>
    <w:rsid w:val="006E388F"/>
    <w:rsid w:val="006E4B3E"/>
    <w:rsid w:val="006E67DC"/>
    <w:rsid w:val="006F12B7"/>
    <w:rsid w:val="006F2CDC"/>
    <w:rsid w:val="00711F03"/>
    <w:rsid w:val="007204D2"/>
    <w:rsid w:val="0072349F"/>
    <w:rsid w:val="00735692"/>
    <w:rsid w:val="007443E8"/>
    <w:rsid w:val="00766AF0"/>
    <w:rsid w:val="007725D7"/>
    <w:rsid w:val="00796E93"/>
    <w:rsid w:val="00796EA3"/>
    <w:rsid w:val="007A57D1"/>
    <w:rsid w:val="007B7BBA"/>
    <w:rsid w:val="007C147F"/>
    <w:rsid w:val="007C7FFE"/>
    <w:rsid w:val="007D23CC"/>
    <w:rsid w:val="007D409D"/>
    <w:rsid w:val="007E2BF1"/>
    <w:rsid w:val="007E5550"/>
    <w:rsid w:val="007E6C50"/>
    <w:rsid w:val="007F26A9"/>
    <w:rsid w:val="0080075F"/>
    <w:rsid w:val="0080227C"/>
    <w:rsid w:val="00802BFC"/>
    <w:rsid w:val="00802CAC"/>
    <w:rsid w:val="00805DB5"/>
    <w:rsid w:val="008267BA"/>
    <w:rsid w:val="00840075"/>
    <w:rsid w:val="00843182"/>
    <w:rsid w:val="008477C1"/>
    <w:rsid w:val="008533BF"/>
    <w:rsid w:val="008537A0"/>
    <w:rsid w:val="00854331"/>
    <w:rsid w:val="00856A9B"/>
    <w:rsid w:val="00861D2B"/>
    <w:rsid w:val="0086605F"/>
    <w:rsid w:val="00884853"/>
    <w:rsid w:val="0088586F"/>
    <w:rsid w:val="0089052C"/>
    <w:rsid w:val="00890F52"/>
    <w:rsid w:val="00896CA8"/>
    <w:rsid w:val="008A56B7"/>
    <w:rsid w:val="008A7275"/>
    <w:rsid w:val="008C1C35"/>
    <w:rsid w:val="008C2F0C"/>
    <w:rsid w:val="008C7EB9"/>
    <w:rsid w:val="008D1068"/>
    <w:rsid w:val="008D756A"/>
    <w:rsid w:val="008E52E1"/>
    <w:rsid w:val="008E785D"/>
    <w:rsid w:val="009142EC"/>
    <w:rsid w:val="00914A06"/>
    <w:rsid w:val="009330C5"/>
    <w:rsid w:val="00945ED0"/>
    <w:rsid w:val="009509FB"/>
    <w:rsid w:val="00961317"/>
    <w:rsid w:val="00961936"/>
    <w:rsid w:val="00962D98"/>
    <w:rsid w:val="00964260"/>
    <w:rsid w:val="00974A17"/>
    <w:rsid w:val="00984BA6"/>
    <w:rsid w:val="009872D9"/>
    <w:rsid w:val="0099258E"/>
    <w:rsid w:val="009A0EE1"/>
    <w:rsid w:val="009A1317"/>
    <w:rsid w:val="009A37B0"/>
    <w:rsid w:val="009A3E41"/>
    <w:rsid w:val="009C2F58"/>
    <w:rsid w:val="009C3FD5"/>
    <w:rsid w:val="009C4F2B"/>
    <w:rsid w:val="009D3C01"/>
    <w:rsid w:val="009E1107"/>
    <w:rsid w:val="009E14D5"/>
    <w:rsid w:val="009F20B4"/>
    <w:rsid w:val="009F3E07"/>
    <w:rsid w:val="00A02F8A"/>
    <w:rsid w:val="00A06849"/>
    <w:rsid w:val="00A124C3"/>
    <w:rsid w:val="00A25CFE"/>
    <w:rsid w:val="00A44465"/>
    <w:rsid w:val="00A71D49"/>
    <w:rsid w:val="00A80284"/>
    <w:rsid w:val="00A87341"/>
    <w:rsid w:val="00AA6112"/>
    <w:rsid w:val="00AA6EDA"/>
    <w:rsid w:val="00AC58A3"/>
    <w:rsid w:val="00AE1FE8"/>
    <w:rsid w:val="00AE7204"/>
    <w:rsid w:val="00AF65AE"/>
    <w:rsid w:val="00B04296"/>
    <w:rsid w:val="00B06EB3"/>
    <w:rsid w:val="00B156C2"/>
    <w:rsid w:val="00B16F3A"/>
    <w:rsid w:val="00B23180"/>
    <w:rsid w:val="00B268F5"/>
    <w:rsid w:val="00B26CE0"/>
    <w:rsid w:val="00B327E7"/>
    <w:rsid w:val="00B35DD1"/>
    <w:rsid w:val="00B5555A"/>
    <w:rsid w:val="00B576A4"/>
    <w:rsid w:val="00B8150F"/>
    <w:rsid w:val="00B9646C"/>
    <w:rsid w:val="00BA2814"/>
    <w:rsid w:val="00BB2380"/>
    <w:rsid w:val="00BC4018"/>
    <w:rsid w:val="00BC5E3B"/>
    <w:rsid w:val="00BD1411"/>
    <w:rsid w:val="00BE2AA3"/>
    <w:rsid w:val="00BE742F"/>
    <w:rsid w:val="00BE7573"/>
    <w:rsid w:val="00BF397B"/>
    <w:rsid w:val="00BF4044"/>
    <w:rsid w:val="00BF6052"/>
    <w:rsid w:val="00C108A9"/>
    <w:rsid w:val="00C12420"/>
    <w:rsid w:val="00C47222"/>
    <w:rsid w:val="00C51624"/>
    <w:rsid w:val="00C51A13"/>
    <w:rsid w:val="00C53D62"/>
    <w:rsid w:val="00C54302"/>
    <w:rsid w:val="00C62744"/>
    <w:rsid w:val="00C63E1C"/>
    <w:rsid w:val="00C73D06"/>
    <w:rsid w:val="00C74C5D"/>
    <w:rsid w:val="00C819B6"/>
    <w:rsid w:val="00C86449"/>
    <w:rsid w:val="00C90875"/>
    <w:rsid w:val="00C97938"/>
    <w:rsid w:val="00CA5823"/>
    <w:rsid w:val="00CB0CFB"/>
    <w:rsid w:val="00CB594E"/>
    <w:rsid w:val="00CC2AFF"/>
    <w:rsid w:val="00CD1830"/>
    <w:rsid w:val="00CF78B6"/>
    <w:rsid w:val="00D00F30"/>
    <w:rsid w:val="00D049C1"/>
    <w:rsid w:val="00D076AB"/>
    <w:rsid w:val="00D15FB2"/>
    <w:rsid w:val="00D2027E"/>
    <w:rsid w:val="00D21847"/>
    <w:rsid w:val="00D26FC3"/>
    <w:rsid w:val="00D2743D"/>
    <w:rsid w:val="00D31752"/>
    <w:rsid w:val="00D4200F"/>
    <w:rsid w:val="00D4587E"/>
    <w:rsid w:val="00D551FD"/>
    <w:rsid w:val="00D61A5D"/>
    <w:rsid w:val="00D65E56"/>
    <w:rsid w:val="00D765BC"/>
    <w:rsid w:val="00D878F5"/>
    <w:rsid w:val="00DA11BC"/>
    <w:rsid w:val="00DA3A8F"/>
    <w:rsid w:val="00DA66AF"/>
    <w:rsid w:val="00DB0BC3"/>
    <w:rsid w:val="00DB66A3"/>
    <w:rsid w:val="00DD1AA2"/>
    <w:rsid w:val="00DD32DA"/>
    <w:rsid w:val="00DF14A5"/>
    <w:rsid w:val="00DF5153"/>
    <w:rsid w:val="00DF7290"/>
    <w:rsid w:val="00E00545"/>
    <w:rsid w:val="00E06E57"/>
    <w:rsid w:val="00E111DB"/>
    <w:rsid w:val="00E11782"/>
    <w:rsid w:val="00E17E9E"/>
    <w:rsid w:val="00E245BB"/>
    <w:rsid w:val="00E24616"/>
    <w:rsid w:val="00E339C3"/>
    <w:rsid w:val="00E34549"/>
    <w:rsid w:val="00E35254"/>
    <w:rsid w:val="00E45E29"/>
    <w:rsid w:val="00E503B3"/>
    <w:rsid w:val="00E524E4"/>
    <w:rsid w:val="00E54AFF"/>
    <w:rsid w:val="00E63E59"/>
    <w:rsid w:val="00E64841"/>
    <w:rsid w:val="00E66644"/>
    <w:rsid w:val="00E67436"/>
    <w:rsid w:val="00E91989"/>
    <w:rsid w:val="00E92944"/>
    <w:rsid w:val="00EA2AF7"/>
    <w:rsid w:val="00EB2D4B"/>
    <w:rsid w:val="00EB780B"/>
    <w:rsid w:val="00EC0EFF"/>
    <w:rsid w:val="00EC66EF"/>
    <w:rsid w:val="00EE2DED"/>
    <w:rsid w:val="00EE73B0"/>
    <w:rsid w:val="00EF42AA"/>
    <w:rsid w:val="00F148F7"/>
    <w:rsid w:val="00F44235"/>
    <w:rsid w:val="00F55DEE"/>
    <w:rsid w:val="00F7474F"/>
    <w:rsid w:val="00F815F6"/>
    <w:rsid w:val="00F8172D"/>
    <w:rsid w:val="00F90E0C"/>
    <w:rsid w:val="00F91819"/>
    <w:rsid w:val="00F930A2"/>
    <w:rsid w:val="00FA7ABD"/>
    <w:rsid w:val="00FB095D"/>
    <w:rsid w:val="00FB342A"/>
    <w:rsid w:val="00FC0E35"/>
    <w:rsid w:val="00FC4104"/>
    <w:rsid w:val="00FD4923"/>
    <w:rsid w:val="00FE7B92"/>
    <w:rsid w:val="00FF090A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183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964260"/>
  </w:style>
  <w:style w:type="character" w:styleId="Emphasis">
    <w:name w:val="Emphasis"/>
    <w:uiPriority w:val="20"/>
    <w:qFormat/>
    <w:rsid w:val="00964260"/>
    <w:rPr>
      <w:i/>
      <w:iCs/>
    </w:rPr>
  </w:style>
  <w:style w:type="character" w:styleId="Strong">
    <w:name w:val="Strong"/>
    <w:uiPriority w:val="22"/>
    <w:qFormat/>
    <w:rsid w:val="00D076AB"/>
    <w:rPr>
      <w:b/>
      <w:bCs/>
    </w:rPr>
  </w:style>
  <w:style w:type="character" w:customStyle="1" w:styleId="apple-converted-space">
    <w:name w:val="apple-converted-space"/>
    <w:basedOn w:val="DefaultParagraphFont"/>
    <w:rsid w:val="00D076AB"/>
  </w:style>
  <w:style w:type="paragraph" w:styleId="NormalWeb">
    <w:name w:val="Normal (Web)"/>
    <w:basedOn w:val="Normal"/>
    <w:uiPriority w:val="99"/>
    <w:unhideWhenUsed/>
    <w:rsid w:val="00E63E5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val="en-US"/>
    </w:rPr>
  </w:style>
  <w:style w:type="character" w:styleId="FollowedHyperlink">
    <w:name w:val="FollowedHyperlink"/>
    <w:uiPriority w:val="99"/>
    <w:semiHidden/>
    <w:unhideWhenUsed/>
    <w:rsid w:val="006F2CDC"/>
    <w:rPr>
      <w:color w:val="800080"/>
      <w:u w:val="single"/>
    </w:rPr>
  </w:style>
  <w:style w:type="character" w:customStyle="1" w:styleId="textexposedshow">
    <w:name w:val="text_exposed_show"/>
    <w:basedOn w:val="DefaultParagraphFont"/>
    <w:rsid w:val="004144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B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183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964260"/>
  </w:style>
  <w:style w:type="character" w:styleId="Emphasis">
    <w:name w:val="Emphasis"/>
    <w:uiPriority w:val="20"/>
    <w:qFormat/>
    <w:rsid w:val="00964260"/>
    <w:rPr>
      <w:i/>
      <w:iCs/>
    </w:rPr>
  </w:style>
  <w:style w:type="character" w:styleId="Strong">
    <w:name w:val="Strong"/>
    <w:uiPriority w:val="22"/>
    <w:qFormat/>
    <w:rsid w:val="00D076AB"/>
    <w:rPr>
      <w:b/>
      <w:bCs/>
    </w:rPr>
  </w:style>
  <w:style w:type="character" w:customStyle="1" w:styleId="apple-converted-space">
    <w:name w:val="apple-converted-space"/>
    <w:basedOn w:val="DefaultParagraphFont"/>
    <w:rsid w:val="00D076AB"/>
  </w:style>
  <w:style w:type="paragraph" w:styleId="NormalWeb">
    <w:name w:val="Normal (Web)"/>
    <w:basedOn w:val="Normal"/>
    <w:uiPriority w:val="99"/>
    <w:unhideWhenUsed/>
    <w:rsid w:val="00E63E5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val="en-US"/>
    </w:rPr>
  </w:style>
  <w:style w:type="character" w:styleId="FollowedHyperlink">
    <w:name w:val="FollowedHyperlink"/>
    <w:uiPriority w:val="99"/>
    <w:semiHidden/>
    <w:unhideWhenUsed/>
    <w:rsid w:val="006F2CDC"/>
    <w:rPr>
      <w:color w:val="800080"/>
      <w:u w:val="single"/>
    </w:rPr>
  </w:style>
  <w:style w:type="character" w:customStyle="1" w:styleId="textexposedshow">
    <w:name w:val="text_exposed_show"/>
    <w:basedOn w:val="DefaultParagraphFont"/>
    <w:rsid w:val="004144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6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lotajs.lv/sidrace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lotajs.lv/rudzuce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lotajs.lv/maizesid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elotajs.lv/lv/c/brand/ryeroad/dish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elotajs.lv/lv/p/files/Rye_road_recipes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76C-440F-4805-9C0D-1F3AEA3C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Damberga</dc:creator>
  <cp:lastModifiedBy>anna</cp:lastModifiedBy>
  <cp:revision>4</cp:revision>
  <cp:lastPrinted>2014-07-02T10:04:00Z</cp:lastPrinted>
  <dcterms:created xsi:type="dcterms:W3CDTF">2022-07-21T09:46:00Z</dcterms:created>
  <dcterms:modified xsi:type="dcterms:W3CDTF">2022-07-21T10:18:00Z</dcterms:modified>
</cp:coreProperties>
</file>