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0BE" w:rsidRPr="00701115" w:rsidRDefault="00AB40BE" w:rsidP="002B3FC7">
      <w:pPr>
        <w:pStyle w:val="NormalWeb"/>
        <w:jc w:val="both"/>
        <w:rPr>
          <w:rFonts w:asciiTheme="majorHAnsi" w:hAnsiTheme="majorHAnsi"/>
          <w:sz w:val="22"/>
          <w:szCs w:val="22"/>
          <w:u w:val="single"/>
          <w:lang w:val="lv-LV"/>
        </w:rPr>
      </w:pPr>
    </w:p>
    <w:p w:rsidR="006352AF" w:rsidRPr="00701115" w:rsidRDefault="006352AF" w:rsidP="002B3FC7">
      <w:pPr>
        <w:pStyle w:val="NormalWeb"/>
        <w:jc w:val="both"/>
        <w:rPr>
          <w:rFonts w:asciiTheme="majorHAnsi" w:hAnsiTheme="majorHAnsi"/>
          <w:sz w:val="22"/>
          <w:szCs w:val="22"/>
          <w:lang w:val="lv-LV"/>
        </w:rPr>
      </w:pPr>
      <w:r w:rsidRPr="00701115">
        <w:rPr>
          <w:rFonts w:asciiTheme="majorHAnsi" w:hAnsiTheme="majorHAnsi"/>
          <w:sz w:val="22"/>
          <w:szCs w:val="22"/>
          <w:u w:val="single"/>
          <w:lang w:val="lv-LV"/>
        </w:rPr>
        <w:t>Ziņa presei</w:t>
      </w:r>
      <w:r w:rsidR="00DD4B6F" w:rsidRPr="00701115">
        <w:rPr>
          <w:rFonts w:asciiTheme="majorHAnsi" w:hAnsiTheme="majorHAnsi"/>
          <w:sz w:val="22"/>
          <w:szCs w:val="22"/>
          <w:lang w:val="lv-LV"/>
        </w:rPr>
        <w:tab/>
      </w:r>
      <w:r w:rsidR="00DD4B6F" w:rsidRPr="00701115">
        <w:rPr>
          <w:rFonts w:asciiTheme="majorHAnsi" w:hAnsiTheme="majorHAnsi"/>
          <w:sz w:val="22"/>
          <w:szCs w:val="22"/>
          <w:lang w:val="lv-LV"/>
        </w:rPr>
        <w:tab/>
      </w:r>
      <w:r w:rsidR="00DD4B6F" w:rsidRPr="00701115">
        <w:rPr>
          <w:rFonts w:asciiTheme="majorHAnsi" w:hAnsiTheme="majorHAnsi"/>
          <w:sz w:val="22"/>
          <w:szCs w:val="22"/>
          <w:lang w:val="lv-LV"/>
        </w:rPr>
        <w:tab/>
      </w:r>
      <w:r w:rsidR="00DD4B6F" w:rsidRPr="00701115">
        <w:rPr>
          <w:rFonts w:asciiTheme="majorHAnsi" w:hAnsiTheme="majorHAnsi"/>
          <w:sz w:val="22"/>
          <w:szCs w:val="22"/>
          <w:lang w:val="lv-LV"/>
        </w:rPr>
        <w:tab/>
      </w:r>
      <w:r w:rsidR="00DD4B6F" w:rsidRPr="00701115">
        <w:rPr>
          <w:rFonts w:asciiTheme="majorHAnsi" w:hAnsiTheme="majorHAnsi"/>
          <w:sz w:val="22"/>
          <w:szCs w:val="22"/>
          <w:lang w:val="lv-LV"/>
        </w:rPr>
        <w:tab/>
      </w:r>
      <w:r w:rsidR="00DD4B6F" w:rsidRPr="00701115">
        <w:rPr>
          <w:rFonts w:asciiTheme="majorHAnsi" w:hAnsiTheme="majorHAnsi"/>
          <w:sz w:val="22"/>
          <w:szCs w:val="22"/>
          <w:lang w:val="lv-LV"/>
        </w:rPr>
        <w:tab/>
      </w:r>
      <w:r w:rsidR="00DD4B6F" w:rsidRPr="00701115">
        <w:rPr>
          <w:rFonts w:asciiTheme="majorHAnsi" w:hAnsiTheme="majorHAnsi"/>
          <w:sz w:val="22"/>
          <w:szCs w:val="22"/>
          <w:lang w:val="lv-LV"/>
        </w:rPr>
        <w:tab/>
      </w:r>
      <w:r w:rsidR="00DD4B6F" w:rsidRPr="00701115">
        <w:rPr>
          <w:rFonts w:asciiTheme="majorHAnsi" w:hAnsiTheme="majorHAnsi"/>
          <w:sz w:val="22"/>
          <w:szCs w:val="22"/>
          <w:lang w:val="lv-LV"/>
        </w:rPr>
        <w:tab/>
      </w:r>
      <w:r w:rsidR="00DD4B6F" w:rsidRPr="00701115">
        <w:rPr>
          <w:rFonts w:asciiTheme="majorHAnsi" w:hAnsiTheme="majorHAnsi"/>
          <w:sz w:val="22"/>
          <w:szCs w:val="22"/>
          <w:lang w:val="lv-LV"/>
        </w:rPr>
        <w:tab/>
      </w:r>
      <w:r w:rsidR="00DD4B6F" w:rsidRPr="00701115">
        <w:rPr>
          <w:rFonts w:asciiTheme="majorHAnsi" w:hAnsiTheme="majorHAnsi"/>
          <w:sz w:val="22"/>
          <w:szCs w:val="22"/>
          <w:lang w:val="lv-LV"/>
        </w:rPr>
        <w:tab/>
      </w:r>
      <w:r w:rsidR="00F23148">
        <w:rPr>
          <w:rFonts w:asciiTheme="majorHAnsi" w:hAnsiTheme="majorHAnsi"/>
          <w:sz w:val="22"/>
          <w:szCs w:val="22"/>
          <w:lang w:val="lv-LV"/>
        </w:rPr>
        <w:t>09.07</w:t>
      </w:r>
      <w:r w:rsidR="00701115" w:rsidRPr="00701115">
        <w:rPr>
          <w:rFonts w:asciiTheme="majorHAnsi" w:hAnsiTheme="majorHAnsi"/>
          <w:sz w:val="22"/>
          <w:szCs w:val="22"/>
          <w:lang w:val="lv-LV"/>
        </w:rPr>
        <w:t>.2020</w:t>
      </w:r>
      <w:r w:rsidR="00E71C71" w:rsidRPr="00701115">
        <w:rPr>
          <w:rFonts w:asciiTheme="majorHAnsi" w:hAnsiTheme="majorHAnsi"/>
          <w:sz w:val="22"/>
          <w:szCs w:val="22"/>
          <w:lang w:val="lv-LV"/>
        </w:rPr>
        <w:t>.</w:t>
      </w:r>
    </w:p>
    <w:p w:rsidR="00701115" w:rsidRPr="00701115" w:rsidRDefault="00701115" w:rsidP="00701115">
      <w:pPr>
        <w:pStyle w:val="NormalWeb"/>
        <w:spacing w:before="0" w:beforeAutospacing="0" w:after="0" w:afterAutospacing="0"/>
        <w:jc w:val="center"/>
        <w:rPr>
          <w:rFonts w:asciiTheme="majorHAnsi" w:hAnsiTheme="majorHAnsi"/>
          <w:b/>
          <w:i/>
          <w:color w:val="0E101A"/>
          <w:sz w:val="26"/>
          <w:szCs w:val="26"/>
          <w:lang w:val="lv-LV"/>
        </w:rPr>
      </w:pPr>
      <w:r w:rsidRPr="00701115">
        <w:rPr>
          <w:rStyle w:val="Emphasis"/>
          <w:rFonts w:asciiTheme="majorHAnsi" w:hAnsiTheme="majorHAnsi"/>
          <w:b/>
          <w:i w:val="0"/>
          <w:color w:val="0E101A"/>
          <w:sz w:val="26"/>
          <w:szCs w:val="26"/>
          <w:lang w:val="lv-LV"/>
        </w:rPr>
        <w:t xml:space="preserve">Lauku dzīvesveids – jaunā </w:t>
      </w:r>
      <w:r>
        <w:rPr>
          <w:rStyle w:val="Emphasis"/>
          <w:rFonts w:asciiTheme="majorHAnsi" w:hAnsiTheme="majorHAnsi"/>
          <w:b/>
          <w:i w:val="0"/>
          <w:color w:val="0E101A"/>
          <w:sz w:val="26"/>
          <w:szCs w:val="26"/>
          <w:lang w:val="lv-LV"/>
        </w:rPr>
        <w:t xml:space="preserve">tūrisma </w:t>
      </w:r>
      <w:r w:rsidRPr="00701115">
        <w:rPr>
          <w:rStyle w:val="Emphasis"/>
          <w:rFonts w:asciiTheme="majorHAnsi" w:hAnsiTheme="majorHAnsi"/>
          <w:b/>
          <w:i w:val="0"/>
          <w:color w:val="0E101A"/>
          <w:sz w:val="26"/>
          <w:szCs w:val="26"/>
          <w:lang w:val="lv-LV"/>
        </w:rPr>
        <w:t>tendence?</w:t>
      </w:r>
    </w:p>
    <w:p w:rsidR="00701115" w:rsidRPr="00701115" w:rsidRDefault="00701115" w:rsidP="00701115">
      <w:pPr>
        <w:pStyle w:val="NormalWeb"/>
        <w:spacing w:before="0" w:beforeAutospacing="0" w:after="0" w:afterAutospacing="0"/>
        <w:rPr>
          <w:rFonts w:asciiTheme="majorHAnsi" w:hAnsiTheme="majorHAnsi"/>
          <w:color w:val="0E101A"/>
          <w:lang w:val="lv-LV"/>
        </w:rPr>
      </w:pPr>
    </w:p>
    <w:p w:rsidR="00701115" w:rsidRPr="00701115" w:rsidRDefault="0019099A" w:rsidP="00701115">
      <w:pPr>
        <w:pStyle w:val="NormalWeb"/>
        <w:spacing w:before="0" w:beforeAutospacing="0" w:after="0" w:afterAutospacing="0"/>
        <w:jc w:val="both"/>
        <w:rPr>
          <w:rFonts w:asciiTheme="majorHAnsi" w:hAnsiTheme="majorHAnsi"/>
          <w:color w:val="0E101A"/>
          <w:lang w:val="lv-LV"/>
        </w:rPr>
      </w:pPr>
      <w:r>
        <w:rPr>
          <w:rFonts w:asciiTheme="majorHAnsi" w:hAnsiTheme="majorHAnsi"/>
          <w:color w:val="0E101A"/>
          <w:lang w:val="lv-LV"/>
        </w:rPr>
        <w:t xml:space="preserve">Laikā, kad </w:t>
      </w:r>
      <w:r w:rsidR="00B22AD1">
        <w:rPr>
          <w:rFonts w:asciiTheme="majorHAnsi" w:hAnsiTheme="majorHAnsi"/>
          <w:color w:val="0E101A"/>
          <w:lang w:val="lv-LV"/>
        </w:rPr>
        <w:t xml:space="preserve">masu tūrisms, </w:t>
      </w:r>
      <w:r w:rsidR="00701115" w:rsidRPr="00701115">
        <w:rPr>
          <w:rFonts w:asciiTheme="majorHAnsi" w:hAnsiTheme="majorHAnsi"/>
          <w:color w:val="0E101A"/>
          <w:lang w:val="lv-LV"/>
        </w:rPr>
        <w:t>visticamāk</w:t>
      </w:r>
      <w:r w:rsidR="00B22AD1">
        <w:rPr>
          <w:rFonts w:asciiTheme="majorHAnsi" w:hAnsiTheme="majorHAnsi"/>
          <w:color w:val="0E101A"/>
          <w:lang w:val="lv-LV"/>
        </w:rPr>
        <w:t>, būs atstāts</w:t>
      </w:r>
      <w:r w:rsidR="00701115" w:rsidRPr="00701115">
        <w:rPr>
          <w:rFonts w:asciiTheme="majorHAnsi" w:hAnsiTheme="majorHAnsi"/>
          <w:color w:val="0E101A"/>
          <w:lang w:val="lv-LV"/>
        </w:rPr>
        <w:t xml:space="preserve"> pagātnē</w:t>
      </w:r>
      <w:r w:rsidR="00A44A46">
        <w:rPr>
          <w:rFonts w:asciiTheme="majorHAnsi" w:hAnsiTheme="majorHAnsi"/>
          <w:color w:val="0E101A"/>
          <w:lang w:val="lv-LV"/>
        </w:rPr>
        <w:t xml:space="preserve"> vismaz uz laiku</w:t>
      </w:r>
      <w:r w:rsidR="00B22AD1">
        <w:rPr>
          <w:rFonts w:asciiTheme="majorHAnsi" w:hAnsiTheme="majorHAnsi"/>
          <w:color w:val="0E101A"/>
          <w:lang w:val="lv-LV"/>
        </w:rPr>
        <w:t xml:space="preserve">, arī Ziemeļeiropā </w:t>
      </w:r>
      <w:r w:rsidR="00701115" w:rsidRPr="00701115">
        <w:rPr>
          <w:rFonts w:asciiTheme="majorHAnsi" w:hAnsiTheme="majorHAnsi"/>
          <w:color w:val="0E101A"/>
          <w:lang w:val="lv-LV"/>
        </w:rPr>
        <w:t>mazi, privāti tūrisma produkti un galamērķi ir raisījuši interesi jaunām klientu grupām. Šobrīd vairāk kā jebkad ir pieprasījums pēc tūrisma produktiem, kas balstīti uz dabu, maza apjoma ražošanu, aute</w:t>
      </w:r>
      <w:r w:rsidR="00B22AD1">
        <w:rPr>
          <w:rFonts w:asciiTheme="majorHAnsi" w:hAnsiTheme="majorHAnsi"/>
          <w:color w:val="0E101A"/>
          <w:lang w:val="lv-LV"/>
        </w:rPr>
        <w:t>ntisku dzīves stilu un ilgtspēj</w:t>
      </w:r>
      <w:r w:rsidR="00D1161F">
        <w:rPr>
          <w:rFonts w:asciiTheme="majorHAnsi" w:hAnsiTheme="majorHAnsi"/>
          <w:color w:val="0E101A"/>
          <w:lang w:val="lv-LV"/>
        </w:rPr>
        <w:t>u, un tas viss ir viegli sais</w:t>
      </w:r>
      <w:r w:rsidR="00701115" w:rsidRPr="00701115">
        <w:rPr>
          <w:rFonts w:asciiTheme="majorHAnsi" w:hAnsiTheme="majorHAnsi"/>
          <w:color w:val="0E101A"/>
          <w:lang w:val="lv-LV"/>
        </w:rPr>
        <w:t>tāms ar lauku tūrismu.</w:t>
      </w:r>
    </w:p>
    <w:p w:rsidR="0025693A" w:rsidRDefault="00701115" w:rsidP="00701115">
      <w:pPr>
        <w:pStyle w:val="NormalWeb"/>
        <w:spacing w:before="0" w:beforeAutospacing="0" w:after="0" w:afterAutospacing="0"/>
        <w:jc w:val="both"/>
        <w:rPr>
          <w:rStyle w:val="Emphasis"/>
          <w:rFonts w:asciiTheme="majorHAnsi" w:hAnsiTheme="majorHAnsi"/>
          <w:i w:val="0"/>
          <w:color w:val="0E101A"/>
          <w:lang w:val="lv-LV"/>
        </w:rPr>
      </w:pPr>
      <w:r w:rsidRPr="00701115">
        <w:rPr>
          <w:rFonts w:asciiTheme="majorHAnsi" w:hAnsiTheme="majorHAnsi"/>
          <w:color w:val="0E101A"/>
          <w:lang w:val="lv-LV"/>
        </w:rPr>
        <w:t>Tieši šo potenciālu izmantos jaunais pārrobežu</w:t>
      </w:r>
      <w:r w:rsidR="00A44A46">
        <w:rPr>
          <w:rFonts w:asciiTheme="majorHAnsi" w:hAnsiTheme="majorHAnsi"/>
          <w:color w:val="0E101A"/>
          <w:lang w:val="lv-LV"/>
        </w:rPr>
        <w:t xml:space="preserve"> Centrālās Baltijas</w:t>
      </w:r>
      <w:r w:rsidRPr="00701115">
        <w:rPr>
          <w:rFonts w:asciiTheme="majorHAnsi" w:hAnsiTheme="majorHAnsi"/>
          <w:color w:val="0E101A"/>
          <w:lang w:val="lv-LV"/>
        </w:rPr>
        <w:t xml:space="preserve"> projekts </w:t>
      </w:r>
      <w:r w:rsidRPr="00701115">
        <w:rPr>
          <w:rFonts w:asciiTheme="majorHAnsi" w:hAnsiTheme="majorHAnsi"/>
          <w:i/>
          <w:color w:val="0E101A"/>
          <w:lang w:val="lv-LV"/>
        </w:rPr>
        <w:t>Lauku dzīvesveids – pievilcīgu lauku dzīvesveida galamērķu radīšana (</w:t>
      </w:r>
      <w:r w:rsidRPr="00701115">
        <w:rPr>
          <w:rStyle w:val="Emphasis"/>
          <w:rFonts w:asciiTheme="majorHAnsi" w:hAnsiTheme="majorHAnsi"/>
          <w:color w:val="0E101A"/>
          <w:lang w:val="lv-LV"/>
        </w:rPr>
        <w:t>Rural Lifestyle - Creating attractive rural lifestyle destinations)</w:t>
      </w:r>
      <w:r w:rsidR="00A44A46">
        <w:rPr>
          <w:rStyle w:val="Emphasis"/>
          <w:rFonts w:asciiTheme="majorHAnsi" w:hAnsiTheme="majorHAnsi"/>
          <w:i w:val="0"/>
          <w:color w:val="0E101A"/>
          <w:lang w:val="lv-LV"/>
        </w:rPr>
        <w:t>, kur vienojas Latvijas, Igaunijas, Somijas un Zviedrijas partneri sadarbībā.</w:t>
      </w:r>
      <w:r w:rsidRPr="00701115">
        <w:rPr>
          <w:rStyle w:val="Emphasis"/>
          <w:rFonts w:asciiTheme="majorHAnsi" w:hAnsiTheme="majorHAnsi"/>
          <w:i w:val="0"/>
          <w:color w:val="0E101A"/>
          <w:lang w:val="lv-LV"/>
        </w:rPr>
        <w:t xml:space="preserve"> </w:t>
      </w:r>
    </w:p>
    <w:p w:rsidR="0025693A" w:rsidRDefault="0025693A" w:rsidP="00701115">
      <w:pPr>
        <w:pStyle w:val="NormalWeb"/>
        <w:spacing w:before="0" w:beforeAutospacing="0" w:after="0" w:afterAutospacing="0"/>
        <w:jc w:val="both"/>
        <w:rPr>
          <w:rStyle w:val="Emphasis"/>
          <w:rFonts w:asciiTheme="majorHAnsi" w:hAnsiTheme="majorHAnsi"/>
          <w:i w:val="0"/>
          <w:color w:val="0E101A"/>
          <w:lang w:val="lv-LV"/>
        </w:rPr>
      </w:pPr>
    </w:p>
    <w:p w:rsidR="0025693A" w:rsidRPr="0025693A" w:rsidRDefault="0025693A" w:rsidP="00701115">
      <w:pPr>
        <w:pStyle w:val="NormalWeb"/>
        <w:spacing w:before="0" w:beforeAutospacing="0" w:after="0" w:afterAutospacing="0"/>
        <w:jc w:val="both"/>
        <w:rPr>
          <w:rStyle w:val="Emphasis"/>
          <w:rFonts w:asciiTheme="majorHAnsi" w:hAnsiTheme="majorHAnsi"/>
          <w:i w:val="0"/>
          <w:color w:val="0E101A"/>
          <w:u w:val="single"/>
          <w:lang w:val="lv-LV"/>
        </w:rPr>
      </w:pPr>
      <w:r w:rsidRPr="0025693A">
        <w:rPr>
          <w:rStyle w:val="Emphasis"/>
          <w:rFonts w:asciiTheme="majorHAnsi" w:hAnsiTheme="majorHAnsi"/>
          <w:i w:val="0"/>
          <w:color w:val="0E101A"/>
          <w:u w:val="single"/>
          <w:lang w:val="lv-LV"/>
        </w:rPr>
        <w:t>Tradicionālais un mūsdienīgais</w:t>
      </w:r>
    </w:p>
    <w:p w:rsidR="0025693A" w:rsidRDefault="00D1161F" w:rsidP="00701115">
      <w:pPr>
        <w:pStyle w:val="NormalWeb"/>
        <w:spacing w:before="0" w:beforeAutospacing="0" w:after="0" w:afterAutospacing="0"/>
        <w:jc w:val="both"/>
        <w:rPr>
          <w:rStyle w:val="Emphasis"/>
          <w:rFonts w:asciiTheme="majorHAnsi" w:hAnsiTheme="majorHAnsi"/>
          <w:i w:val="0"/>
          <w:color w:val="0E101A"/>
          <w:lang w:val="lv-LV"/>
        </w:rPr>
      </w:pPr>
      <w:r>
        <w:rPr>
          <w:rStyle w:val="Emphasis"/>
          <w:rFonts w:asciiTheme="majorHAnsi" w:hAnsiTheme="majorHAnsi"/>
          <w:i w:val="0"/>
          <w:color w:val="0E101A"/>
          <w:lang w:val="lv-LV"/>
        </w:rPr>
        <w:t xml:space="preserve">Pie mums, </w:t>
      </w:r>
      <w:r w:rsidR="00FC07F7">
        <w:rPr>
          <w:rStyle w:val="Emphasis"/>
          <w:rFonts w:asciiTheme="majorHAnsi" w:hAnsiTheme="majorHAnsi"/>
          <w:i w:val="0"/>
          <w:color w:val="0E101A"/>
          <w:lang w:val="lv-LV"/>
        </w:rPr>
        <w:t>Baltijas valstīs</w:t>
      </w:r>
      <w:r w:rsidR="005F5561">
        <w:rPr>
          <w:rStyle w:val="Emphasis"/>
          <w:rFonts w:asciiTheme="majorHAnsi" w:hAnsiTheme="majorHAnsi"/>
          <w:i w:val="0"/>
          <w:color w:val="0E101A"/>
          <w:lang w:val="lv-LV"/>
        </w:rPr>
        <w:t>, tradicionālais lauku dzīves</w:t>
      </w:r>
      <w:r w:rsidR="0025693A">
        <w:rPr>
          <w:rStyle w:val="Emphasis"/>
          <w:rFonts w:asciiTheme="majorHAnsi" w:hAnsiTheme="majorHAnsi"/>
          <w:i w:val="0"/>
          <w:color w:val="0E101A"/>
          <w:lang w:val="lv-LV"/>
        </w:rPr>
        <w:t>veids nekad nav pilnībā izzudis. Joprojām latvietim</w:t>
      </w:r>
      <w:r>
        <w:rPr>
          <w:rStyle w:val="Emphasis"/>
          <w:rFonts w:asciiTheme="majorHAnsi" w:hAnsiTheme="majorHAnsi"/>
          <w:i w:val="0"/>
          <w:color w:val="0E101A"/>
          <w:lang w:val="lv-LV"/>
        </w:rPr>
        <w:t xml:space="preserve"> vai igaunim </w:t>
      </w:r>
      <w:r w:rsidR="0025693A">
        <w:rPr>
          <w:rStyle w:val="Emphasis"/>
          <w:rFonts w:asciiTheme="majorHAnsi" w:hAnsiTheme="majorHAnsi"/>
          <w:i w:val="0"/>
          <w:color w:val="0E101A"/>
          <w:lang w:val="lv-LV"/>
        </w:rPr>
        <w:t>patīk</w:t>
      </w:r>
      <w:r w:rsidR="007F6358">
        <w:rPr>
          <w:rStyle w:val="Emphasis"/>
          <w:rFonts w:asciiTheme="majorHAnsi" w:hAnsiTheme="majorHAnsi"/>
          <w:i w:val="0"/>
          <w:color w:val="0E101A"/>
          <w:lang w:val="lv-LV"/>
        </w:rPr>
        <w:t xml:space="preserve"> un viņš prot</w:t>
      </w:r>
      <w:r w:rsidR="0025693A">
        <w:rPr>
          <w:rStyle w:val="Emphasis"/>
          <w:rFonts w:asciiTheme="majorHAnsi" w:hAnsiTheme="majorHAnsi"/>
          <w:i w:val="0"/>
          <w:color w:val="0E101A"/>
          <w:lang w:val="lv-LV"/>
        </w:rPr>
        <w:t xml:space="preserve"> gan audzēt pārtiku un ga</w:t>
      </w:r>
      <w:r w:rsidR="007F6358">
        <w:rPr>
          <w:rStyle w:val="Emphasis"/>
          <w:rFonts w:asciiTheme="majorHAnsi" w:hAnsiTheme="majorHAnsi"/>
          <w:i w:val="0"/>
          <w:color w:val="0E101A"/>
          <w:lang w:val="lv-LV"/>
        </w:rPr>
        <w:t>tavot krājumus ziemai, gan pats</w:t>
      </w:r>
      <w:r w:rsidR="0025693A">
        <w:rPr>
          <w:rStyle w:val="Emphasis"/>
          <w:rFonts w:asciiTheme="majorHAnsi" w:hAnsiTheme="majorHAnsi"/>
          <w:i w:val="0"/>
          <w:color w:val="0E101A"/>
          <w:lang w:val="lv-LV"/>
        </w:rPr>
        <w:t xml:space="preserve"> ko uzmeistarot vai atjaunot simtgadīgas dzimtas mājas. </w:t>
      </w:r>
      <w:r w:rsidR="007F6358">
        <w:rPr>
          <w:rStyle w:val="Emphasis"/>
          <w:rFonts w:asciiTheme="majorHAnsi" w:hAnsiTheme="majorHAnsi"/>
          <w:i w:val="0"/>
          <w:color w:val="0E101A"/>
          <w:lang w:val="lv-LV"/>
        </w:rPr>
        <w:t xml:space="preserve">Tikai nu tas notiek viegli, ar mūsdienīgiem paņēmieniem un darba rīkiem. </w:t>
      </w:r>
      <w:r w:rsidR="005E0733">
        <w:rPr>
          <w:rStyle w:val="Emphasis"/>
          <w:rFonts w:asciiTheme="majorHAnsi" w:hAnsiTheme="majorHAnsi"/>
          <w:i w:val="0"/>
          <w:color w:val="0E101A"/>
          <w:lang w:val="lv-LV"/>
        </w:rPr>
        <w:t xml:space="preserve">Mantotās prasmes iegūst jaunu jēgu </w:t>
      </w:r>
      <w:r w:rsidR="00A453FB">
        <w:rPr>
          <w:rStyle w:val="Emphasis"/>
          <w:rFonts w:asciiTheme="majorHAnsi" w:hAnsiTheme="majorHAnsi"/>
          <w:i w:val="0"/>
          <w:color w:val="0E101A"/>
          <w:lang w:val="lv-LV"/>
        </w:rPr>
        <w:t>mūsdienu</w:t>
      </w:r>
      <w:r w:rsidR="005E0733">
        <w:rPr>
          <w:rStyle w:val="Emphasis"/>
          <w:rFonts w:asciiTheme="majorHAnsi" w:hAnsiTheme="majorHAnsi"/>
          <w:i w:val="0"/>
          <w:color w:val="0E101A"/>
          <w:lang w:val="lv-LV"/>
        </w:rPr>
        <w:t xml:space="preserve"> pielietojumā</w:t>
      </w:r>
      <w:r w:rsidR="005F5561">
        <w:rPr>
          <w:rStyle w:val="Emphasis"/>
          <w:rFonts w:asciiTheme="majorHAnsi" w:hAnsiTheme="majorHAnsi"/>
          <w:i w:val="0"/>
          <w:color w:val="0E101A"/>
          <w:lang w:val="lv-LV"/>
        </w:rPr>
        <w:t>,</w:t>
      </w:r>
      <w:r w:rsidR="005E0733">
        <w:rPr>
          <w:rStyle w:val="Emphasis"/>
          <w:rFonts w:asciiTheme="majorHAnsi" w:hAnsiTheme="majorHAnsi"/>
          <w:i w:val="0"/>
          <w:color w:val="0E101A"/>
          <w:lang w:val="lv-LV"/>
        </w:rPr>
        <w:t xml:space="preserve"> un t</w:t>
      </w:r>
      <w:r w:rsidR="007F6358">
        <w:rPr>
          <w:rStyle w:val="Emphasis"/>
          <w:rFonts w:asciiTheme="majorHAnsi" w:hAnsiTheme="majorHAnsi"/>
          <w:i w:val="0"/>
          <w:color w:val="0E101A"/>
          <w:lang w:val="lv-LV"/>
        </w:rPr>
        <w:t xml:space="preserve">radicionālais kļūst par jauno </w:t>
      </w:r>
      <w:r w:rsidR="00A453FB">
        <w:rPr>
          <w:rStyle w:val="Emphasis"/>
          <w:rFonts w:asciiTheme="majorHAnsi" w:hAnsiTheme="majorHAnsi"/>
          <w:i w:val="0"/>
          <w:color w:val="0E101A"/>
          <w:lang w:val="lv-LV"/>
        </w:rPr>
        <w:t>moderno</w:t>
      </w:r>
      <w:r w:rsidR="007F6358">
        <w:rPr>
          <w:rStyle w:val="Emphasis"/>
          <w:rFonts w:asciiTheme="majorHAnsi" w:hAnsiTheme="majorHAnsi"/>
          <w:i w:val="0"/>
          <w:color w:val="0E101A"/>
          <w:lang w:val="lv-LV"/>
        </w:rPr>
        <w:t>, kad dzīve laukos nozīmē baudīt privātumu</w:t>
      </w:r>
      <w:r w:rsidR="00A453FB">
        <w:rPr>
          <w:rStyle w:val="Emphasis"/>
          <w:rFonts w:asciiTheme="majorHAnsi" w:hAnsiTheme="majorHAnsi"/>
          <w:i w:val="0"/>
          <w:color w:val="0E101A"/>
          <w:lang w:val="lv-LV"/>
        </w:rPr>
        <w:t xml:space="preserve"> skaistā vidē</w:t>
      </w:r>
      <w:r w:rsidR="007F6358">
        <w:rPr>
          <w:rStyle w:val="Emphasis"/>
          <w:rFonts w:asciiTheme="majorHAnsi" w:hAnsiTheme="majorHAnsi"/>
          <w:i w:val="0"/>
          <w:color w:val="0E101A"/>
          <w:lang w:val="lv-LV"/>
        </w:rPr>
        <w:t xml:space="preserve">, </w:t>
      </w:r>
      <w:r w:rsidR="00A453FB">
        <w:rPr>
          <w:rStyle w:val="Emphasis"/>
          <w:rFonts w:asciiTheme="majorHAnsi" w:hAnsiTheme="majorHAnsi"/>
          <w:i w:val="0"/>
          <w:color w:val="0E101A"/>
          <w:lang w:val="lv-LV"/>
        </w:rPr>
        <w:t xml:space="preserve">mūsdienīgas sadzīves ērtības, </w:t>
      </w:r>
      <w:r w:rsidR="007F6358">
        <w:rPr>
          <w:rStyle w:val="Emphasis"/>
          <w:rFonts w:asciiTheme="majorHAnsi" w:hAnsiTheme="majorHAnsi"/>
          <w:i w:val="0"/>
          <w:color w:val="0E101A"/>
          <w:lang w:val="lv-LV"/>
        </w:rPr>
        <w:t xml:space="preserve">izkoptu ainavu, </w:t>
      </w:r>
      <w:r w:rsidR="005E0733">
        <w:rPr>
          <w:rStyle w:val="Emphasis"/>
          <w:rFonts w:asciiTheme="majorHAnsi" w:hAnsiTheme="majorHAnsi"/>
          <w:i w:val="0"/>
          <w:color w:val="0E101A"/>
          <w:lang w:val="lv-LV"/>
        </w:rPr>
        <w:t>vissvaigākos labumus no dārza un citas priekšrocības</w:t>
      </w:r>
      <w:r w:rsidR="002B321E">
        <w:rPr>
          <w:rStyle w:val="Emphasis"/>
          <w:rFonts w:asciiTheme="majorHAnsi" w:hAnsiTheme="majorHAnsi"/>
          <w:i w:val="0"/>
          <w:color w:val="0E101A"/>
          <w:lang w:val="lv-LV"/>
        </w:rPr>
        <w:t xml:space="preserve">. </w:t>
      </w:r>
    </w:p>
    <w:p w:rsidR="002B321E" w:rsidRDefault="002B321E" w:rsidP="00701115">
      <w:pPr>
        <w:pStyle w:val="NormalWeb"/>
        <w:spacing w:before="0" w:beforeAutospacing="0" w:after="0" w:afterAutospacing="0"/>
        <w:jc w:val="both"/>
        <w:rPr>
          <w:rStyle w:val="Emphasis"/>
          <w:rFonts w:asciiTheme="majorHAnsi" w:hAnsiTheme="majorHAnsi"/>
          <w:i w:val="0"/>
          <w:color w:val="0E101A"/>
          <w:lang w:val="lv-LV"/>
        </w:rPr>
      </w:pPr>
    </w:p>
    <w:p w:rsidR="002B321E" w:rsidRPr="005E0733" w:rsidRDefault="002B321E" w:rsidP="002B321E">
      <w:pPr>
        <w:pStyle w:val="NormalWeb"/>
        <w:spacing w:before="0" w:beforeAutospacing="0" w:after="0" w:afterAutospacing="0"/>
        <w:jc w:val="both"/>
        <w:rPr>
          <w:rStyle w:val="Emphasis"/>
          <w:rFonts w:asciiTheme="majorHAnsi" w:hAnsiTheme="majorHAnsi"/>
          <w:i w:val="0"/>
          <w:color w:val="0E101A"/>
          <w:u w:val="single"/>
          <w:lang w:val="lv-LV"/>
        </w:rPr>
      </w:pPr>
      <w:r w:rsidRPr="005E0733">
        <w:rPr>
          <w:rStyle w:val="Emphasis"/>
          <w:rFonts w:asciiTheme="majorHAnsi" w:hAnsiTheme="majorHAnsi"/>
          <w:i w:val="0"/>
          <w:color w:val="0E101A"/>
          <w:u w:val="single"/>
          <w:lang w:val="lv-LV"/>
        </w:rPr>
        <w:t>Lauku dzīvesveids kā tūrisma piedāvājums</w:t>
      </w:r>
    </w:p>
    <w:p w:rsidR="00FC07F7" w:rsidRDefault="002B321E" w:rsidP="00701115">
      <w:pPr>
        <w:pStyle w:val="NormalWeb"/>
        <w:spacing w:before="0" w:beforeAutospacing="0" w:after="0" w:afterAutospacing="0"/>
        <w:jc w:val="both"/>
        <w:rPr>
          <w:rStyle w:val="Emphasis"/>
          <w:rFonts w:asciiTheme="majorHAnsi" w:hAnsiTheme="majorHAnsi"/>
          <w:i w:val="0"/>
          <w:color w:val="0E101A"/>
          <w:lang w:val="lv-LV"/>
        </w:rPr>
      </w:pPr>
      <w:r>
        <w:rPr>
          <w:rStyle w:val="Emphasis"/>
          <w:rFonts w:asciiTheme="majorHAnsi" w:hAnsiTheme="majorHAnsi"/>
          <w:i w:val="0"/>
          <w:color w:val="0E101A"/>
          <w:lang w:val="lv-LV"/>
        </w:rPr>
        <w:t xml:space="preserve">Lauku dzīves veids </w:t>
      </w:r>
      <w:r w:rsidR="00C40A29">
        <w:rPr>
          <w:rStyle w:val="Emphasis"/>
          <w:rFonts w:asciiTheme="majorHAnsi" w:hAnsiTheme="majorHAnsi"/>
          <w:i w:val="0"/>
          <w:color w:val="0E101A"/>
          <w:lang w:val="lv-LV"/>
        </w:rPr>
        <w:t>kļūst</w:t>
      </w:r>
      <w:r>
        <w:rPr>
          <w:rStyle w:val="Emphasis"/>
          <w:rFonts w:asciiTheme="majorHAnsi" w:hAnsiTheme="majorHAnsi"/>
          <w:i w:val="0"/>
          <w:color w:val="0E101A"/>
          <w:lang w:val="lv-LV"/>
        </w:rPr>
        <w:t xml:space="preserve"> atvērts un</w:t>
      </w:r>
      <w:r w:rsidR="00A26F46">
        <w:rPr>
          <w:rStyle w:val="Emphasis"/>
          <w:rFonts w:asciiTheme="majorHAnsi" w:hAnsiTheme="majorHAnsi"/>
          <w:i w:val="0"/>
          <w:color w:val="0E101A"/>
          <w:lang w:val="lv-LV"/>
        </w:rPr>
        <w:t xml:space="preserve"> iepazīstams</w:t>
      </w:r>
      <w:r>
        <w:rPr>
          <w:rStyle w:val="Emphasis"/>
          <w:rFonts w:asciiTheme="majorHAnsi" w:hAnsiTheme="majorHAnsi"/>
          <w:i w:val="0"/>
          <w:color w:val="0E101A"/>
          <w:lang w:val="lv-LV"/>
        </w:rPr>
        <w:t xml:space="preserve"> ikvienam</w:t>
      </w:r>
      <w:r w:rsidR="00C40A29">
        <w:rPr>
          <w:rStyle w:val="Emphasis"/>
          <w:rFonts w:asciiTheme="majorHAnsi" w:hAnsiTheme="majorHAnsi"/>
          <w:i w:val="0"/>
          <w:color w:val="0E101A"/>
          <w:lang w:val="lv-LV"/>
        </w:rPr>
        <w:t>, tomēr v</w:t>
      </w:r>
      <w:r w:rsidR="00C40A29" w:rsidRPr="00701115">
        <w:rPr>
          <w:rFonts w:asciiTheme="majorHAnsi" w:hAnsiTheme="majorHAnsi"/>
          <w:color w:val="0E101A"/>
          <w:lang w:val="lv-LV"/>
        </w:rPr>
        <w:t xml:space="preserve">ēl </w:t>
      </w:r>
      <w:r w:rsidR="00C40A29">
        <w:rPr>
          <w:rFonts w:asciiTheme="majorHAnsi" w:hAnsiTheme="majorHAnsi"/>
          <w:color w:val="0E101A"/>
          <w:lang w:val="lv-LV"/>
        </w:rPr>
        <w:t>arvien</w:t>
      </w:r>
      <w:r w:rsidR="00C40A29" w:rsidRPr="00701115">
        <w:rPr>
          <w:rFonts w:asciiTheme="majorHAnsi" w:hAnsiTheme="majorHAnsi"/>
          <w:color w:val="0E101A"/>
          <w:lang w:val="lv-LV"/>
        </w:rPr>
        <w:t xml:space="preserve"> </w:t>
      </w:r>
      <w:r w:rsidR="00C40A29">
        <w:rPr>
          <w:rFonts w:asciiTheme="majorHAnsi" w:hAnsiTheme="majorHAnsi"/>
          <w:color w:val="0E101A"/>
          <w:lang w:val="lv-LV"/>
        </w:rPr>
        <w:t xml:space="preserve">tā iespējas </w:t>
      </w:r>
      <w:r w:rsidR="00C40A29" w:rsidRPr="00701115">
        <w:rPr>
          <w:rFonts w:asciiTheme="majorHAnsi" w:hAnsiTheme="majorHAnsi"/>
          <w:color w:val="0E101A"/>
          <w:lang w:val="lv-LV"/>
        </w:rPr>
        <w:t>netiek pietiekoši izmantotas tūrismā.</w:t>
      </w:r>
      <w:r w:rsidR="00A26F46">
        <w:rPr>
          <w:rStyle w:val="Emphasis"/>
          <w:rFonts w:asciiTheme="majorHAnsi" w:hAnsiTheme="majorHAnsi"/>
          <w:i w:val="0"/>
          <w:color w:val="0E101A"/>
          <w:lang w:val="lv-LV"/>
        </w:rPr>
        <w:t xml:space="preserve"> </w:t>
      </w:r>
      <w:r w:rsidR="00C40A29">
        <w:rPr>
          <w:rStyle w:val="Emphasis"/>
          <w:rFonts w:asciiTheme="majorHAnsi" w:hAnsiTheme="majorHAnsi"/>
          <w:i w:val="0"/>
          <w:color w:val="0E101A"/>
          <w:lang w:val="lv-LV"/>
        </w:rPr>
        <w:t>Jau šobrīd t</w:t>
      </w:r>
      <w:r w:rsidR="00A26F46">
        <w:rPr>
          <w:rStyle w:val="Emphasis"/>
          <w:rFonts w:asciiTheme="majorHAnsi" w:hAnsiTheme="majorHAnsi"/>
          <w:i w:val="0"/>
          <w:color w:val="0E101A"/>
          <w:lang w:val="lv-LV"/>
        </w:rPr>
        <w:t xml:space="preserve">ūrisma saimniecībās </w:t>
      </w:r>
      <w:r w:rsidR="00C40A29">
        <w:rPr>
          <w:rStyle w:val="Emphasis"/>
          <w:rFonts w:asciiTheme="majorHAnsi" w:hAnsiTheme="majorHAnsi"/>
          <w:i w:val="0"/>
          <w:color w:val="0E101A"/>
          <w:lang w:val="lv-LV"/>
        </w:rPr>
        <w:t>piedāvā dažādas</w:t>
      </w:r>
      <w:r w:rsidR="00A26F46">
        <w:rPr>
          <w:rStyle w:val="Emphasis"/>
          <w:rFonts w:asciiTheme="majorHAnsi" w:hAnsiTheme="majorHAnsi"/>
          <w:i w:val="0"/>
          <w:color w:val="0E101A"/>
          <w:lang w:val="lv-LV"/>
        </w:rPr>
        <w:t xml:space="preserve"> programmas un meistardarbnīcas</w:t>
      </w:r>
      <w:r w:rsidR="00C40A29">
        <w:rPr>
          <w:rStyle w:val="Emphasis"/>
          <w:rFonts w:asciiTheme="majorHAnsi" w:hAnsiTheme="majorHAnsi"/>
          <w:i w:val="0"/>
          <w:color w:val="0E101A"/>
          <w:lang w:val="lv-LV"/>
        </w:rPr>
        <w:t xml:space="preserve">, piemēram, </w:t>
      </w:r>
      <w:r w:rsidR="00A26F46">
        <w:rPr>
          <w:rStyle w:val="Emphasis"/>
          <w:rFonts w:asciiTheme="majorHAnsi" w:hAnsiTheme="majorHAnsi"/>
          <w:i w:val="0"/>
          <w:color w:val="0E101A"/>
          <w:lang w:val="lv-LV"/>
        </w:rPr>
        <w:t>maizes cepšanu, rokdarbus, pirts gudrības,</w:t>
      </w:r>
      <w:r w:rsidR="00C978DB">
        <w:rPr>
          <w:rStyle w:val="Emphasis"/>
          <w:rFonts w:asciiTheme="majorHAnsi" w:hAnsiTheme="majorHAnsi"/>
          <w:i w:val="0"/>
          <w:color w:val="0E101A"/>
          <w:lang w:val="lv-LV"/>
        </w:rPr>
        <w:t xml:space="preserve"> </w:t>
      </w:r>
      <w:r w:rsidR="00EB09A0">
        <w:rPr>
          <w:rStyle w:val="Emphasis"/>
          <w:rFonts w:asciiTheme="majorHAnsi" w:hAnsiTheme="majorHAnsi"/>
          <w:i w:val="0"/>
          <w:color w:val="0E101A"/>
          <w:lang w:val="lv-LV"/>
        </w:rPr>
        <w:t xml:space="preserve">SPA laukos, </w:t>
      </w:r>
      <w:r w:rsidR="00C978DB">
        <w:rPr>
          <w:rStyle w:val="Emphasis"/>
          <w:rFonts w:asciiTheme="majorHAnsi" w:hAnsiTheme="majorHAnsi"/>
          <w:i w:val="0"/>
          <w:color w:val="0E101A"/>
          <w:lang w:val="lv-LV"/>
        </w:rPr>
        <w:t>sezonas ēdienu gatavošanu</w:t>
      </w:r>
      <w:r w:rsidR="00EB09A0">
        <w:rPr>
          <w:rStyle w:val="Emphasis"/>
          <w:rFonts w:asciiTheme="majorHAnsi" w:hAnsiTheme="majorHAnsi"/>
          <w:i w:val="0"/>
          <w:color w:val="0E101A"/>
          <w:lang w:val="lv-LV"/>
        </w:rPr>
        <w:t>, aktivitātes dabā, saskarsmi ar dzīvniekiem</w:t>
      </w:r>
      <w:r w:rsidR="00A26F46">
        <w:rPr>
          <w:rStyle w:val="Emphasis"/>
          <w:rFonts w:asciiTheme="majorHAnsi" w:hAnsiTheme="majorHAnsi"/>
          <w:i w:val="0"/>
          <w:color w:val="0E101A"/>
          <w:lang w:val="lv-LV"/>
        </w:rPr>
        <w:t xml:space="preserve">. </w:t>
      </w:r>
      <w:r w:rsidR="00C40A29">
        <w:rPr>
          <w:rStyle w:val="Emphasis"/>
          <w:rFonts w:asciiTheme="majorHAnsi" w:hAnsiTheme="majorHAnsi"/>
          <w:i w:val="0"/>
          <w:color w:val="0E101A"/>
          <w:lang w:val="lv-LV"/>
        </w:rPr>
        <w:t xml:space="preserve">Veidojas </w:t>
      </w:r>
      <w:r w:rsidR="00A26F46">
        <w:rPr>
          <w:rStyle w:val="Emphasis"/>
          <w:rFonts w:asciiTheme="majorHAnsi" w:hAnsiTheme="majorHAnsi"/>
          <w:i w:val="0"/>
          <w:color w:val="0E101A"/>
          <w:lang w:val="lv-LV"/>
        </w:rPr>
        <w:t xml:space="preserve">arī piedāvājums uzturēties šādās saimniecībās ilgāku laiku, lai izbaudītu dzīves ritmu </w:t>
      </w:r>
      <w:r w:rsidR="00C978DB">
        <w:rPr>
          <w:rStyle w:val="Emphasis"/>
          <w:rFonts w:asciiTheme="majorHAnsi" w:hAnsiTheme="majorHAnsi"/>
          <w:i w:val="0"/>
          <w:color w:val="0E101A"/>
          <w:lang w:val="lv-LV"/>
        </w:rPr>
        <w:t>bez stresa, iesaistītos dažādos saimniecības darbos, vērotu dabas norises. Populāri kļuvis pilsētniekiem izvēlēties savu saimniecību, kur pavasarī ar saimnieku padomu tiek ierīkotas dārzeņu vai puķu dobes, vasarā atgriežoties tās apkopt un rudenī novācot ražu.</w:t>
      </w:r>
      <w:r w:rsidR="00EB09A0">
        <w:rPr>
          <w:rStyle w:val="Emphasis"/>
          <w:rFonts w:asciiTheme="majorHAnsi" w:hAnsiTheme="majorHAnsi"/>
          <w:i w:val="0"/>
          <w:color w:val="0E101A"/>
          <w:lang w:val="lv-LV"/>
        </w:rPr>
        <w:t xml:space="preserve"> </w:t>
      </w:r>
    </w:p>
    <w:p w:rsidR="00FC07F7" w:rsidRDefault="00FC07F7" w:rsidP="00701115">
      <w:pPr>
        <w:pStyle w:val="NormalWeb"/>
        <w:spacing w:before="0" w:beforeAutospacing="0" w:after="0" w:afterAutospacing="0"/>
        <w:jc w:val="both"/>
        <w:rPr>
          <w:rStyle w:val="Emphasis"/>
          <w:rFonts w:asciiTheme="majorHAnsi" w:hAnsiTheme="majorHAnsi"/>
          <w:i w:val="0"/>
          <w:color w:val="0E101A"/>
          <w:lang w:val="lv-LV"/>
        </w:rPr>
      </w:pPr>
    </w:p>
    <w:p w:rsidR="00FC07F7" w:rsidRPr="00701115" w:rsidRDefault="00172E00" w:rsidP="00FC07F7">
      <w:pPr>
        <w:pStyle w:val="NormalWeb"/>
        <w:spacing w:before="0" w:beforeAutospacing="0" w:after="0" w:afterAutospacing="0"/>
        <w:jc w:val="both"/>
        <w:rPr>
          <w:rFonts w:asciiTheme="majorHAnsi" w:hAnsiTheme="majorHAnsi"/>
          <w:color w:val="0E101A"/>
          <w:lang w:val="lv-LV"/>
        </w:rPr>
      </w:pPr>
      <w:r>
        <w:rPr>
          <w:rFonts w:asciiTheme="majorHAnsi" w:hAnsiTheme="majorHAnsi"/>
          <w:color w:val="0E101A"/>
          <w:lang w:val="lv-LV"/>
        </w:rPr>
        <w:t xml:space="preserve">Lai </w:t>
      </w:r>
      <w:r w:rsidR="00FC07F7">
        <w:rPr>
          <w:rFonts w:asciiTheme="majorHAnsi" w:hAnsiTheme="majorHAnsi"/>
          <w:color w:val="0E101A"/>
          <w:lang w:val="lv-LV"/>
        </w:rPr>
        <w:t>radīt</w:t>
      </w:r>
      <w:r>
        <w:rPr>
          <w:rFonts w:asciiTheme="majorHAnsi" w:hAnsiTheme="majorHAnsi"/>
          <w:color w:val="0E101A"/>
          <w:lang w:val="lv-LV"/>
        </w:rPr>
        <w:t xml:space="preserve">u </w:t>
      </w:r>
      <w:r w:rsidR="00FC07F7">
        <w:rPr>
          <w:rFonts w:asciiTheme="majorHAnsi" w:hAnsiTheme="majorHAnsi"/>
          <w:color w:val="0E101A"/>
          <w:lang w:val="lv-LV"/>
        </w:rPr>
        <w:t>jaunus, daudzveidīgus</w:t>
      </w:r>
      <w:r w:rsidR="00D1161F">
        <w:rPr>
          <w:rFonts w:asciiTheme="majorHAnsi" w:hAnsiTheme="majorHAnsi"/>
          <w:color w:val="0E101A"/>
          <w:lang w:val="lv-LV"/>
        </w:rPr>
        <w:t xml:space="preserve"> un kvalitatīvus</w:t>
      </w:r>
      <w:r w:rsidR="00FC07F7">
        <w:rPr>
          <w:rFonts w:asciiTheme="majorHAnsi" w:hAnsiTheme="majorHAnsi"/>
          <w:color w:val="0E101A"/>
          <w:lang w:val="lv-LV"/>
        </w:rPr>
        <w:t xml:space="preserve"> tūrisma piedāvājumus, kas piemēroti gan vietējam, gan </w:t>
      </w:r>
      <w:r w:rsidR="00D1161F">
        <w:rPr>
          <w:rFonts w:asciiTheme="majorHAnsi" w:hAnsiTheme="majorHAnsi"/>
          <w:color w:val="0E101A"/>
          <w:lang w:val="lv-LV"/>
        </w:rPr>
        <w:t xml:space="preserve">tuvo </w:t>
      </w:r>
      <w:r w:rsidR="00FC07F7">
        <w:rPr>
          <w:rFonts w:asciiTheme="majorHAnsi" w:hAnsiTheme="majorHAnsi"/>
          <w:color w:val="0E101A"/>
          <w:lang w:val="lv-LV"/>
        </w:rPr>
        <w:t>ārvalstu</w:t>
      </w:r>
      <w:r w:rsidR="00D1161F">
        <w:rPr>
          <w:rFonts w:asciiTheme="majorHAnsi" w:hAnsiTheme="majorHAnsi"/>
          <w:color w:val="0E101A"/>
          <w:lang w:val="lv-LV"/>
        </w:rPr>
        <w:t xml:space="preserve"> un tālajiem</w:t>
      </w:r>
      <w:r w:rsidR="00FC07F7">
        <w:rPr>
          <w:rFonts w:asciiTheme="majorHAnsi" w:hAnsiTheme="majorHAnsi"/>
          <w:color w:val="0E101A"/>
          <w:lang w:val="lv-LV"/>
        </w:rPr>
        <w:t xml:space="preserve"> tirgiem, a</w:t>
      </w:r>
      <w:r w:rsidR="00FC07F7" w:rsidRPr="00701115">
        <w:rPr>
          <w:rFonts w:asciiTheme="majorHAnsi" w:hAnsiTheme="majorHAnsi"/>
          <w:color w:val="0E101A"/>
          <w:lang w:val="lv-LV"/>
        </w:rPr>
        <w:t xml:space="preserve">icināsim projektā iesaistīties lauku tūrisma galamērķus un uzņēmējus </w:t>
      </w:r>
      <w:r w:rsidR="00C40A29">
        <w:rPr>
          <w:rFonts w:asciiTheme="majorHAnsi" w:hAnsiTheme="majorHAnsi"/>
          <w:color w:val="0E101A"/>
          <w:lang w:val="lv-LV"/>
        </w:rPr>
        <w:t xml:space="preserve">visā </w:t>
      </w:r>
      <w:r w:rsidR="00FC07F7" w:rsidRPr="00701115">
        <w:rPr>
          <w:rFonts w:asciiTheme="majorHAnsi" w:hAnsiTheme="majorHAnsi"/>
          <w:color w:val="0E101A"/>
          <w:lang w:val="lv-LV"/>
        </w:rPr>
        <w:t>Latvijā, kas vēlēsies un spēs piedāvāt „Lauku dzīvesveida“ produktus</w:t>
      </w:r>
      <w:r w:rsidR="00FC07F7">
        <w:rPr>
          <w:rFonts w:asciiTheme="majorHAnsi" w:hAnsiTheme="majorHAnsi"/>
          <w:color w:val="0E101A"/>
          <w:lang w:val="lv-LV"/>
        </w:rPr>
        <w:t>.</w:t>
      </w:r>
      <w:r w:rsidR="00D1161F">
        <w:rPr>
          <w:rFonts w:asciiTheme="majorHAnsi" w:hAnsiTheme="majorHAnsi"/>
          <w:color w:val="0E101A"/>
          <w:lang w:val="lv-LV"/>
        </w:rPr>
        <w:t xml:space="preserve"> </w:t>
      </w:r>
      <w:r w:rsidR="00FC07F7">
        <w:rPr>
          <w:rFonts w:asciiTheme="majorHAnsi" w:hAnsiTheme="majorHAnsi"/>
          <w:color w:val="0E101A"/>
          <w:lang w:val="lv-LV"/>
        </w:rPr>
        <w:t>Kā „</w:t>
      </w:r>
      <w:r w:rsidR="00FC07F7" w:rsidRPr="00701115">
        <w:rPr>
          <w:rFonts w:asciiTheme="majorHAnsi" w:hAnsiTheme="majorHAnsi"/>
          <w:color w:val="0E101A"/>
          <w:lang w:val="lv-LV"/>
        </w:rPr>
        <w:t>Lauku dzīvesveida“</w:t>
      </w:r>
      <w:r w:rsidR="00FC07F7">
        <w:rPr>
          <w:rFonts w:asciiTheme="majorHAnsi" w:hAnsiTheme="majorHAnsi"/>
          <w:color w:val="0E101A"/>
          <w:lang w:val="lv-LV"/>
        </w:rPr>
        <w:t xml:space="preserve"> </w:t>
      </w:r>
      <w:r w:rsidR="00D1161F">
        <w:rPr>
          <w:rFonts w:asciiTheme="majorHAnsi" w:hAnsiTheme="majorHAnsi"/>
          <w:color w:val="0E101A"/>
          <w:lang w:val="lv-LV"/>
        </w:rPr>
        <w:t xml:space="preserve">tūrisma </w:t>
      </w:r>
      <w:r w:rsidR="00FC07F7">
        <w:rPr>
          <w:rFonts w:asciiTheme="majorHAnsi" w:hAnsiTheme="majorHAnsi"/>
          <w:color w:val="0E101A"/>
          <w:lang w:val="lv-LV"/>
        </w:rPr>
        <w:t xml:space="preserve">galamērķa </w:t>
      </w:r>
      <w:r w:rsidR="00D1161F">
        <w:rPr>
          <w:rFonts w:asciiTheme="majorHAnsi" w:hAnsiTheme="majorHAnsi"/>
          <w:color w:val="0E101A"/>
          <w:lang w:val="lv-LV"/>
        </w:rPr>
        <w:t xml:space="preserve">pilotreģions Latvijā </w:t>
      </w:r>
      <w:r w:rsidR="00FC07F7">
        <w:rPr>
          <w:rFonts w:asciiTheme="majorHAnsi" w:hAnsiTheme="majorHAnsi"/>
          <w:color w:val="0E101A"/>
          <w:lang w:val="lv-LV"/>
        </w:rPr>
        <w:t xml:space="preserve">projekta ietvaros </w:t>
      </w:r>
      <w:r w:rsidR="00D1161F">
        <w:rPr>
          <w:rFonts w:asciiTheme="majorHAnsi" w:hAnsiTheme="majorHAnsi"/>
          <w:color w:val="0E101A"/>
          <w:lang w:val="lv-LV"/>
        </w:rPr>
        <w:t xml:space="preserve">darbosies Gaujas nacionālais parks, kura pieredzi varēs pārņemt </w:t>
      </w:r>
      <w:r w:rsidR="00A44A46">
        <w:rPr>
          <w:rFonts w:asciiTheme="majorHAnsi" w:hAnsiTheme="majorHAnsi"/>
          <w:color w:val="0E101A"/>
          <w:lang w:val="lv-LV"/>
        </w:rPr>
        <w:t xml:space="preserve">un projekta mārketinga aktivitātēm pievienoties </w:t>
      </w:r>
      <w:r w:rsidR="00D1161F">
        <w:rPr>
          <w:rFonts w:asciiTheme="majorHAnsi" w:hAnsiTheme="majorHAnsi"/>
          <w:color w:val="0E101A"/>
          <w:lang w:val="lv-LV"/>
        </w:rPr>
        <w:t>arī citi reģioni.</w:t>
      </w:r>
      <w:r w:rsidR="00C40A29">
        <w:rPr>
          <w:rFonts w:asciiTheme="majorHAnsi" w:hAnsiTheme="majorHAnsi"/>
          <w:color w:val="0E101A"/>
          <w:lang w:val="lv-LV"/>
        </w:rPr>
        <w:t xml:space="preserve"> Paralēli tas pats notiks Igaunijā, Somijā un Zviedrijā.</w:t>
      </w:r>
      <w:r w:rsidR="00A44A46">
        <w:rPr>
          <w:rFonts w:asciiTheme="majorHAnsi" w:hAnsiTheme="majorHAnsi"/>
          <w:color w:val="0E101A"/>
          <w:lang w:val="lv-LV"/>
        </w:rPr>
        <w:t xml:space="preserve"> </w:t>
      </w:r>
    </w:p>
    <w:p w:rsidR="00FC07F7" w:rsidRDefault="00FC07F7" w:rsidP="00701115">
      <w:pPr>
        <w:pStyle w:val="NormalWeb"/>
        <w:spacing w:before="0" w:beforeAutospacing="0" w:after="0" w:afterAutospacing="0"/>
        <w:jc w:val="both"/>
        <w:rPr>
          <w:rStyle w:val="Emphasis"/>
          <w:rFonts w:asciiTheme="majorHAnsi" w:hAnsiTheme="majorHAnsi"/>
          <w:i w:val="0"/>
          <w:color w:val="0E101A"/>
          <w:lang w:val="lv-LV"/>
        </w:rPr>
      </w:pPr>
    </w:p>
    <w:p w:rsidR="00FC07F7" w:rsidRDefault="00DA2B5E" w:rsidP="00701115">
      <w:pPr>
        <w:pStyle w:val="NormalWeb"/>
        <w:spacing w:before="0" w:beforeAutospacing="0" w:after="0" w:afterAutospacing="0"/>
        <w:jc w:val="both"/>
        <w:rPr>
          <w:rStyle w:val="Emphasis"/>
          <w:rFonts w:asciiTheme="majorHAnsi" w:hAnsiTheme="majorHAnsi"/>
          <w:i w:val="0"/>
          <w:color w:val="0E101A"/>
          <w:u w:val="single"/>
          <w:lang w:val="lv-LV"/>
        </w:rPr>
      </w:pPr>
      <w:r w:rsidRPr="00DA2B5E">
        <w:rPr>
          <w:rStyle w:val="Emphasis"/>
          <w:rFonts w:asciiTheme="majorHAnsi" w:hAnsiTheme="majorHAnsi"/>
          <w:i w:val="0"/>
          <w:color w:val="0E101A"/>
          <w:u w:val="single"/>
          <w:lang w:val="lv-LV"/>
        </w:rPr>
        <w:t>Lauki atvērti</w:t>
      </w:r>
      <w:r w:rsidR="00A44A46">
        <w:rPr>
          <w:rStyle w:val="Emphasis"/>
          <w:rFonts w:asciiTheme="majorHAnsi" w:hAnsiTheme="majorHAnsi"/>
          <w:i w:val="0"/>
          <w:color w:val="0E101A"/>
          <w:u w:val="single"/>
          <w:lang w:val="lv-LV"/>
        </w:rPr>
        <w:t xml:space="preserve"> arī</w:t>
      </w:r>
      <w:r w:rsidRPr="00DA2B5E">
        <w:rPr>
          <w:rStyle w:val="Emphasis"/>
          <w:rFonts w:asciiTheme="majorHAnsi" w:hAnsiTheme="majorHAnsi"/>
          <w:i w:val="0"/>
          <w:color w:val="0E101A"/>
          <w:u w:val="single"/>
          <w:lang w:val="lv-LV"/>
        </w:rPr>
        <w:t xml:space="preserve"> tālajiem tūrisma tirgiem</w:t>
      </w:r>
    </w:p>
    <w:p w:rsidR="00701115" w:rsidRPr="00FC07F7" w:rsidRDefault="00172E00" w:rsidP="00701115">
      <w:pPr>
        <w:pStyle w:val="NormalWeb"/>
        <w:spacing w:before="0" w:beforeAutospacing="0" w:after="0" w:afterAutospacing="0"/>
        <w:jc w:val="both"/>
        <w:rPr>
          <w:rFonts w:asciiTheme="majorHAnsi" w:hAnsiTheme="majorHAnsi"/>
          <w:iCs/>
          <w:color w:val="0E101A"/>
          <w:u w:val="single"/>
          <w:lang w:val="lv-LV"/>
        </w:rPr>
      </w:pPr>
      <w:r w:rsidRPr="005F5561">
        <w:rPr>
          <w:rFonts w:asciiTheme="majorHAnsi" w:hAnsiTheme="majorHAnsi"/>
          <w:i/>
          <w:color w:val="0E101A"/>
          <w:lang w:val="lv-LV"/>
        </w:rPr>
        <w:t>Lauku dzīvesveida</w:t>
      </w:r>
      <w:r>
        <w:rPr>
          <w:rFonts w:asciiTheme="majorHAnsi" w:hAnsiTheme="majorHAnsi"/>
          <w:color w:val="0E101A"/>
          <w:lang w:val="lv-LV"/>
        </w:rPr>
        <w:t xml:space="preserve"> projektā ne tikai veicināsim tūrisma piedāvājuma rašanos, bet arī veiksim mārketingu, lai iznestu šo piedāvājumu plašākā tirgū. M</w:t>
      </w:r>
      <w:r w:rsidR="00701115" w:rsidRPr="00701115">
        <w:rPr>
          <w:rFonts w:asciiTheme="majorHAnsi" w:hAnsiTheme="majorHAnsi"/>
          <w:color w:val="0E101A"/>
          <w:lang w:val="lv-LV"/>
        </w:rPr>
        <w:t xml:space="preserve">azie lauku tūrisma uzņēmēji parasti vieni paši nespēj sasniegt tālos ārzemju tirgus, un nereti tas attiecas arī uz valstīm kā tūrisma galamērķiem. Jo tālāk atrodas potenciālais tirgus, jo </w:t>
      </w:r>
      <w:r w:rsidR="00DA2B5E">
        <w:rPr>
          <w:rFonts w:asciiTheme="majorHAnsi" w:hAnsiTheme="majorHAnsi"/>
          <w:color w:val="0E101A"/>
          <w:lang w:val="lv-LV"/>
        </w:rPr>
        <w:t xml:space="preserve">garāka ir mārketinga spēlētāju ķēde, kuriem jāsadarbojas, </w:t>
      </w:r>
      <w:r w:rsidR="00701115" w:rsidRPr="00701115">
        <w:rPr>
          <w:rFonts w:asciiTheme="majorHAnsi" w:hAnsiTheme="majorHAnsi"/>
          <w:color w:val="0E101A"/>
          <w:lang w:val="lv-LV"/>
        </w:rPr>
        <w:t xml:space="preserve">lai </w:t>
      </w:r>
      <w:r w:rsidR="00DA2B5E">
        <w:rPr>
          <w:rFonts w:asciiTheme="majorHAnsi" w:hAnsiTheme="majorHAnsi"/>
          <w:color w:val="0E101A"/>
          <w:lang w:val="lv-LV"/>
        </w:rPr>
        <w:t xml:space="preserve">šo piedāvājumu pamanītu un tam uzticētos. </w:t>
      </w:r>
      <w:r w:rsidR="00701115" w:rsidRPr="00701115">
        <w:rPr>
          <w:rFonts w:asciiTheme="majorHAnsi" w:hAnsiTheme="majorHAnsi"/>
          <w:color w:val="0E101A"/>
          <w:lang w:val="lv-LV"/>
        </w:rPr>
        <w:t xml:space="preserve">Piemēram, Japānas tirgū </w:t>
      </w:r>
      <w:r w:rsidR="00701115" w:rsidRPr="00701115">
        <w:rPr>
          <w:rStyle w:val="Emphasis"/>
          <w:rFonts w:asciiTheme="majorHAnsi" w:hAnsiTheme="majorHAnsi"/>
          <w:i w:val="0"/>
          <w:color w:val="0E101A"/>
          <w:lang w:val="lv-LV"/>
        </w:rPr>
        <w:t>Ziemeļeiropas un Baltijas</w:t>
      </w:r>
      <w:r w:rsidR="00701115" w:rsidRPr="00701115">
        <w:rPr>
          <w:rFonts w:asciiTheme="majorHAnsi" w:hAnsiTheme="majorHAnsi"/>
          <w:color w:val="0E101A"/>
          <w:lang w:val="lv-LV"/>
        </w:rPr>
        <w:t> valstis visbiežāk tiek uzskatīts kā kopējs tūrisma</w:t>
      </w:r>
      <w:r w:rsidR="00DA2B5E">
        <w:rPr>
          <w:rFonts w:asciiTheme="majorHAnsi" w:hAnsiTheme="majorHAnsi"/>
          <w:color w:val="0E101A"/>
          <w:lang w:val="lv-LV"/>
        </w:rPr>
        <w:t xml:space="preserve"> galamērķis</w:t>
      </w:r>
      <w:r w:rsidR="00701115" w:rsidRPr="00701115">
        <w:rPr>
          <w:rFonts w:asciiTheme="majorHAnsi" w:hAnsiTheme="majorHAnsi"/>
          <w:color w:val="0E101A"/>
          <w:lang w:val="lv-LV"/>
        </w:rPr>
        <w:t xml:space="preserve">. Līdz ar to projekta </w:t>
      </w:r>
      <w:r w:rsidR="00701115" w:rsidRPr="00701115">
        <w:rPr>
          <w:rFonts w:asciiTheme="majorHAnsi" w:hAnsiTheme="majorHAnsi"/>
          <w:i/>
          <w:color w:val="0E101A"/>
          <w:lang w:val="lv-LV"/>
        </w:rPr>
        <w:t>Lauku dzīvesveids</w:t>
      </w:r>
      <w:r w:rsidR="00701115" w:rsidRPr="00701115">
        <w:rPr>
          <w:rFonts w:asciiTheme="majorHAnsi" w:hAnsiTheme="majorHAnsi"/>
          <w:color w:val="0E101A"/>
          <w:lang w:val="lv-LV"/>
        </w:rPr>
        <w:t xml:space="preserve"> galvenais mērķis ir apvienot </w:t>
      </w:r>
      <w:r w:rsidR="00DA2B5E">
        <w:rPr>
          <w:rFonts w:asciiTheme="majorHAnsi" w:hAnsiTheme="majorHAnsi"/>
          <w:color w:val="0E101A"/>
          <w:lang w:val="lv-LV"/>
        </w:rPr>
        <w:t xml:space="preserve">vairāku valstu lauku dzīvesveida </w:t>
      </w:r>
      <w:r w:rsidR="00DA2B5E">
        <w:rPr>
          <w:rFonts w:asciiTheme="majorHAnsi" w:hAnsiTheme="majorHAnsi"/>
          <w:color w:val="0E101A"/>
          <w:lang w:val="lv-LV"/>
        </w:rPr>
        <w:lastRenderedPageBreak/>
        <w:t>piedāvājumu</w:t>
      </w:r>
      <w:r w:rsidR="00701115" w:rsidRPr="00701115">
        <w:rPr>
          <w:rFonts w:asciiTheme="majorHAnsi" w:hAnsiTheme="majorHAnsi"/>
          <w:color w:val="0E101A"/>
          <w:lang w:val="lv-LV"/>
        </w:rPr>
        <w:t xml:space="preserve">, lauku tūrisma produktus un galamērķus, lai nodrošinātu atbilstošu kvalitāti ārzemju tirgiem. </w:t>
      </w:r>
    </w:p>
    <w:p w:rsidR="00EB09A0" w:rsidRDefault="00EB09A0" w:rsidP="00701115">
      <w:pPr>
        <w:pStyle w:val="NormalWeb"/>
        <w:spacing w:before="0" w:beforeAutospacing="0" w:after="0" w:afterAutospacing="0"/>
        <w:jc w:val="both"/>
        <w:rPr>
          <w:rFonts w:asciiTheme="majorHAnsi" w:hAnsiTheme="majorHAnsi"/>
          <w:color w:val="0E101A"/>
          <w:lang w:val="lv-LV"/>
        </w:rPr>
      </w:pPr>
    </w:p>
    <w:p w:rsidR="00EB09A0" w:rsidRDefault="00701115" w:rsidP="00701115">
      <w:pPr>
        <w:pStyle w:val="NormalWeb"/>
        <w:spacing w:before="0" w:beforeAutospacing="0" w:after="0" w:afterAutospacing="0"/>
        <w:jc w:val="both"/>
        <w:rPr>
          <w:rFonts w:asciiTheme="majorHAnsi" w:hAnsiTheme="majorHAnsi"/>
          <w:color w:val="0E101A"/>
          <w:lang w:val="lv-LV"/>
        </w:rPr>
      </w:pPr>
      <w:r w:rsidRPr="00701115">
        <w:rPr>
          <w:rFonts w:asciiTheme="majorHAnsi" w:hAnsiTheme="majorHAnsi"/>
          <w:color w:val="0E101A"/>
          <w:lang w:val="lv-LV"/>
        </w:rPr>
        <w:t>Projekta ietvaros tiks izstrādāti un apkopoti „Lauku dzīvesveida“ produkti no Zviedrijas, Ālandu salām, Somijas, Igaunijas un Latvijas</w:t>
      </w:r>
      <w:r w:rsidR="00EB09A0">
        <w:rPr>
          <w:rFonts w:asciiTheme="majorHAnsi" w:hAnsiTheme="majorHAnsi"/>
          <w:color w:val="0E101A"/>
          <w:lang w:val="lv-LV"/>
        </w:rPr>
        <w:t xml:space="preserve">. </w:t>
      </w:r>
      <w:r w:rsidRPr="00701115">
        <w:rPr>
          <w:rFonts w:asciiTheme="majorHAnsi" w:hAnsiTheme="majorHAnsi"/>
          <w:color w:val="0E101A"/>
          <w:lang w:val="lv-LV"/>
        </w:rPr>
        <w:t>Visām projektā iesaistītajām valstīm ir līdz</w:t>
      </w:r>
      <w:r w:rsidR="00EB09A0">
        <w:rPr>
          <w:rFonts w:asciiTheme="majorHAnsi" w:hAnsiTheme="majorHAnsi"/>
          <w:color w:val="0E101A"/>
          <w:lang w:val="lv-LV"/>
        </w:rPr>
        <w:t>īgas iezīmes lauku dzīvesveidā</w:t>
      </w:r>
      <w:r w:rsidRPr="00701115">
        <w:rPr>
          <w:rFonts w:asciiTheme="majorHAnsi" w:hAnsiTheme="majorHAnsi"/>
          <w:color w:val="0E101A"/>
          <w:lang w:val="lv-LV"/>
        </w:rPr>
        <w:t xml:space="preserve">, vērtības un cieņa pret vidi, kas var veidot saskaņotu produktu bāzi plašākiem tirgiem. Tajā pašā laikā ir pietiekami daudz atšķirības, lai izveidotu dažādu, interesantu tūrisma produktu izlasi, nevis atkārtot vienu un to pašu produktu visos reģionos. </w:t>
      </w:r>
    </w:p>
    <w:p w:rsidR="00701115" w:rsidRDefault="00FC07F7" w:rsidP="00701115">
      <w:pPr>
        <w:pStyle w:val="NormalWeb"/>
        <w:spacing w:before="0" w:beforeAutospacing="0" w:after="0" w:afterAutospacing="0"/>
        <w:jc w:val="both"/>
        <w:rPr>
          <w:rFonts w:asciiTheme="majorHAnsi" w:hAnsiTheme="majorHAnsi"/>
          <w:color w:val="0E101A"/>
          <w:lang w:val="lv-LV"/>
        </w:rPr>
      </w:pPr>
      <w:r>
        <w:rPr>
          <w:rFonts w:asciiTheme="majorHAnsi" w:hAnsiTheme="majorHAnsi"/>
          <w:color w:val="0E101A"/>
          <w:lang w:val="lv-LV"/>
        </w:rPr>
        <w:t>P</w:t>
      </w:r>
      <w:r w:rsidR="00701115" w:rsidRPr="00701115">
        <w:rPr>
          <w:rFonts w:asciiTheme="majorHAnsi" w:hAnsiTheme="majorHAnsi"/>
          <w:color w:val="0E101A"/>
          <w:lang w:val="lv-LV"/>
        </w:rPr>
        <w:t xml:space="preserve">rojekta ietvaros </w:t>
      </w:r>
      <w:r>
        <w:rPr>
          <w:rFonts w:asciiTheme="majorHAnsi" w:hAnsiTheme="majorHAnsi"/>
          <w:color w:val="0E101A"/>
          <w:lang w:val="lv-LV"/>
        </w:rPr>
        <w:t>tiks veikts</w:t>
      </w:r>
      <w:r w:rsidR="00701115" w:rsidRPr="00701115">
        <w:rPr>
          <w:rFonts w:asciiTheme="majorHAnsi" w:hAnsiTheme="majorHAnsi"/>
          <w:color w:val="0E101A"/>
          <w:lang w:val="lv-LV"/>
        </w:rPr>
        <w:t xml:space="preserve"> lauku tūrisma produktu un galamērķu mārketing</w:t>
      </w:r>
      <w:r>
        <w:rPr>
          <w:rFonts w:asciiTheme="majorHAnsi" w:hAnsiTheme="majorHAnsi"/>
          <w:color w:val="0E101A"/>
          <w:lang w:val="lv-LV"/>
        </w:rPr>
        <w:t>s</w:t>
      </w:r>
      <w:r w:rsidR="005F5561">
        <w:rPr>
          <w:rFonts w:asciiTheme="majorHAnsi" w:hAnsiTheme="majorHAnsi"/>
          <w:color w:val="0E101A"/>
          <w:lang w:val="lv-LV"/>
        </w:rPr>
        <w:t>,</w:t>
      </w:r>
      <w:r>
        <w:rPr>
          <w:rFonts w:asciiTheme="majorHAnsi" w:hAnsiTheme="majorHAnsi"/>
          <w:color w:val="0E101A"/>
          <w:lang w:val="lv-LV"/>
        </w:rPr>
        <w:t xml:space="preserve"> </w:t>
      </w:r>
      <w:r w:rsidR="00701115" w:rsidRPr="00701115">
        <w:rPr>
          <w:rFonts w:asciiTheme="majorHAnsi" w:hAnsiTheme="majorHAnsi"/>
          <w:color w:val="0E101A"/>
          <w:lang w:val="lv-LV"/>
        </w:rPr>
        <w:t xml:space="preserve">īpaši Āzijas un Rietumvalstu tirgos, izmantojot jau zināmo logo un saukli </w:t>
      </w:r>
      <w:r w:rsidR="00701115" w:rsidRPr="00701115">
        <w:rPr>
          <w:rFonts w:asciiTheme="majorHAnsi" w:hAnsiTheme="majorHAnsi"/>
          <w:i/>
          <w:color w:val="0E101A"/>
          <w:lang w:val="lv-LV"/>
        </w:rPr>
        <w:t>GO RURAL (Baudi laukus)</w:t>
      </w:r>
      <w:r w:rsidR="00701115" w:rsidRPr="00701115">
        <w:rPr>
          <w:rFonts w:asciiTheme="majorHAnsi" w:hAnsiTheme="majorHAnsi"/>
          <w:color w:val="0E101A"/>
          <w:lang w:val="lv-LV"/>
        </w:rPr>
        <w:t xml:space="preserve">. </w:t>
      </w:r>
    </w:p>
    <w:p w:rsidR="00FC07F7" w:rsidRDefault="00FC07F7" w:rsidP="00FC07F7">
      <w:pPr>
        <w:pStyle w:val="NormalWeb"/>
        <w:spacing w:after="0" w:afterAutospacing="0"/>
        <w:jc w:val="both"/>
        <w:rPr>
          <w:rFonts w:asciiTheme="majorHAnsi" w:hAnsiTheme="majorHAnsi"/>
          <w:color w:val="0E101A"/>
          <w:u w:val="single"/>
          <w:lang w:val="lv-LV"/>
        </w:rPr>
      </w:pPr>
      <w:r>
        <w:rPr>
          <w:rFonts w:asciiTheme="majorHAnsi" w:hAnsiTheme="majorHAnsi"/>
          <w:color w:val="0E101A"/>
          <w:u w:val="single"/>
          <w:lang w:val="lv-LV"/>
        </w:rPr>
        <w:t>Par projektu</w:t>
      </w:r>
    </w:p>
    <w:p w:rsidR="00701115" w:rsidRDefault="00701115" w:rsidP="00FC07F7">
      <w:pPr>
        <w:pStyle w:val="NormalWeb"/>
        <w:spacing w:before="0" w:beforeAutospacing="0"/>
        <w:jc w:val="both"/>
        <w:rPr>
          <w:rFonts w:asciiTheme="majorHAnsi" w:hAnsiTheme="majorHAnsi"/>
          <w:color w:val="0E101A"/>
          <w:lang w:val="lv-LV"/>
        </w:rPr>
      </w:pPr>
      <w:r w:rsidRPr="00701115">
        <w:rPr>
          <w:rFonts w:asciiTheme="majorHAnsi" w:hAnsiTheme="majorHAnsi"/>
          <w:color w:val="0E101A"/>
          <w:lang w:val="lv-LV"/>
        </w:rPr>
        <w:t xml:space="preserve">Projekts </w:t>
      </w:r>
      <w:r w:rsidRPr="00701115">
        <w:rPr>
          <w:rFonts w:asciiTheme="majorHAnsi" w:hAnsiTheme="majorHAnsi"/>
          <w:i/>
          <w:color w:val="0E101A"/>
          <w:lang w:val="lv-LV"/>
        </w:rPr>
        <w:t>Lauku dzīvesveids – pievilcīgu lauku dzīvesveida galamērķu radīšana</w:t>
      </w:r>
      <w:r w:rsidRPr="00701115">
        <w:rPr>
          <w:rStyle w:val="Emphasis"/>
          <w:rFonts w:asciiTheme="majorHAnsi" w:hAnsiTheme="majorHAnsi"/>
          <w:color w:val="0E101A"/>
          <w:lang w:val="lv-LV"/>
        </w:rPr>
        <w:t xml:space="preserve"> </w:t>
      </w:r>
      <w:r w:rsidR="00A44A46">
        <w:rPr>
          <w:rFonts w:asciiTheme="majorHAnsi" w:hAnsiTheme="majorHAnsi"/>
          <w:color w:val="0E101A"/>
          <w:lang w:val="lv-LV"/>
        </w:rPr>
        <w:t>tiks ieviests no 2020.-2022.</w:t>
      </w:r>
      <w:r w:rsidR="00754965">
        <w:rPr>
          <w:rFonts w:asciiTheme="majorHAnsi" w:hAnsiTheme="majorHAnsi"/>
          <w:color w:val="0E101A"/>
          <w:lang w:val="lv-LV"/>
        </w:rPr>
        <w:t xml:space="preserve"> </w:t>
      </w:r>
      <w:bookmarkStart w:id="0" w:name="_GoBack"/>
      <w:bookmarkEnd w:id="0"/>
      <w:r w:rsidRPr="00701115">
        <w:rPr>
          <w:rFonts w:asciiTheme="majorHAnsi" w:hAnsiTheme="majorHAnsi"/>
          <w:color w:val="0E101A"/>
          <w:lang w:val="lv-LV"/>
        </w:rPr>
        <w:t xml:space="preserve">gadam, iesaistoties 8 partneriem un apvienojot savas zināšanas un pieredzi: Helsinku universitātes Ruralia institūts, Lohjas pilsēta un Enterprising Archipelago Somijā, Söderhamn pašvaldība Zviedrijā, Igaunijas Lauku tūrisma organizācija, Gaujas Nacionālā parka tūrisma biedrība, Latvijas lauku tūrisma asociācija “Lauku ceļotājs”, vadošais partneris – </w:t>
      </w:r>
      <w:r w:rsidRPr="005D43CF">
        <w:rPr>
          <w:rFonts w:asciiTheme="majorHAnsi" w:hAnsiTheme="majorHAnsi"/>
          <w:lang w:val="lv-LV"/>
        </w:rPr>
        <w:t>Igaunijas Dzīvības zinātņu Universitāte</w:t>
      </w:r>
      <w:r w:rsidRPr="00701115">
        <w:rPr>
          <w:rFonts w:asciiTheme="majorHAnsi" w:hAnsiTheme="majorHAnsi"/>
          <w:color w:val="0E101A"/>
          <w:lang w:val="lv-LV"/>
        </w:rPr>
        <w:t>.</w:t>
      </w:r>
      <w:r w:rsidR="00C40A29">
        <w:rPr>
          <w:rFonts w:asciiTheme="majorHAnsi" w:hAnsiTheme="majorHAnsi"/>
          <w:color w:val="0E101A"/>
          <w:lang w:val="lv-LV"/>
        </w:rPr>
        <w:t xml:space="preserve"> Projekts </w:t>
      </w:r>
      <w:r w:rsidRPr="00701115">
        <w:rPr>
          <w:rFonts w:asciiTheme="majorHAnsi" w:hAnsiTheme="majorHAnsi"/>
          <w:color w:val="0E101A"/>
          <w:lang w:val="lv-LV"/>
        </w:rPr>
        <w:t>tiek īstenots ar Eiropas Savienības un Eiropas Reģionālā attīstības fonda Centrālās Baltijas programmas atbalstu.</w:t>
      </w:r>
    </w:p>
    <w:p w:rsidR="00A44A46" w:rsidRPr="00F23148" w:rsidRDefault="00F23148" w:rsidP="00FC07F7">
      <w:pPr>
        <w:pStyle w:val="NormalWeb"/>
        <w:spacing w:before="0" w:beforeAutospacing="0"/>
        <w:jc w:val="both"/>
        <w:rPr>
          <w:rFonts w:asciiTheme="majorHAnsi" w:hAnsiTheme="majorHAnsi"/>
          <w:i/>
          <w:color w:val="0E101A"/>
          <w:lang w:val="lv-LV"/>
        </w:rPr>
      </w:pPr>
      <w:r w:rsidRPr="00F23148">
        <w:rPr>
          <w:rFonts w:asciiTheme="majorHAnsi" w:hAnsiTheme="majorHAnsi"/>
          <w:i/>
          <w:color w:val="0E101A"/>
          <w:lang w:val="lv-LV"/>
        </w:rPr>
        <w:t>Šī informācija atspoguļo autora viedokli. Programmas vadošā iestāde neatbild par tajā ietvertās informācijas iespējamo izmantošanu.</w:t>
      </w:r>
    </w:p>
    <w:p w:rsidR="00701115" w:rsidRPr="00701115" w:rsidRDefault="00701115" w:rsidP="00701115">
      <w:pPr>
        <w:pStyle w:val="NormalWeb"/>
        <w:spacing w:before="0" w:beforeAutospacing="0" w:after="0" w:afterAutospacing="0"/>
        <w:jc w:val="both"/>
        <w:rPr>
          <w:rFonts w:asciiTheme="majorHAnsi" w:hAnsiTheme="majorHAnsi"/>
          <w:color w:val="0E101A"/>
          <w:lang w:val="lv-LV"/>
        </w:rPr>
      </w:pPr>
      <w:r w:rsidRPr="00701115">
        <w:rPr>
          <w:rFonts w:asciiTheme="majorHAnsi" w:hAnsiTheme="majorHAnsi"/>
          <w:color w:val="0E101A"/>
          <w:lang w:val="lv-LV"/>
        </w:rPr>
        <w:t>Asnāte Ziemele</w:t>
      </w:r>
    </w:p>
    <w:p w:rsidR="00701115" w:rsidRPr="00701115" w:rsidRDefault="00701115" w:rsidP="00701115">
      <w:pPr>
        <w:pStyle w:val="NormalWeb"/>
        <w:spacing w:before="0" w:beforeAutospacing="0" w:after="0" w:afterAutospacing="0"/>
        <w:jc w:val="both"/>
        <w:rPr>
          <w:rFonts w:asciiTheme="majorHAnsi" w:hAnsiTheme="majorHAnsi"/>
          <w:color w:val="0E101A"/>
          <w:lang w:val="lv-LV"/>
        </w:rPr>
      </w:pPr>
      <w:r w:rsidRPr="00701115">
        <w:rPr>
          <w:rFonts w:asciiTheme="majorHAnsi" w:hAnsiTheme="majorHAnsi"/>
          <w:color w:val="0E101A"/>
          <w:lang w:val="lv-LV"/>
        </w:rPr>
        <w:t>LLTA „Lauku ceļotājs”</w:t>
      </w:r>
    </w:p>
    <w:p w:rsidR="00701115" w:rsidRPr="00701115" w:rsidRDefault="00701115" w:rsidP="00701115">
      <w:pPr>
        <w:pStyle w:val="NormalWeb"/>
        <w:spacing w:before="0" w:beforeAutospacing="0" w:after="0" w:afterAutospacing="0"/>
        <w:jc w:val="both"/>
        <w:rPr>
          <w:rFonts w:asciiTheme="majorHAnsi" w:hAnsiTheme="majorHAnsi"/>
          <w:color w:val="0E101A"/>
          <w:lang w:val="lv-LV"/>
        </w:rPr>
      </w:pPr>
      <w:r w:rsidRPr="00701115">
        <w:rPr>
          <w:rFonts w:asciiTheme="majorHAnsi" w:hAnsiTheme="majorHAnsi"/>
          <w:color w:val="0E101A"/>
          <w:lang w:val="lv-LV"/>
        </w:rPr>
        <w:t>T: 29285756</w:t>
      </w:r>
    </w:p>
    <w:p w:rsidR="00EC59AE" w:rsidRPr="00701115" w:rsidRDefault="00EC59AE" w:rsidP="005C080B">
      <w:pPr>
        <w:rPr>
          <w:rFonts w:asciiTheme="majorHAnsi" w:hAnsiTheme="majorHAnsi"/>
          <w:sz w:val="22"/>
          <w:szCs w:val="22"/>
          <w:lang w:val="lv-LV"/>
        </w:rPr>
      </w:pPr>
    </w:p>
    <w:sectPr w:rsidR="00EC59AE" w:rsidRPr="00701115" w:rsidSect="00292013">
      <w:headerReference w:type="default" r:id="rId8"/>
      <w:footerReference w:type="default" r:id="rId9"/>
      <w:pgSz w:w="11907" w:h="16839" w:code="9"/>
      <w:pgMar w:top="1440" w:right="1080" w:bottom="1440" w:left="1080" w:header="36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BE9" w:rsidRDefault="00E37BE9" w:rsidP="00483278">
      <w:r>
        <w:separator/>
      </w:r>
    </w:p>
  </w:endnote>
  <w:endnote w:type="continuationSeparator" w:id="0">
    <w:p w:rsidR="00E37BE9" w:rsidRDefault="00E37BE9" w:rsidP="0048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278" w:rsidRDefault="009760D0" w:rsidP="00DF7290">
    <w:pPr>
      <w:pStyle w:val="Footer"/>
      <w:jc w:val="center"/>
    </w:pPr>
    <w:r>
      <w:rPr>
        <w:noProof/>
        <w:lang w:val="en-US"/>
      </w:rPr>
      <w:drawing>
        <wp:inline distT="0" distB="0" distL="0" distR="0">
          <wp:extent cx="5286375" cy="552450"/>
          <wp:effectExtent l="19050" t="0" r="9525" b="0"/>
          <wp:docPr id="2" name="Picture 2" descr="LC_veidlapa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_veidlapa_footer"/>
                  <pic:cNvPicPr>
                    <a:picLocks noChangeAspect="1" noChangeArrowheads="1"/>
                  </pic:cNvPicPr>
                </pic:nvPicPr>
                <pic:blipFill>
                  <a:blip r:embed="rId1"/>
                  <a:srcRect/>
                  <a:stretch>
                    <a:fillRect/>
                  </a:stretch>
                </pic:blipFill>
                <pic:spPr bwMode="auto">
                  <a:xfrm>
                    <a:off x="0" y="0"/>
                    <a:ext cx="5286375" cy="5524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BE9" w:rsidRDefault="00E37BE9" w:rsidP="00483278">
      <w:r>
        <w:separator/>
      </w:r>
    </w:p>
  </w:footnote>
  <w:footnote w:type="continuationSeparator" w:id="0">
    <w:p w:rsidR="00E37BE9" w:rsidRDefault="00E37BE9" w:rsidP="00483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278" w:rsidRDefault="009760D0" w:rsidP="001022E4">
    <w:pPr>
      <w:pStyle w:val="Header"/>
      <w:jc w:val="center"/>
    </w:pPr>
    <w:r>
      <w:rPr>
        <w:noProof/>
        <w:lang w:val="en-US"/>
      </w:rPr>
      <w:drawing>
        <wp:inline distT="0" distB="0" distL="0" distR="0">
          <wp:extent cx="877673" cy="604520"/>
          <wp:effectExtent l="0" t="0" r="0" b="5080"/>
          <wp:docPr id="1" name="Picture 1" descr="LC_veidlapa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veidlapa_header"/>
                  <pic:cNvPicPr>
                    <a:picLocks noChangeAspect="1" noChangeArrowheads="1"/>
                  </pic:cNvPicPr>
                </pic:nvPicPr>
                <pic:blipFill>
                  <a:blip r:embed="rId1"/>
                  <a:srcRect/>
                  <a:stretch>
                    <a:fillRect/>
                  </a:stretch>
                </pic:blipFill>
                <pic:spPr bwMode="auto">
                  <a:xfrm>
                    <a:off x="0" y="0"/>
                    <a:ext cx="899180" cy="619333"/>
                  </a:xfrm>
                  <a:prstGeom prst="rect">
                    <a:avLst/>
                  </a:prstGeom>
                  <a:noFill/>
                  <a:ln w="9525">
                    <a:noFill/>
                    <a:miter lim="800000"/>
                    <a:headEnd/>
                    <a:tailEnd/>
                  </a:ln>
                </pic:spPr>
              </pic:pic>
            </a:graphicData>
          </a:graphic>
        </wp:inline>
      </w:drawing>
    </w:r>
    <w:r w:rsidR="00AB40BE" w:rsidRPr="00AB40BE">
      <w:rPr>
        <w:rFonts w:asciiTheme="majorHAnsi" w:hAnsiTheme="majorHAnsi"/>
        <w:b/>
        <w:noProof/>
        <w:sz w:val="22"/>
        <w:szCs w:val="22"/>
        <w:lang w:val="lv-LV" w:eastAsia="lv-LV"/>
      </w:rPr>
      <w:t xml:space="preserve"> </w:t>
    </w:r>
    <w:r w:rsidR="00701115">
      <w:rPr>
        <w:rFonts w:asciiTheme="majorHAnsi" w:hAnsiTheme="majorHAnsi"/>
        <w:b/>
        <w:noProof/>
        <w:sz w:val="22"/>
        <w:szCs w:val="22"/>
        <w:lang w:val="lv-LV" w:eastAsia="lv-LV"/>
      </w:rPr>
      <w:t xml:space="preserve"> </w:t>
    </w:r>
    <w:r w:rsidR="00AB40BE" w:rsidRPr="00AB40BE">
      <w:rPr>
        <w:rFonts w:asciiTheme="majorHAnsi" w:hAnsiTheme="majorHAnsi"/>
        <w:b/>
        <w:noProof/>
        <w:sz w:val="22"/>
        <w:szCs w:val="22"/>
        <w:lang w:val="lv-LV" w:eastAsia="lv-LV"/>
      </w:rPr>
      <w:t xml:space="preserve"> </w:t>
    </w:r>
    <w:r w:rsidR="00AB40BE" w:rsidRPr="00E71C71">
      <w:rPr>
        <w:rFonts w:asciiTheme="majorHAnsi" w:hAnsiTheme="majorHAnsi"/>
        <w:b/>
        <w:noProof/>
        <w:sz w:val="22"/>
        <w:szCs w:val="22"/>
        <w:lang w:val="en-US"/>
      </w:rPr>
      <w:drawing>
        <wp:inline distT="0" distB="0" distL="0" distR="0">
          <wp:extent cx="2171700" cy="601401"/>
          <wp:effectExtent l="0" t="0" r="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 English horizontal 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0721" cy="612207"/>
                  </a:xfrm>
                  <a:prstGeom prst="rect">
                    <a:avLst/>
                  </a:prstGeom>
                </pic:spPr>
              </pic:pic>
            </a:graphicData>
          </a:graphic>
        </wp:inline>
      </w:drawing>
    </w:r>
    <w:r w:rsidR="00AB40BE">
      <w:rPr>
        <w:rFonts w:asciiTheme="majorHAnsi" w:hAnsiTheme="majorHAnsi"/>
        <w:b/>
        <w:noProof/>
        <w:sz w:val="22"/>
        <w:szCs w:val="22"/>
        <w:lang w:val="lv-LV" w:eastAsia="lv-LV"/>
      </w:rPr>
      <w:t xml:space="preserve">  </w:t>
    </w:r>
    <w:r w:rsidR="00AB40BE" w:rsidRPr="00AB40BE">
      <w:rPr>
        <w:rFonts w:asciiTheme="majorHAnsi" w:hAnsiTheme="majorHAnsi"/>
        <w:b/>
        <w:noProof/>
        <w:sz w:val="22"/>
        <w:szCs w:val="22"/>
        <w:lang w:val="lv-LV" w:eastAsia="lv-LV"/>
      </w:rPr>
      <w:t xml:space="preserve"> </w:t>
    </w:r>
    <w:r w:rsidR="00AB40BE" w:rsidRPr="00E71C71">
      <w:rPr>
        <w:rFonts w:asciiTheme="majorHAnsi" w:hAnsiTheme="majorHAnsi"/>
        <w:b/>
        <w:noProof/>
        <w:sz w:val="22"/>
        <w:szCs w:val="22"/>
        <w:lang w:val="en-US"/>
      </w:rPr>
      <w:drawing>
        <wp:inline distT="0" distB="0" distL="0" distR="0">
          <wp:extent cx="1803549" cy="544195"/>
          <wp:effectExtent l="0" t="0" r="6350" b="825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 logo RGB.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15502" cy="5478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1AD67CD"/>
    <w:multiLevelType w:val="hybridMultilevel"/>
    <w:tmpl w:val="C7884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2E53F86"/>
    <w:multiLevelType w:val="multilevel"/>
    <w:tmpl w:val="7B60B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E033676"/>
    <w:multiLevelType w:val="hybridMultilevel"/>
    <w:tmpl w:val="F016403E"/>
    <w:lvl w:ilvl="0" w:tplc="0148A644">
      <w:start w:val="25"/>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465278E4"/>
    <w:multiLevelType w:val="hybridMultilevel"/>
    <w:tmpl w:val="A5424774"/>
    <w:lvl w:ilvl="0" w:tplc="986AB454">
      <w:start w:val="1"/>
      <w:numFmt w:val="decimal"/>
      <w:lvlText w:val="%1."/>
      <w:lvlJc w:val="left"/>
      <w:pPr>
        <w:ind w:left="360" w:hanging="360"/>
      </w:pPr>
      <w:rPr>
        <w:rFonts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05473BE"/>
    <w:multiLevelType w:val="hybridMultilevel"/>
    <w:tmpl w:val="3F842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FF86FBA"/>
    <w:multiLevelType w:val="multilevel"/>
    <w:tmpl w:val="E4F2A37A"/>
    <w:lvl w:ilvl="0">
      <w:start w:val="12"/>
      <w:numFmt w:val="decimal"/>
      <w:lvlText w:val="%1.0"/>
      <w:lvlJc w:val="left"/>
      <w:pPr>
        <w:ind w:left="525" w:hanging="525"/>
      </w:pPr>
      <w:rPr>
        <w:rFonts w:hint="default"/>
      </w:rPr>
    </w:lvl>
    <w:lvl w:ilvl="1">
      <w:start w:val="1"/>
      <w:numFmt w:val="decimalZero"/>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25B0BD3"/>
    <w:multiLevelType w:val="multilevel"/>
    <w:tmpl w:val="990C0268"/>
    <w:lvl w:ilvl="0">
      <w:start w:val="12"/>
      <w:numFmt w:val="decimal"/>
      <w:lvlText w:val="%1.0"/>
      <w:lvlJc w:val="left"/>
      <w:pPr>
        <w:ind w:left="525" w:hanging="525"/>
      </w:pPr>
      <w:rPr>
        <w:rFonts w:hint="default"/>
      </w:rPr>
    </w:lvl>
    <w:lvl w:ilvl="1">
      <w:start w:val="1"/>
      <w:numFmt w:val="decimalZero"/>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C7B69CB"/>
    <w:multiLevelType w:val="multilevel"/>
    <w:tmpl w:val="A2A88AC0"/>
    <w:lvl w:ilvl="0">
      <w:start w:val="12"/>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6ECC5FF0"/>
    <w:multiLevelType w:val="hybridMultilevel"/>
    <w:tmpl w:val="AB80F2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8"/>
  </w:num>
  <w:num w:numId="6">
    <w:abstractNumId w:val="7"/>
  </w:num>
  <w:num w:numId="7">
    <w:abstractNumId w:val="6"/>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278"/>
    <w:rsid w:val="000015CD"/>
    <w:rsid w:val="000061EE"/>
    <w:rsid w:val="00021282"/>
    <w:rsid w:val="000357D3"/>
    <w:rsid w:val="000428C9"/>
    <w:rsid w:val="000755BE"/>
    <w:rsid w:val="00087A01"/>
    <w:rsid w:val="00094931"/>
    <w:rsid w:val="000970FE"/>
    <w:rsid w:val="000B06BB"/>
    <w:rsid w:val="000D0679"/>
    <w:rsid w:val="000E1AAD"/>
    <w:rsid w:val="000E7199"/>
    <w:rsid w:val="000F0FFD"/>
    <w:rsid w:val="001022E4"/>
    <w:rsid w:val="00113A7E"/>
    <w:rsid w:val="00127A33"/>
    <w:rsid w:val="00127B82"/>
    <w:rsid w:val="00171BF3"/>
    <w:rsid w:val="00172E00"/>
    <w:rsid w:val="00184DB0"/>
    <w:rsid w:val="00186DB0"/>
    <w:rsid w:val="0019099A"/>
    <w:rsid w:val="0019769A"/>
    <w:rsid w:val="001A685E"/>
    <w:rsid w:val="001A6C43"/>
    <w:rsid w:val="001B4B68"/>
    <w:rsid w:val="001B6B81"/>
    <w:rsid w:val="001D0C30"/>
    <w:rsid w:val="001E2B27"/>
    <w:rsid w:val="00214A53"/>
    <w:rsid w:val="00216E0B"/>
    <w:rsid w:val="00226FA8"/>
    <w:rsid w:val="0025693A"/>
    <w:rsid w:val="00264E2A"/>
    <w:rsid w:val="002672D6"/>
    <w:rsid w:val="00281417"/>
    <w:rsid w:val="00281B15"/>
    <w:rsid w:val="002830CF"/>
    <w:rsid w:val="00292013"/>
    <w:rsid w:val="002A2FEC"/>
    <w:rsid w:val="002B321E"/>
    <w:rsid w:val="002B3FC7"/>
    <w:rsid w:val="002C17BA"/>
    <w:rsid w:val="002D0954"/>
    <w:rsid w:val="002D15C5"/>
    <w:rsid w:val="002E2781"/>
    <w:rsid w:val="002E2CA0"/>
    <w:rsid w:val="002F0E44"/>
    <w:rsid w:val="00316783"/>
    <w:rsid w:val="00326C61"/>
    <w:rsid w:val="00356D73"/>
    <w:rsid w:val="00397C08"/>
    <w:rsid w:val="003A21AF"/>
    <w:rsid w:val="003A2A06"/>
    <w:rsid w:val="003B2CA8"/>
    <w:rsid w:val="003C14CC"/>
    <w:rsid w:val="003C1E9F"/>
    <w:rsid w:val="003D7E6F"/>
    <w:rsid w:val="003E7DCE"/>
    <w:rsid w:val="00416982"/>
    <w:rsid w:val="00426320"/>
    <w:rsid w:val="004320D9"/>
    <w:rsid w:val="004377DF"/>
    <w:rsid w:val="0047738D"/>
    <w:rsid w:val="00483278"/>
    <w:rsid w:val="004974DF"/>
    <w:rsid w:val="004A070F"/>
    <w:rsid w:val="004B504B"/>
    <w:rsid w:val="004C5832"/>
    <w:rsid w:val="004C6B33"/>
    <w:rsid w:val="004D23FE"/>
    <w:rsid w:val="004D243A"/>
    <w:rsid w:val="004D7BFF"/>
    <w:rsid w:val="004F6BE6"/>
    <w:rsid w:val="00500505"/>
    <w:rsid w:val="00522FB0"/>
    <w:rsid w:val="00544FC3"/>
    <w:rsid w:val="00547DCD"/>
    <w:rsid w:val="00580051"/>
    <w:rsid w:val="005A5713"/>
    <w:rsid w:val="005C080B"/>
    <w:rsid w:val="005D1406"/>
    <w:rsid w:val="005D1AC7"/>
    <w:rsid w:val="005D43CF"/>
    <w:rsid w:val="005D462B"/>
    <w:rsid w:val="005E0733"/>
    <w:rsid w:val="005E38A3"/>
    <w:rsid w:val="005F5561"/>
    <w:rsid w:val="00600A9C"/>
    <w:rsid w:val="00600B82"/>
    <w:rsid w:val="00600E0C"/>
    <w:rsid w:val="00604993"/>
    <w:rsid w:val="00610134"/>
    <w:rsid w:val="0062647C"/>
    <w:rsid w:val="006303AE"/>
    <w:rsid w:val="006352AF"/>
    <w:rsid w:val="006606AF"/>
    <w:rsid w:val="00675C8B"/>
    <w:rsid w:val="0067613D"/>
    <w:rsid w:val="00680702"/>
    <w:rsid w:val="00680FE4"/>
    <w:rsid w:val="006A242A"/>
    <w:rsid w:val="006A24A0"/>
    <w:rsid w:val="006A46DA"/>
    <w:rsid w:val="006A75E6"/>
    <w:rsid w:val="006D6FCA"/>
    <w:rsid w:val="006E0FE6"/>
    <w:rsid w:val="006E1815"/>
    <w:rsid w:val="006E4B3E"/>
    <w:rsid w:val="00701115"/>
    <w:rsid w:val="00737E39"/>
    <w:rsid w:val="00754965"/>
    <w:rsid w:val="00797D7C"/>
    <w:rsid w:val="007B1915"/>
    <w:rsid w:val="007C42F7"/>
    <w:rsid w:val="007D28F7"/>
    <w:rsid w:val="007E5550"/>
    <w:rsid w:val="007F3547"/>
    <w:rsid w:val="007F6358"/>
    <w:rsid w:val="00814012"/>
    <w:rsid w:val="00851AC9"/>
    <w:rsid w:val="008537A0"/>
    <w:rsid w:val="00861D2B"/>
    <w:rsid w:val="00896B6F"/>
    <w:rsid w:val="008A7275"/>
    <w:rsid w:val="008C15A2"/>
    <w:rsid w:val="008C7EB9"/>
    <w:rsid w:val="008E785D"/>
    <w:rsid w:val="009225D1"/>
    <w:rsid w:val="00933098"/>
    <w:rsid w:val="009579BC"/>
    <w:rsid w:val="009612E1"/>
    <w:rsid w:val="0097095C"/>
    <w:rsid w:val="009760D0"/>
    <w:rsid w:val="0098525C"/>
    <w:rsid w:val="00986042"/>
    <w:rsid w:val="0099170D"/>
    <w:rsid w:val="0099649D"/>
    <w:rsid w:val="009A0D36"/>
    <w:rsid w:val="009A2893"/>
    <w:rsid w:val="009B685F"/>
    <w:rsid w:val="009D257A"/>
    <w:rsid w:val="009E78EB"/>
    <w:rsid w:val="009F5210"/>
    <w:rsid w:val="00A22409"/>
    <w:rsid w:val="00A235DC"/>
    <w:rsid w:val="00A26F46"/>
    <w:rsid w:val="00A33433"/>
    <w:rsid w:val="00A34616"/>
    <w:rsid w:val="00A44A46"/>
    <w:rsid w:val="00A453FB"/>
    <w:rsid w:val="00A46085"/>
    <w:rsid w:val="00A613E4"/>
    <w:rsid w:val="00A75A09"/>
    <w:rsid w:val="00A7753E"/>
    <w:rsid w:val="00A94859"/>
    <w:rsid w:val="00A94DC9"/>
    <w:rsid w:val="00AA684E"/>
    <w:rsid w:val="00AB40BE"/>
    <w:rsid w:val="00AC20E6"/>
    <w:rsid w:val="00AF30E2"/>
    <w:rsid w:val="00B104B6"/>
    <w:rsid w:val="00B22AD1"/>
    <w:rsid w:val="00B26CE0"/>
    <w:rsid w:val="00B32269"/>
    <w:rsid w:val="00B4438B"/>
    <w:rsid w:val="00B47497"/>
    <w:rsid w:val="00B54B6C"/>
    <w:rsid w:val="00B7248F"/>
    <w:rsid w:val="00B77F56"/>
    <w:rsid w:val="00B8150F"/>
    <w:rsid w:val="00BB305D"/>
    <w:rsid w:val="00BC0316"/>
    <w:rsid w:val="00BD2760"/>
    <w:rsid w:val="00BE2AA3"/>
    <w:rsid w:val="00BE678B"/>
    <w:rsid w:val="00BF4044"/>
    <w:rsid w:val="00C0738E"/>
    <w:rsid w:val="00C217B8"/>
    <w:rsid w:val="00C40A29"/>
    <w:rsid w:val="00C51963"/>
    <w:rsid w:val="00C54679"/>
    <w:rsid w:val="00C577F3"/>
    <w:rsid w:val="00C6362E"/>
    <w:rsid w:val="00C644E7"/>
    <w:rsid w:val="00C819B6"/>
    <w:rsid w:val="00C978DB"/>
    <w:rsid w:val="00CA25BE"/>
    <w:rsid w:val="00CD713A"/>
    <w:rsid w:val="00CE1023"/>
    <w:rsid w:val="00CF197E"/>
    <w:rsid w:val="00CF678E"/>
    <w:rsid w:val="00D02EBF"/>
    <w:rsid w:val="00D1161F"/>
    <w:rsid w:val="00D172B2"/>
    <w:rsid w:val="00D2128F"/>
    <w:rsid w:val="00D4200F"/>
    <w:rsid w:val="00D60A2B"/>
    <w:rsid w:val="00D60D3E"/>
    <w:rsid w:val="00D676F0"/>
    <w:rsid w:val="00D928E4"/>
    <w:rsid w:val="00DA2B5E"/>
    <w:rsid w:val="00DD4B6F"/>
    <w:rsid w:val="00DF7290"/>
    <w:rsid w:val="00E105C6"/>
    <w:rsid w:val="00E17E9E"/>
    <w:rsid w:val="00E30CE6"/>
    <w:rsid w:val="00E35254"/>
    <w:rsid w:val="00E35A90"/>
    <w:rsid w:val="00E37BE9"/>
    <w:rsid w:val="00E508E5"/>
    <w:rsid w:val="00E54AFF"/>
    <w:rsid w:val="00E71C71"/>
    <w:rsid w:val="00E82C43"/>
    <w:rsid w:val="00E8360F"/>
    <w:rsid w:val="00E925F8"/>
    <w:rsid w:val="00EA2AF7"/>
    <w:rsid w:val="00EB09A0"/>
    <w:rsid w:val="00EB440C"/>
    <w:rsid w:val="00EB768F"/>
    <w:rsid w:val="00EC1C64"/>
    <w:rsid w:val="00EC419D"/>
    <w:rsid w:val="00EC46C5"/>
    <w:rsid w:val="00EC59AE"/>
    <w:rsid w:val="00EE1B66"/>
    <w:rsid w:val="00EF554B"/>
    <w:rsid w:val="00F148F7"/>
    <w:rsid w:val="00F2054A"/>
    <w:rsid w:val="00F23148"/>
    <w:rsid w:val="00F44235"/>
    <w:rsid w:val="00F6426A"/>
    <w:rsid w:val="00F70434"/>
    <w:rsid w:val="00F7146B"/>
    <w:rsid w:val="00F86E77"/>
    <w:rsid w:val="00F8778D"/>
    <w:rsid w:val="00F90E0C"/>
    <w:rsid w:val="00F95770"/>
    <w:rsid w:val="00F95EFD"/>
    <w:rsid w:val="00F97F4D"/>
    <w:rsid w:val="00F97F90"/>
    <w:rsid w:val="00FB095D"/>
    <w:rsid w:val="00FB792E"/>
    <w:rsid w:val="00FC07F7"/>
    <w:rsid w:val="00FC7452"/>
    <w:rsid w:val="00FD1D42"/>
    <w:rsid w:val="00FF40DB"/>
    <w:rsid w:val="00FF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lv-LV" w:eastAsia="lv-LV"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095D"/>
    <w:pPr>
      <w:widowControl w:val="0"/>
      <w:autoSpaceDE w:val="0"/>
      <w:autoSpaceDN w:val="0"/>
      <w:adjustRightInd w:val="0"/>
    </w:pPr>
    <w:rPr>
      <w:rFonts w:ascii="Times New Roman" w:hAnsi="Times New Roman"/>
      <w:color w:val="00235D"/>
      <w:sz w:val="24"/>
      <w:szCs w:val="24"/>
      <w:lang w:val="en-GB" w:eastAsia="en-US"/>
    </w:rPr>
  </w:style>
  <w:style w:type="paragraph" w:styleId="Heading1">
    <w:name w:val="heading 1"/>
    <w:basedOn w:val="Normal"/>
    <w:next w:val="Normal"/>
    <w:link w:val="Heading1Char"/>
    <w:uiPriority w:val="9"/>
    <w:qFormat/>
    <w:rsid w:val="00FB095D"/>
    <w:pPr>
      <w:ind w:left="20"/>
      <w:outlineLvl w:val="0"/>
    </w:pPr>
    <w:rPr>
      <w:rFonts w:ascii="Cambria" w:eastAsia="Times New Roman" w:hAnsi="Cambria" w:cs="Times New Roman"/>
      <w:b/>
      <w:bCs/>
      <w:color w:val="auto"/>
      <w:kern w:val="32"/>
      <w:sz w:val="32"/>
      <w:szCs w:val="32"/>
    </w:rPr>
  </w:style>
  <w:style w:type="paragraph" w:styleId="Heading2">
    <w:name w:val="heading 2"/>
    <w:basedOn w:val="Normal"/>
    <w:next w:val="Normal"/>
    <w:link w:val="Heading2Char"/>
    <w:uiPriority w:val="9"/>
    <w:qFormat/>
    <w:rsid w:val="00FB095D"/>
    <w:pPr>
      <w:ind w:left="20"/>
      <w:outlineLvl w:val="1"/>
    </w:pPr>
    <w:rPr>
      <w:rFonts w:ascii="Cambria" w:eastAsia="Times New Roman" w:hAnsi="Cambria" w:cs="Times New Roman"/>
      <w:b/>
      <w:bCs/>
      <w:i/>
      <w:iCs/>
      <w:color w:val="auto"/>
      <w:sz w:val="28"/>
      <w:szCs w:val="28"/>
    </w:rPr>
  </w:style>
  <w:style w:type="paragraph" w:styleId="Heading3">
    <w:name w:val="heading 3"/>
    <w:basedOn w:val="Normal"/>
    <w:next w:val="Normal"/>
    <w:link w:val="Heading3Char"/>
    <w:uiPriority w:val="9"/>
    <w:qFormat/>
    <w:rsid w:val="00FB095D"/>
    <w:pPr>
      <w:spacing w:before="58"/>
      <w:outlineLvl w:val="2"/>
    </w:pPr>
    <w:rPr>
      <w:rFonts w:ascii="Cambria" w:eastAsia="Times New Roman" w:hAnsi="Cambria" w:cs="Times New Roman"/>
      <w:b/>
      <w:bCs/>
      <w:color w:val="auto"/>
      <w:sz w:val="26"/>
      <w:szCs w:val="26"/>
    </w:rPr>
  </w:style>
  <w:style w:type="paragraph" w:styleId="Heading4">
    <w:name w:val="heading 4"/>
    <w:basedOn w:val="Normal"/>
    <w:next w:val="Normal"/>
    <w:link w:val="Heading4Char"/>
    <w:uiPriority w:val="9"/>
    <w:qFormat/>
    <w:rsid w:val="00FB095D"/>
    <w:pPr>
      <w:ind w:left="1020"/>
      <w:outlineLvl w:val="3"/>
    </w:pPr>
    <w:rPr>
      <w:rFonts w:ascii="Arial" w:hAnsi="Arial" w:cs="Times New Roman"/>
      <w:b/>
      <w:bCs/>
      <w:color w:val="auto"/>
      <w:sz w:val="28"/>
      <w:szCs w:val="28"/>
    </w:rPr>
  </w:style>
  <w:style w:type="paragraph" w:styleId="Heading5">
    <w:name w:val="heading 5"/>
    <w:basedOn w:val="Normal"/>
    <w:next w:val="Normal"/>
    <w:link w:val="Heading5Char"/>
    <w:uiPriority w:val="9"/>
    <w:qFormat/>
    <w:rsid w:val="00FB095D"/>
    <w:pPr>
      <w:ind w:left="572" w:hanging="347"/>
      <w:outlineLvl w:val="4"/>
    </w:pPr>
    <w:rPr>
      <w:rFonts w:ascii="Arial" w:hAnsi="Arial" w:cs="Times New Roman"/>
      <w:b/>
      <w:bCs/>
      <w:i/>
      <w:iCs/>
      <w:color w:val="auto"/>
      <w:sz w:val="26"/>
      <w:szCs w:val="26"/>
    </w:rPr>
  </w:style>
  <w:style w:type="paragraph" w:styleId="Heading6">
    <w:name w:val="heading 6"/>
    <w:basedOn w:val="Normal"/>
    <w:next w:val="Normal"/>
    <w:link w:val="Heading6Char"/>
    <w:uiPriority w:val="9"/>
    <w:qFormat/>
    <w:rsid w:val="00FB095D"/>
    <w:pPr>
      <w:ind w:left="40"/>
      <w:outlineLvl w:val="5"/>
    </w:pPr>
    <w:rPr>
      <w:rFonts w:ascii="Arial" w:hAnsi="Arial"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095D"/>
    <w:rPr>
      <w:rFonts w:ascii="Cambria" w:eastAsia="Times New Roman" w:hAnsi="Cambria" w:cs="Times New Roman"/>
      <w:b/>
      <w:bCs/>
      <w:kern w:val="32"/>
      <w:sz w:val="32"/>
      <w:szCs w:val="32"/>
    </w:rPr>
  </w:style>
  <w:style w:type="character" w:customStyle="1" w:styleId="Heading2Char">
    <w:name w:val="Heading 2 Char"/>
    <w:link w:val="Heading2"/>
    <w:uiPriority w:val="9"/>
    <w:rsid w:val="00FB095D"/>
    <w:rPr>
      <w:rFonts w:ascii="Cambria" w:eastAsia="Times New Roman" w:hAnsi="Cambria" w:cs="Times New Roman"/>
      <w:b/>
      <w:bCs/>
      <w:i/>
      <w:iCs/>
      <w:sz w:val="28"/>
      <w:szCs w:val="28"/>
    </w:rPr>
  </w:style>
  <w:style w:type="character" w:customStyle="1" w:styleId="Heading3Char">
    <w:name w:val="Heading 3 Char"/>
    <w:link w:val="Heading3"/>
    <w:uiPriority w:val="9"/>
    <w:rsid w:val="00FB095D"/>
    <w:rPr>
      <w:rFonts w:ascii="Cambria" w:eastAsia="Times New Roman" w:hAnsi="Cambria" w:cs="Times New Roman"/>
      <w:b/>
      <w:bCs/>
      <w:sz w:val="26"/>
      <w:szCs w:val="26"/>
    </w:rPr>
  </w:style>
  <w:style w:type="character" w:customStyle="1" w:styleId="Heading4Char">
    <w:name w:val="Heading 4 Char"/>
    <w:link w:val="Heading4"/>
    <w:uiPriority w:val="9"/>
    <w:rsid w:val="00FB095D"/>
    <w:rPr>
      <w:b/>
      <w:bCs/>
      <w:sz w:val="28"/>
      <w:szCs w:val="28"/>
    </w:rPr>
  </w:style>
  <w:style w:type="character" w:customStyle="1" w:styleId="Heading5Char">
    <w:name w:val="Heading 5 Char"/>
    <w:link w:val="Heading5"/>
    <w:uiPriority w:val="9"/>
    <w:rsid w:val="00FB095D"/>
    <w:rPr>
      <w:b/>
      <w:bCs/>
      <w:i/>
      <w:iCs/>
      <w:sz w:val="26"/>
      <w:szCs w:val="26"/>
    </w:rPr>
  </w:style>
  <w:style w:type="character" w:customStyle="1" w:styleId="Heading6Char">
    <w:name w:val="Heading 6 Char"/>
    <w:link w:val="Heading6"/>
    <w:uiPriority w:val="9"/>
    <w:rsid w:val="00FB095D"/>
    <w:rPr>
      <w:b/>
      <w:bCs/>
    </w:rPr>
  </w:style>
  <w:style w:type="paragraph" w:styleId="BodyText">
    <w:name w:val="Body Text"/>
    <w:basedOn w:val="Normal"/>
    <w:link w:val="BodyTextChar"/>
    <w:uiPriority w:val="99"/>
    <w:qFormat/>
    <w:rsid w:val="00FB095D"/>
    <w:pPr>
      <w:ind w:left="110" w:firstLine="170"/>
    </w:pPr>
    <w:rPr>
      <w:rFonts w:cs="Times New Roman"/>
      <w:color w:val="auto"/>
    </w:rPr>
  </w:style>
  <w:style w:type="character" w:customStyle="1" w:styleId="BodyTextChar">
    <w:name w:val="Body Text Char"/>
    <w:link w:val="BodyText"/>
    <w:uiPriority w:val="99"/>
    <w:rsid w:val="00FB095D"/>
    <w:rPr>
      <w:rFonts w:ascii="Times New Roman" w:hAnsi="Times New Roman" w:cs="Times New Roman"/>
      <w:sz w:val="24"/>
      <w:szCs w:val="24"/>
    </w:rPr>
  </w:style>
  <w:style w:type="paragraph" w:styleId="NoSpacing">
    <w:name w:val="No Spacing"/>
    <w:uiPriority w:val="1"/>
    <w:qFormat/>
    <w:rsid w:val="00FB095D"/>
    <w:pPr>
      <w:widowControl w:val="0"/>
      <w:autoSpaceDE w:val="0"/>
      <w:autoSpaceDN w:val="0"/>
      <w:adjustRightInd w:val="0"/>
    </w:pPr>
    <w:rPr>
      <w:rFonts w:ascii="Times New Roman" w:hAnsi="Times New Roman" w:cs="Times New Roman"/>
      <w:color w:val="00235D"/>
      <w:sz w:val="24"/>
      <w:szCs w:val="24"/>
      <w:lang w:val="en-GB" w:eastAsia="en-US"/>
    </w:rPr>
  </w:style>
  <w:style w:type="paragraph" w:styleId="ListParagraph">
    <w:name w:val="List Paragraph"/>
    <w:basedOn w:val="Normal"/>
    <w:uiPriority w:val="34"/>
    <w:qFormat/>
    <w:rsid w:val="00FB095D"/>
    <w:rPr>
      <w:rFonts w:cs="Times New Roman"/>
    </w:rPr>
  </w:style>
  <w:style w:type="paragraph" w:customStyle="1" w:styleId="TableParagraph">
    <w:name w:val="Table Paragraph"/>
    <w:basedOn w:val="Normal"/>
    <w:uiPriority w:val="1"/>
    <w:qFormat/>
    <w:rsid w:val="00FB095D"/>
    <w:rPr>
      <w:rFonts w:cs="Times New Roman"/>
    </w:rPr>
  </w:style>
  <w:style w:type="paragraph" w:styleId="Header">
    <w:name w:val="header"/>
    <w:basedOn w:val="Normal"/>
    <w:link w:val="HeaderChar"/>
    <w:uiPriority w:val="99"/>
    <w:unhideWhenUsed/>
    <w:rsid w:val="00483278"/>
    <w:pPr>
      <w:tabs>
        <w:tab w:val="center" w:pos="4680"/>
        <w:tab w:val="right" w:pos="9360"/>
      </w:tabs>
    </w:pPr>
    <w:rPr>
      <w:rFonts w:cs="Times New Roman"/>
      <w:color w:val="auto"/>
      <w:sz w:val="20"/>
      <w:szCs w:val="20"/>
    </w:rPr>
  </w:style>
  <w:style w:type="character" w:customStyle="1" w:styleId="HeaderChar">
    <w:name w:val="Header Char"/>
    <w:link w:val="Header"/>
    <w:uiPriority w:val="99"/>
    <w:rsid w:val="00483278"/>
    <w:rPr>
      <w:rFonts w:ascii="Times New Roman" w:hAnsi="Times New Roman"/>
      <w:lang w:val="en-GB"/>
    </w:rPr>
  </w:style>
  <w:style w:type="paragraph" w:styleId="Footer">
    <w:name w:val="footer"/>
    <w:basedOn w:val="Normal"/>
    <w:link w:val="FooterChar"/>
    <w:uiPriority w:val="99"/>
    <w:unhideWhenUsed/>
    <w:rsid w:val="00483278"/>
    <w:pPr>
      <w:tabs>
        <w:tab w:val="center" w:pos="4680"/>
        <w:tab w:val="right" w:pos="9360"/>
      </w:tabs>
    </w:pPr>
    <w:rPr>
      <w:rFonts w:cs="Times New Roman"/>
      <w:color w:val="auto"/>
      <w:sz w:val="20"/>
      <w:szCs w:val="20"/>
    </w:rPr>
  </w:style>
  <w:style w:type="character" w:customStyle="1" w:styleId="FooterChar">
    <w:name w:val="Footer Char"/>
    <w:link w:val="Footer"/>
    <w:uiPriority w:val="99"/>
    <w:rsid w:val="00483278"/>
    <w:rPr>
      <w:rFonts w:ascii="Times New Roman" w:hAnsi="Times New Roman"/>
      <w:lang w:val="en-GB"/>
    </w:rPr>
  </w:style>
  <w:style w:type="paragraph" w:styleId="BalloonText">
    <w:name w:val="Balloon Text"/>
    <w:basedOn w:val="Normal"/>
    <w:link w:val="BalloonTextChar"/>
    <w:uiPriority w:val="99"/>
    <w:semiHidden/>
    <w:unhideWhenUsed/>
    <w:rsid w:val="00483278"/>
    <w:rPr>
      <w:rFonts w:ascii="Tahoma" w:hAnsi="Tahoma" w:cs="Times New Roman"/>
      <w:color w:val="auto"/>
      <w:sz w:val="16"/>
      <w:szCs w:val="16"/>
    </w:rPr>
  </w:style>
  <w:style w:type="character" w:customStyle="1" w:styleId="BalloonTextChar">
    <w:name w:val="Balloon Text Char"/>
    <w:link w:val="BalloonText"/>
    <w:uiPriority w:val="99"/>
    <w:semiHidden/>
    <w:rsid w:val="00483278"/>
    <w:rPr>
      <w:rFonts w:ascii="Tahoma" w:hAnsi="Tahoma" w:cs="Tahoma"/>
      <w:sz w:val="16"/>
      <w:szCs w:val="16"/>
      <w:lang w:val="en-GB"/>
    </w:rPr>
  </w:style>
  <w:style w:type="character" w:styleId="Hyperlink">
    <w:name w:val="Hyperlink"/>
    <w:rsid w:val="002672D6"/>
    <w:rPr>
      <w:color w:val="0000FF"/>
      <w:u w:val="single"/>
    </w:rPr>
  </w:style>
  <w:style w:type="table" w:styleId="TableGrid">
    <w:name w:val="Table Grid"/>
    <w:basedOn w:val="TableNormal"/>
    <w:uiPriority w:val="59"/>
    <w:rsid w:val="0026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7497"/>
    <w:pPr>
      <w:widowControl/>
      <w:autoSpaceDE/>
      <w:autoSpaceDN/>
      <w:adjustRightInd/>
      <w:spacing w:before="100" w:beforeAutospacing="1" w:after="100" w:afterAutospacing="1"/>
    </w:pPr>
    <w:rPr>
      <w:rFonts w:eastAsia="Times New Roman" w:cs="Times New Roman"/>
      <w:color w:val="auto"/>
      <w:lang w:eastAsia="en-GB"/>
    </w:rPr>
  </w:style>
  <w:style w:type="character" w:customStyle="1" w:styleId="apple-converted-space">
    <w:name w:val="apple-converted-space"/>
    <w:rsid w:val="004C5832"/>
  </w:style>
  <w:style w:type="character" w:customStyle="1" w:styleId="hps">
    <w:name w:val="hps"/>
    <w:rsid w:val="004C5832"/>
    <w:rPr>
      <w:rFonts w:cs="Times New Roman"/>
    </w:rPr>
  </w:style>
  <w:style w:type="character" w:customStyle="1" w:styleId="shorttext">
    <w:name w:val="short_text"/>
    <w:rsid w:val="004C5832"/>
    <w:rPr>
      <w:rFonts w:cs="Times New Roman"/>
    </w:rPr>
  </w:style>
  <w:style w:type="character" w:styleId="FollowedHyperlink">
    <w:name w:val="FollowedHyperlink"/>
    <w:basedOn w:val="DefaultParagraphFont"/>
    <w:uiPriority w:val="99"/>
    <w:semiHidden/>
    <w:unhideWhenUsed/>
    <w:rsid w:val="006352AF"/>
    <w:rPr>
      <w:color w:val="800080"/>
      <w:u w:val="single"/>
    </w:rPr>
  </w:style>
  <w:style w:type="paragraph" w:styleId="HTMLPreformatted">
    <w:name w:val="HTML Preformatted"/>
    <w:basedOn w:val="Normal"/>
    <w:link w:val="HTMLPreformattedChar"/>
    <w:uiPriority w:val="99"/>
    <w:semiHidden/>
    <w:unhideWhenUsed/>
    <w:rsid w:val="002A2F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color w:val="auto"/>
      <w:sz w:val="20"/>
      <w:szCs w:val="20"/>
      <w:lang w:val="lv-LV" w:eastAsia="lv-LV"/>
    </w:rPr>
  </w:style>
  <w:style w:type="character" w:customStyle="1" w:styleId="HTMLPreformattedChar">
    <w:name w:val="HTML Preformatted Char"/>
    <w:basedOn w:val="DefaultParagraphFont"/>
    <w:link w:val="HTMLPreformatted"/>
    <w:uiPriority w:val="99"/>
    <w:semiHidden/>
    <w:rsid w:val="002A2FEC"/>
    <w:rPr>
      <w:rFonts w:ascii="Courier New" w:eastAsia="Times New Roman" w:hAnsi="Courier New" w:cs="Courier New"/>
    </w:rPr>
  </w:style>
  <w:style w:type="character" w:customStyle="1" w:styleId="highlightnode">
    <w:name w:val="highlightnode"/>
    <w:basedOn w:val="DefaultParagraphFont"/>
    <w:rsid w:val="003A21AF"/>
  </w:style>
  <w:style w:type="paragraph" w:styleId="Date">
    <w:name w:val="Date"/>
    <w:basedOn w:val="Normal"/>
    <w:next w:val="Normal"/>
    <w:link w:val="DateChar"/>
    <w:uiPriority w:val="99"/>
    <w:unhideWhenUsed/>
    <w:rsid w:val="00186DB0"/>
    <w:pPr>
      <w:autoSpaceDE/>
      <w:autoSpaceDN/>
      <w:adjustRightInd/>
      <w:jc w:val="both"/>
    </w:pPr>
    <w:rPr>
      <w:rFonts w:asciiTheme="minorHAnsi" w:eastAsiaTheme="minorEastAsia" w:hAnsiTheme="minorHAnsi" w:cstheme="minorBidi"/>
      <w:color w:val="auto"/>
      <w:kern w:val="2"/>
      <w:lang w:val="en-US" w:eastAsia="ja-JP"/>
    </w:rPr>
  </w:style>
  <w:style w:type="character" w:customStyle="1" w:styleId="DateChar">
    <w:name w:val="Date Char"/>
    <w:basedOn w:val="DefaultParagraphFont"/>
    <w:link w:val="Date"/>
    <w:uiPriority w:val="99"/>
    <w:rsid w:val="00186DB0"/>
    <w:rPr>
      <w:rFonts w:asciiTheme="minorHAnsi" w:eastAsiaTheme="minorEastAsia" w:hAnsiTheme="minorHAnsi" w:cstheme="minorBidi"/>
      <w:kern w:val="2"/>
      <w:sz w:val="24"/>
      <w:szCs w:val="24"/>
      <w:lang w:val="en-US" w:eastAsia="ja-JP"/>
    </w:rPr>
  </w:style>
  <w:style w:type="character" w:styleId="Emphasis">
    <w:name w:val="Emphasis"/>
    <w:basedOn w:val="DefaultParagraphFont"/>
    <w:uiPriority w:val="20"/>
    <w:qFormat/>
    <w:rsid w:val="007011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lv-LV" w:eastAsia="lv-LV"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095D"/>
    <w:pPr>
      <w:widowControl w:val="0"/>
      <w:autoSpaceDE w:val="0"/>
      <w:autoSpaceDN w:val="0"/>
      <w:adjustRightInd w:val="0"/>
    </w:pPr>
    <w:rPr>
      <w:rFonts w:ascii="Times New Roman" w:hAnsi="Times New Roman"/>
      <w:color w:val="00235D"/>
      <w:sz w:val="24"/>
      <w:szCs w:val="24"/>
      <w:lang w:val="en-GB" w:eastAsia="en-US"/>
    </w:rPr>
  </w:style>
  <w:style w:type="paragraph" w:styleId="Heading1">
    <w:name w:val="heading 1"/>
    <w:basedOn w:val="Normal"/>
    <w:next w:val="Normal"/>
    <w:link w:val="Heading1Char"/>
    <w:uiPriority w:val="9"/>
    <w:qFormat/>
    <w:rsid w:val="00FB095D"/>
    <w:pPr>
      <w:ind w:left="20"/>
      <w:outlineLvl w:val="0"/>
    </w:pPr>
    <w:rPr>
      <w:rFonts w:ascii="Cambria" w:eastAsia="Times New Roman" w:hAnsi="Cambria" w:cs="Times New Roman"/>
      <w:b/>
      <w:bCs/>
      <w:color w:val="auto"/>
      <w:kern w:val="32"/>
      <w:sz w:val="32"/>
      <w:szCs w:val="32"/>
    </w:rPr>
  </w:style>
  <w:style w:type="paragraph" w:styleId="Heading2">
    <w:name w:val="heading 2"/>
    <w:basedOn w:val="Normal"/>
    <w:next w:val="Normal"/>
    <w:link w:val="Heading2Char"/>
    <w:uiPriority w:val="9"/>
    <w:qFormat/>
    <w:rsid w:val="00FB095D"/>
    <w:pPr>
      <w:ind w:left="20"/>
      <w:outlineLvl w:val="1"/>
    </w:pPr>
    <w:rPr>
      <w:rFonts w:ascii="Cambria" w:eastAsia="Times New Roman" w:hAnsi="Cambria" w:cs="Times New Roman"/>
      <w:b/>
      <w:bCs/>
      <w:i/>
      <w:iCs/>
      <w:color w:val="auto"/>
      <w:sz w:val="28"/>
      <w:szCs w:val="28"/>
    </w:rPr>
  </w:style>
  <w:style w:type="paragraph" w:styleId="Heading3">
    <w:name w:val="heading 3"/>
    <w:basedOn w:val="Normal"/>
    <w:next w:val="Normal"/>
    <w:link w:val="Heading3Char"/>
    <w:uiPriority w:val="9"/>
    <w:qFormat/>
    <w:rsid w:val="00FB095D"/>
    <w:pPr>
      <w:spacing w:before="58"/>
      <w:outlineLvl w:val="2"/>
    </w:pPr>
    <w:rPr>
      <w:rFonts w:ascii="Cambria" w:eastAsia="Times New Roman" w:hAnsi="Cambria" w:cs="Times New Roman"/>
      <w:b/>
      <w:bCs/>
      <w:color w:val="auto"/>
      <w:sz w:val="26"/>
      <w:szCs w:val="26"/>
    </w:rPr>
  </w:style>
  <w:style w:type="paragraph" w:styleId="Heading4">
    <w:name w:val="heading 4"/>
    <w:basedOn w:val="Normal"/>
    <w:next w:val="Normal"/>
    <w:link w:val="Heading4Char"/>
    <w:uiPriority w:val="9"/>
    <w:qFormat/>
    <w:rsid w:val="00FB095D"/>
    <w:pPr>
      <w:ind w:left="1020"/>
      <w:outlineLvl w:val="3"/>
    </w:pPr>
    <w:rPr>
      <w:rFonts w:ascii="Arial" w:hAnsi="Arial" w:cs="Times New Roman"/>
      <w:b/>
      <w:bCs/>
      <w:color w:val="auto"/>
      <w:sz w:val="28"/>
      <w:szCs w:val="28"/>
    </w:rPr>
  </w:style>
  <w:style w:type="paragraph" w:styleId="Heading5">
    <w:name w:val="heading 5"/>
    <w:basedOn w:val="Normal"/>
    <w:next w:val="Normal"/>
    <w:link w:val="Heading5Char"/>
    <w:uiPriority w:val="9"/>
    <w:qFormat/>
    <w:rsid w:val="00FB095D"/>
    <w:pPr>
      <w:ind w:left="572" w:hanging="347"/>
      <w:outlineLvl w:val="4"/>
    </w:pPr>
    <w:rPr>
      <w:rFonts w:ascii="Arial" w:hAnsi="Arial" w:cs="Times New Roman"/>
      <w:b/>
      <w:bCs/>
      <w:i/>
      <w:iCs/>
      <w:color w:val="auto"/>
      <w:sz w:val="26"/>
      <w:szCs w:val="26"/>
    </w:rPr>
  </w:style>
  <w:style w:type="paragraph" w:styleId="Heading6">
    <w:name w:val="heading 6"/>
    <w:basedOn w:val="Normal"/>
    <w:next w:val="Normal"/>
    <w:link w:val="Heading6Char"/>
    <w:uiPriority w:val="9"/>
    <w:qFormat/>
    <w:rsid w:val="00FB095D"/>
    <w:pPr>
      <w:ind w:left="40"/>
      <w:outlineLvl w:val="5"/>
    </w:pPr>
    <w:rPr>
      <w:rFonts w:ascii="Arial" w:hAnsi="Arial"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095D"/>
    <w:rPr>
      <w:rFonts w:ascii="Cambria" w:eastAsia="Times New Roman" w:hAnsi="Cambria" w:cs="Times New Roman"/>
      <w:b/>
      <w:bCs/>
      <w:kern w:val="32"/>
      <w:sz w:val="32"/>
      <w:szCs w:val="32"/>
    </w:rPr>
  </w:style>
  <w:style w:type="character" w:customStyle="1" w:styleId="Heading2Char">
    <w:name w:val="Heading 2 Char"/>
    <w:link w:val="Heading2"/>
    <w:uiPriority w:val="9"/>
    <w:rsid w:val="00FB095D"/>
    <w:rPr>
      <w:rFonts w:ascii="Cambria" w:eastAsia="Times New Roman" w:hAnsi="Cambria" w:cs="Times New Roman"/>
      <w:b/>
      <w:bCs/>
      <w:i/>
      <w:iCs/>
      <w:sz w:val="28"/>
      <w:szCs w:val="28"/>
    </w:rPr>
  </w:style>
  <w:style w:type="character" w:customStyle="1" w:styleId="Heading3Char">
    <w:name w:val="Heading 3 Char"/>
    <w:link w:val="Heading3"/>
    <w:uiPriority w:val="9"/>
    <w:rsid w:val="00FB095D"/>
    <w:rPr>
      <w:rFonts w:ascii="Cambria" w:eastAsia="Times New Roman" w:hAnsi="Cambria" w:cs="Times New Roman"/>
      <w:b/>
      <w:bCs/>
      <w:sz w:val="26"/>
      <w:szCs w:val="26"/>
    </w:rPr>
  </w:style>
  <w:style w:type="character" w:customStyle="1" w:styleId="Heading4Char">
    <w:name w:val="Heading 4 Char"/>
    <w:link w:val="Heading4"/>
    <w:uiPriority w:val="9"/>
    <w:rsid w:val="00FB095D"/>
    <w:rPr>
      <w:b/>
      <w:bCs/>
      <w:sz w:val="28"/>
      <w:szCs w:val="28"/>
    </w:rPr>
  </w:style>
  <w:style w:type="character" w:customStyle="1" w:styleId="Heading5Char">
    <w:name w:val="Heading 5 Char"/>
    <w:link w:val="Heading5"/>
    <w:uiPriority w:val="9"/>
    <w:rsid w:val="00FB095D"/>
    <w:rPr>
      <w:b/>
      <w:bCs/>
      <w:i/>
      <w:iCs/>
      <w:sz w:val="26"/>
      <w:szCs w:val="26"/>
    </w:rPr>
  </w:style>
  <w:style w:type="character" w:customStyle="1" w:styleId="Heading6Char">
    <w:name w:val="Heading 6 Char"/>
    <w:link w:val="Heading6"/>
    <w:uiPriority w:val="9"/>
    <w:rsid w:val="00FB095D"/>
    <w:rPr>
      <w:b/>
      <w:bCs/>
    </w:rPr>
  </w:style>
  <w:style w:type="paragraph" w:styleId="BodyText">
    <w:name w:val="Body Text"/>
    <w:basedOn w:val="Normal"/>
    <w:link w:val="BodyTextChar"/>
    <w:uiPriority w:val="99"/>
    <w:qFormat/>
    <w:rsid w:val="00FB095D"/>
    <w:pPr>
      <w:ind w:left="110" w:firstLine="170"/>
    </w:pPr>
    <w:rPr>
      <w:rFonts w:cs="Times New Roman"/>
      <w:color w:val="auto"/>
    </w:rPr>
  </w:style>
  <w:style w:type="character" w:customStyle="1" w:styleId="BodyTextChar">
    <w:name w:val="Body Text Char"/>
    <w:link w:val="BodyText"/>
    <w:uiPriority w:val="99"/>
    <w:rsid w:val="00FB095D"/>
    <w:rPr>
      <w:rFonts w:ascii="Times New Roman" w:hAnsi="Times New Roman" w:cs="Times New Roman"/>
      <w:sz w:val="24"/>
      <w:szCs w:val="24"/>
    </w:rPr>
  </w:style>
  <w:style w:type="paragraph" w:styleId="NoSpacing">
    <w:name w:val="No Spacing"/>
    <w:uiPriority w:val="1"/>
    <w:qFormat/>
    <w:rsid w:val="00FB095D"/>
    <w:pPr>
      <w:widowControl w:val="0"/>
      <w:autoSpaceDE w:val="0"/>
      <w:autoSpaceDN w:val="0"/>
      <w:adjustRightInd w:val="0"/>
    </w:pPr>
    <w:rPr>
      <w:rFonts w:ascii="Times New Roman" w:hAnsi="Times New Roman" w:cs="Times New Roman"/>
      <w:color w:val="00235D"/>
      <w:sz w:val="24"/>
      <w:szCs w:val="24"/>
      <w:lang w:val="en-GB" w:eastAsia="en-US"/>
    </w:rPr>
  </w:style>
  <w:style w:type="paragraph" w:styleId="ListParagraph">
    <w:name w:val="List Paragraph"/>
    <w:basedOn w:val="Normal"/>
    <w:uiPriority w:val="34"/>
    <w:qFormat/>
    <w:rsid w:val="00FB095D"/>
    <w:rPr>
      <w:rFonts w:cs="Times New Roman"/>
    </w:rPr>
  </w:style>
  <w:style w:type="paragraph" w:customStyle="1" w:styleId="TableParagraph">
    <w:name w:val="Table Paragraph"/>
    <w:basedOn w:val="Normal"/>
    <w:uiPriority w:val="1"/>
    <w:qFormat/>
    <w:rsid w:val="00FB095D"/>
    <w:rPr>
      <w:rFonts w:cs="Times New Roman"/>
    </w:rPr>
  </w:style>
  <w:style w:type="paragraph" w:styleId="Header">
    <w:name w:val="header"/>
    <w:basedOn w:val="Normal"/>
    <w:link w:val="HeaderChar"/>
    <w:uiPriority w:val="99"/>
    <w:unhideWhenUsed/>
    <w:rsid w:val="00483278"/>
    <w:pPr>
      <w:tabs>
        <w:tab w:val="center" w:pos="4680"/>
        <w:tab w:val="right" w:pos="9360"/>
      </w:tabs>
    </w:pPr>
    <w:rPr>
      <w:rFonts w:cs="Times New Roman"/>
      <w:color w:val="auto"/>
      <w:sz w:val="20"/>
      <w:szCs w:val="20"/>
    </w:rPr>
  </w:style>
  <w:style w:type="character" w:customStyle="1" w:styleId="HeaderChar">
    <w:name w:val="Header Char"/>
    <w:link w:val="Header"/>
    <w:uiPriority w:val="99"/>
    <w:rsid w:val="00483278"/>
    <w:rPr>
      <w:rFonts w:ascii="Times New Roman" w:hAnsi="Times New Roman"/>
      <w:lang w:val="en-GB"/>
    </w:rPr>
  </w:style>
  <w:style w:type="paragraph" w:styleId="Footer">
    <w:name w:val="footer"/>
    <w:basedOn w:val="Normal"/>
    <w:link w:val="FooterChar"/>
    <w:uiPriority w:val="99"/>
    <w:unhideWhenUsed/>
    <w:rsid w:val="00483278"/>
    <w:pPr>
      <w:tabs>
        <w:tab w:val="center" w:pos="4680"/>
        <w:tab w:val="right" w:pos="9360"/>
      </w:tabs>
    </w:pPr>
    <w:rPr>
      <w:rFonts w:cs="Times New Roman"/>
      <w:color w:val="auto"/>
      <w:sz w:val="20"/>
      <w:szCs w:val="20"/>
    </w:rPr>
  </w:style>
  <w:style w:type="character" w:customStyle="1" w:styleId="FooterChar">
    <w:name w:val="Footer Char"/>
    <w:link w:val="Footer"/>
    <w:uiPriority w:val="99"/>
    <w:rsid w:val="00483278"/>
    <w:rPr>
      <w:rFonts w:ascii="Times New Roman" w:hAnsi="Times New Roman"/>
      <w:lang w:val="en-GB"/>
    </w:rPr>
  </w:style>
  <w:style w:type="paragraph" w:styleId="BalloonText">
    <w:name w:val="Balloon Text"/>
    <w:basedOn w:val="Normal"/>
    <w:link w:val="BalloonTextChar"/>
    <w:uiPriority w:val="99"/>
    <w:semiHidden/>
    <w:unhideWhenUsed/>
    <w:rsid w:val="00483278"/>
    <w:rPr>
      <w:rFonts w:ascii="Tahoma" w:hAnsi="Tahoma" w:cs="Times New Roman"/>
      <w:color w:val="auto"/>
      <w:sz w:val="16"/>
      <w:szCs w:val="16"/>
    </w:rPr>
  </w:style>
  <w:style w:type="character" w:customStyle="1" w:styleId="BalloonTextChar">
    <w:name w:val="Balloon Text Char"/>
    <w:link w:val="BalloonText"/>
    <w:uiPriority w:val="99"/>
    <w:semiHidden/>
    <w:rsid w:val="00483278"/>
    <w:rPr>
      <w:rFonts w:ascii="Tahoma" w:hAnsi="Tahoma" w:cs="Tahoma"/>
      <w:sz w:val="16"/>
      <w:szCs w:val="16"/>
      <w:lang w:val="en-GB"/>
    </w:rPr>
  </w:style>
  <w:style w:type="character" w:styleId="Hyperlink">
    <w:name w:val="Hyperlink"/>
    <w:rsid w:val="002672D6"/>
    <w:rPr>
      <w:color w:val="0000FF"/>
      <w:u w:val="single"/>
    </w:rPr>
  </w:style>
  <w:style w:type="table" w:styleId="TableGrid">
    <w:name w:val="Table Grid"/>
    <w:basedOn w:val="TableNormal"/>
    <w:uiPriority w:val="59"/>
    <w:rsid w:val="0026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7497"/>
    <w:pPr>
      <w:widowControl/>
      <w:autoSpaceDE/>
      <w:autoSpaceDN/>
      <w:adjustRightInd/>
      <w:spacing w:before="100" w:beforeAutospacing="1" w:after="100" w:afterAutospacing="1"/>
    </w:pPr>
    <w:rPr>
      <w:rFonts w:eastAsia="Times New Roman" w:cs="Times New Roman"/>
      <w:color w:val="auto"/>
      <w:lang w:eastAsia="en-GB"/>
    </w:rPr>
  </w:style>
  <w:style w:type="character" w:customStyle="1" w:styleId="apple-converted-space">
    <w:name w:val="apple-converted-space"/>
    <w:rsid w:val="004C5832"/>
  </w:style>
  <w:style w:type="character" w:customStyle="1" w:styleId="hps">
    <w:name w:val="hps"/>
    <w:rsid w:val="004C5832"/>
    <w:rPr>
      <w:rFonts w:cs="Times New Roman"/>
    </w:rPr>
  </w:style>
  <w:style w:type="character" w:customStyle="1" w:styleId="shorttext">
    <w:name w:val="short_text"/>
    <w:rsid w:val="004C5832"/>
    <w:rPr>
      <w:rFonts w:cs="Times New Roman"/>
    </w:rPr>
  </w:style>
  <w:style w:type="character" w:styleId="FollowedHyperlink">
    <w:name w:val="FollowedHyperlink"/>
    <w:basedOn w:val="DefaultParagraphFont"/>
    <w:uiPriority w:val="99"/>
    <w:semiHidden/>
    <w:unhideWhenUsed/>
    <w:rsid w:val="006352AF"/>
    <w:rPr>
      <w:color w:val="800080"/>
      <w:u w:val="single"/>
    </w:rPr>
  </w:style>
  <w:style w:type="paragraph" w:styleId="HTMLPreformatted">
    <w:name w:val="HTML Preformatted"/>
    <w:basedOn w:val="Normal"/>
    <w:link w:val="HTMLPreformattedChar"/>
    <w:uiPriority w:val="99"/>
    <w:semiHidden/>
    <w:unhideWhenUsed/>
    <w:rsid w:val="002A2F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color w:val="auto"/>
      <w:sz w:val="20"/>
      <w:szCs w:val="20"/>
      <w:lang w:val="lv-LV" w:eastAsia="lv-LV"/>
    </w:rPr>
  </w:style>
  <w:style w:type="character" w:customStyle="1" w:styleId="HTMLPreformattedChar">
    <w:name w:val="HTML Preformatted Char"/>
    <w:basedOn w:val="DefaultParagraphFont"/>
    <w:link w:val="HTMLPreformatted"/>
    <w:uiPriority w:val="99"/>
    <w:semiHidden/>
    <w:rsid w:val="002A2FEC"/>
    <w:rPr>
      <w:rFonts w:ascii="Courier New" w:eastAsia="Times New Roman" w:hAnsi="Courier New" w:cs="Courier New"/>
    </w:rPr>
  </w:style>
  <w:style w:type="character" w:customStyle="1" w:styleId="highlightnode">
    <w:name w:val="highlightnode"/>
    <w:basedOn w:val="DefaultParagraphFont"/>
    <w:rsid w:val="003A21AF"/>
  </w:style>
  <w:style w:type="paragraph" w:styleId="Date">
    <w:name w:val="Date"/>
    <w:basedOn w:val="Normal"/>
    <w:next w:val="Normal"/>
    <w:link w:val="DateChar"/>
    <w:uiPriority w:val="99"/>
    <w:unhideWhenUsed/>
    <w:rsid w:val="00186DB0"/>
    <w:pPr>
      <w:autoSpaceDE/>
      <w:autoSpaceDN/>
      <w:adjustRightInd/>
      <w:jc w:val="both"/>
    </w:pPr>
    <w:rPr>
      <w:rFonts w:asciiTheme="minorHAnsi" w:eastAsiaTheme="minorEastAsia" w:hAnsiTheme="minorHAnsi" w:cstheme="minorBidi"/>
      <w:color w:val="auto"/>
      <w:kern w:val="2"/>
      <w:lang w:val="en-US" w:eastAsia="ja-JP"/>
    </w:rPr>
  </w:style>
  <w:style w:type="character" w:customStyle="1" w:styleId="DateChar">
    <w:name w:val="Date Char"/>
    <w:basedOn w:val="DefaultParagraphFont"/>
    <w:link w:val="Date"/>
    <w:uiPriority w:val="99"/>
    <w:rsid w:val="00186DB0"/>
    <w:rPr>
      <w:rFonts w:asciiTheme="minorHAnsi" w:eastAsiaTheme="minorEastAsia" w:hAnsiTheme="minorHAnsi" w:cstheme="minorBidi"/>
      <w:kern w:val="2"/>
      <w:sz w:val="24"/>
      <w:szCs w:val="24"/>
      <w:lang w:val="en-US" w:eastAsia="ja-JP"/>
    </w:rPr>
  </w:style>
  <w:style w:type="character" w:styleId="Emphasis">
    <w:name w:val="Emphasis"/>
    <w:basedOn w:val="DefaultParagraphFont"/>
    <w:uiPriority w:val="20"/>
    <w:qFormat/>
    <w:rsid w:val="007011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05298">
      <w:bodyDiv w:val="1"/>
      <w:marLeft w:val="0"/>
      <w:marRight w:val="0"/>
      <w:marTop w:val="0"/>
      <w:marBottom w:val="0"/>
      <w:divBdr>
        <w:top w:val="none" w:sz="0" w:space="0" w:color="auto"/>
        <w:left w:val="none" w:sz="0" w:space="0" w:color="auto"/>
        <w:bottom w:val="none" w:sz="0" w:space="0" w:color="auto"/>
        <w:right w:val="none" w:sz="0" w:space="0" w:color="auto"/>
      </w:divBdr>
      <w:divsChild>
        <w:div w:id="1512256599">
          <w:marLeft w:val="0"/>
          <w:marRight w:val="0"/>
          <w:marTop w:val="0"/>
          <w:marBottom w:val="0"/>
          <w:divBdr>
            <w:top w:val="none" w:sz="0" w:space="0" w:color="auto"/>
            <w:left w:val="none" w:sz="0" w:space="0" w:color="auto"/>
            <w:bottom w:val="none" w:sz="0" w:space="0" w:color="auto"/>
            <w:right w:val="none" w:sz="0" w:space="0" w:color="auto"/>
          </w:divBdr>
        </w:div>
      </w:divsChild>
    </w:div>
    <w:div w:id="608393404">
      <w:bodyDiv w:val="1"/>
      <w:marLeft w:val="0"/>
      <w:marRight w:val="0"/>
      <w:marTop w:val="0"/>
      <w:marBottom w:val="0"/>
      <w:divBdr>
        <w:top w:val="none" w:sz="0" w:space="0" w:color="auto"/>
        <w:left w:val="none" w:sz="0" w:space="0" w:color="auto"/>
        <w:bottom w:val="none" w:sz="0" w:space="0" w:color="auto"/>
        <w:right w:val="none" w:sz="0" w:space="0" w:color="auto"/>
      </w:divBdr>
    </w:div>
    <w:div w:id="632952895">
      <w:bodyDiv w:val="1"/>
      <w:marLeft w:val="0"/>
      <w:marRight w:val="0"/>
      <w:marTop w:val="0"/>
      <w:marBottom w:val="0"/>
      <w:divBdr>
        <w:top w:val="none" w:sz="0" w:space="0" w:color="auto"/>
        <w:left w:val="none" w:sz="0" w:space="0" w:color="auto"/>
        <w:bottom w:val="none" w:sz="0" w:space="0" w:color="auto"/>
        <w:right w:val="none" w:sz="0" w:space="0" w:color="auto"/>
      </w:divBdr>
    </w:div>
    <w:div w:id="658965184">
      <w:bodyDiv w:val="1"/>
      <w:marLeft w:val="0"/>
      <w:marRight w:val="0"/>
      <w:marTop w:val="0"/>
      <w:marBottom w:val="0"/>
      <w:divBdr>
        <w:top w:val="none" w:sz="0" w:space="0" w:color="auto"/>
        <w:left w:val="none" w:sz="0" w:space="0" w:color="auto"/>
        <w:bottom w:val="none" w:sz="0" w:space="0" w:color="auto"/>
        <w:right w:val="none" w:sz="0" w:space="0" w:color="auto"/>
      </w:divBdr>
    </w:div>
    <w:div w:id="833109572">
      <w:bodyDiv w:val="1"/>
      <w:marLeft w:val="0"/>
      <w:marRight w:val="0"/>
      <w:marTop w:val="0"/>
      <w:marBottom w:val="0"/>
      <w:divBdr>
        <w:top w:val="none" w:sz="0" w:space="0" w:color="auto"/>
        <w:left w:val="none" w:sz="0" w:space="0" w:color="auto"/>
        <w:bottom w:val="none" w:sz="0" w:space="0" w:color="auto"/>
        <w:right w:val="none" w:sz="0" w:space="0" w:color="auto"/>
      </w:divBdr>
      <w:divsChild>
        <w:div w:id="1574122621">
          <w:marLeft w:val="0"/>
          <w:marRight w:val="0"/>
          <w:marTop w:val="0"/>
          <w:marBottom w:val="0"/>
          <w:divBdr>
            <w:top w:val="none" w:sz="0" w:space="0" w:color="auto"/>
            <w:left w:val="none" w:sz="0" w:space="0" w:color="auto"/>
            <w:bottom w:val="none" w:sz="0" w:space="0" w:color="auto"/>
            <w:right w:val="none" w:sz="0" w:space="0" w:color="auto"/>
          </w:divBdr>
          <w:divsChild>
            <w:div w:id="318584581">
              <w:marLeft w:val="0"/>
              <w:marRight w:val="0"/>
              <w:marTop w:val="0"/>
              <w:marBottom w:val="0"/>
              <w:divBdr>
                <w:top w:val="none" w:sz="0" w:space="0" w:color="auto"/>
                <w:left w:val="none" w:sz="0" w:space="0" w:color="auto"/>
                <w:bottom w:val="none" w:sz="0" w:space="0" w:color="auto"/>
                <w:right w:val="none" w:sz="0" w:space="0" w:color="auto"/>
              </w:divBdr>
              <w:divsChild>
                <w:div w:id="1796556282">
                  <w:marLeft w:val="0"/>
                  <w:marRight w:val="0"/>
                  <w:marTop w:val="0"/>
                  <w:marBottom w:val="0"/>
                  <w:divBdr>
                    <w:top w:val="none" w:sz="0" w:space="0" w:color="auto"/>
                    <w:left w:val="none" w:sz="0" w:space="0" w:color="auto"/>
                    <w:bottom w:val="none" w:sz="0" w:space="0" w:color="auto"/>
                    <w:right w:val="none" w:sz="0" w:space="0" w:color="auto"/>
                  </w:divBdr>
                  <w:divsChild>
                    <w:div w:id="232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4906">
          <w:marLeft w:val="0"/>
          <w:marRight w:val="0"/>
          <w:marTop w:val="0"/>
          <w:marBottom w:val="0"/>
          <w:divBdr>
            <w:top w:val="none" w:sz="0" w:space="0" w:color="auto"/>
            <w:left w:val="none" w:sz="0" w:space="0" w:color="auto"/>
            <w:bottom w:val="none" w:sz="0" w:space="0" w:color="auto"/>
            <w:right w:val="none" w:sz="0" w:space="0" w:color="auto"/>
          </w:divBdr>
          <w:divsChild>
            <w:div w:id="621425287">
              <w:marLeft w:val="0"/>
              <w:marRight w:val="0"/>
              <w:marTop w:val="0"/>
              <w:marBottom w:val="0"/>
              <w:divBdr>
                <w:top w:val="none" w:sz="0" w:space="0" w:color="auto"/>
                <w:left w:val="none" w:sz="0" w:space="0" w:color="auto"/>
                <w:bottom w:val="none" w:sz="0" w:space="0" w:color="auto"/>
                <w:right w:val="none" w:sz="0" w:space="0" w:color="auto"/>
              </w:divBdr>
              <w:divsChild>
                <w:div w:id="73822073">
                  <w:marLeft w:val="0"/>
                  <w:marRight w:val="0"/>
                  <w:marTop w:val="0"/>
                  <w:marBottom w:val="0"/>
                  <w:divBdr>
                    <w:top w:val="none" w:sz="0" w:space="0" w:color="auto"/>
                    <w:left w:val="none" w:sz="0" w:space="0" w:color="auto"/>
                    <w:bottom w:val="none" w:sz="0" w:space="0" w:color="auto"/>
                    <w:right w:val="none" w:sz="0" w:space="0" w:color="auto"/>
                  </w:divBdr>
                  <w:divsChild>
                    <w:div w:id="6566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10444">
      <w:bodyDiv w:val="1"/>
      <w:marLeft w:val="0"/>
      <w:marRight w:val="0"/>
      <w:marTop w:val="0"/>
      <w:marBottom w:val="0"/>
      <w:divBdr>
        <w:top w:val="none" w:sz="0" w:space="0" w:color="auto"/>
        <w:left w:val="none" w:sz="0" w:space="0" w:color="auto"/>
        <w:bottom w:val="none" w:sz="0" w:space="0" w:color="auto"/>
        <w:right w:val="none" w:sz="0" w:space="0" w:color="auto"/>
      </w:divBdr>
      <w:divsChild>
        <w:div w:id="21320818">
          <w:marLeft w:val="0"/>
          <w:marRight w:val="0"/>
          <w:marTop w:val="0"/>
          <w:marBottom w:val="0"/>
          <w:divBdr>
            <w:top w:val="none" w:sz="0" w:space="0" w:color="auto"/>
            <w:left w:val="none" w:sz="0" w:space="0" w:color="auto"/>
            <w:bottom w:val="none" w:sz="0" w:space="0" w:color="auto"/>
            <w:right w:val="none" w:sz="0" w:space="0" w:color="auto"/>
          </w:divBdr>
        </w:div>
      </w:divsChild>
    </w:div>
    <w:div w:id="1220551315">
      <w:bodyDiv w:val="1"/>
      <w:marLeft w:val="0"/>
      <w:marRight w:val="0"/>
      <w:marTop w:val="0"/>
      <w:marBottom w:val="0"/>
      <w:divBdr>
        <w:top w:val="none" w:sz="0" w:space="0" w:color="auto"/>
        <w:left w:val="none" w:sz="0" w:space="0" w:color="auto"/>
        <w:bottom w:val="none" w:sz="0" w:space="0" w:color="auto"/>
        <w:right w:val="none" w:sz="0" w:space="0" w:color="auto"/>
      </w:divBdr>
      <w:divsChild>
        <w:div w:id="220940852">
          <w:marLeft w:val="0"/>
          <w:marRight w:val="0"/>
          <w:marTop w:val="0"/>
          <w:marBottom w:val="0"/>
          <w:divBdr>
            <w:top w:val="none" w:sz="0" w:space="0" w:color="auto"/>
            <w:left w:val="none" w:sz="0" w:space="0" w:color="auto"/>
            <w:bottom w:val="none" w:sz="0" w:space="0" w:color="auto"/>
            <w:right w:val="none" w:sz="0" w:space="0" w:color="auto"/>
          </w:divBdr>
          <w:divsChild>
            <w:div w:id="1175733143">
              <w:marLeft w:val="0"/>
              <w:marRight w:val="0"/>
              <w:marTop w:val="0"/>
              <w:marBottom w:val="0"/>
              <w:divBdr>
                <w:top w:val="none" w:sz="0" w:space="0" w:color="auto"/>
                <w:left w:val="none" w:sz="0" w:space="0" w:color="auto"/>
                <w:bottom w:val="none" w:sz="0" w:space="0" w:color="auto"/>
                <w:right w:val="none" w:sz="0" w:space="0" w:color="auto"/>
              </w:divBdr>
              <w:divsChild>
                <w:div w:id="908421619">
                  <w:marLeft w:val="0"/>
                  <w:marRight w:val="0"/>
                  <w:marTop w:val="0"/>
                  <w:marBottom w:val="0"/>
                  <w:divBdr>
                    <w:top w:val="none" w:sz="0" w:space="0" w:color="auto"/>
                    <w:left w:val="none" w:sz="0" w:space="0" w:color="auto"/>
                    <w:bottom w:val="none" w:sz="0" w:space="0" w:color="auto"/>
                    <w:right w:val="none" w:sz="0" w:space="0" w:color="auto"/>
                  </w:divBdr>
                  <w:divsChild>
                    <w:div w:id="14331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9208">
          <w:marLeft w:val="0"/>
          <w:marRight w:val="0"/>
          <w:marTop w:val="0"/>
          <w:marBottom w:val="0"/>
          <w:divBdr>
            <w:top w:val="none" w:sz="0" w:space="0" w:color="auto"/>
            <w:left w:val="none" w:sz="0" w:space="0" w:color="auto"/>
            <w:bottom w:val="none" w:sz="0" w:space="0" w:color="auto"/>
            <w:right w:val="none" w:sz="0" w:space="0" w:color="auto"/>
          </w:divBdr>
          <w:divsChild>
            <w:div w:id="355497958">
              <w:marLeft w:val="0"/>
              <w:marRight w:val="0"/>
              <w:marTop w:val="0"/>
              <w:marBottom w:val="0"/>
              <w:divBdr>
                <w:top w:val="none" w:sz="0" w:space="0" w:color="auto"/>
                <w:left w:val="none" w:sz="0" w:space="0" w:color="auto"/>
                <w:bottom w:val="none" w:sz="0" w:space="0" w:color="auto"/>
                <w:right w:val="none" w:sz="0" w:space="0" w:color="auto"/>
              </w:divBdr>
              <w:divsChild>
                <w:div w:id="2012298258">
                  <w:marLeft w:val="0"/>
                  <w:marRight w:val="0"/>
                  <w:marTop w:val="0"/>
                  <w:marBottom w:val="0"/>
                  <w:divBdr>
                    <w:top w:val="none" w:sz="0" w:space="0" w:color="auto"/>
                    <w:left w:val="none" w:sz="0" w:space="0" w:color="auto"/>
                    <w:bottom w:val="none" w:sz="0" w:space="0" w:color="auto"/>
                    <w:right w:val="none" w:sz="0" w:space="0" w:color="auto"/>
                  </w:divBdr>
                  <w:divsChild>
                    <w:div w:id="21415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68891">
      <w:bodyDiv w:val="1"/>
      <w:marLeft w:val="0"/>
      <w:marRight w:val="0"/>
      <w:marTop w:val="0"/>
      <w:marBottom w:val="0"/>
      <w:divBdr>
        <w:top w:val="none" w:sz="0" w:space="0" w:color="auto"/>
        <w:left w:val="none" w:sz="0" w:space="0" w:color="auto"/>
        <w:bottom w:val="none" w:sz="0" w:space="0" w:color="auto"/>
        <w:right w:val="none" w:sz="0" w:space="0" w:color="auto"/>
      </w:divBdr>
      <w:divsChild>
        <w:div w:id="762804305">
          <w:marLeft w:val="0"/>
          <w:marRight w:val="0"/>
          <w:marTop w:val="0"/>
          <w:marBottom w:val="0"/>
          <w:divBdr>
            <w:top w:val="none" w:sz="0" w:space="0" w:color="auto"/>
            <w:left w:val="none" w:sz="0" w:space="0" w:color="auto"/>
            <w:bottom w:val="none" w:sz="0" w:space="0" w:color="auto"/>
            <w:right w:val="none" w:sz="0" w:space="0" w:color="auto"/>
          </w:divBdr>
          <w:divsChild>
            <w:div w:id="1274246523">
              <w:marLeft w:val="0"/>
              <w:marRight w:val="0"/>
              <w:marTop w:val="0"/>
              <w:marBottom w:val="0"/>
              <w:divBdr>
                <w:top w:val="none" w:sz="0" w:space="0" w:color="auto"/>
                <w:left w:val="none" w:sz="0" w:space="0" w:color="auto"/>
                <w:bottom w:val="none" w:sz="0" w:space="0" w:color="auto"/>
                <w:right w:val="none" w:sz="0" w:space="0" w:color="auto"/>
              </w:divBdr>
              <w:divsChild>
                <w:div w:id="2035497800">
                  <w:marLeft w:val="0"/>
                  <w:marRight w:val="0"/>
                  <w:marTop w:val="0"/>
                  <w:marBottom w:val="0"/>
                  <w:divBdr>
                    <w:top w:val="none" w:sz="0" w:space="0" w:color="auto"/>
                    <w:left w:val="none" w:sz="0" w:space="0" w:color="auto"/>
                    <w:bottom w:val="none" w:sz="0" w:space="0" w:color="auto"/>
                    <w:right w:val="none" w:sz="0" w:space="0" w:color="auto"/>
                  </w:divBdr>
                  <w:divsChild>
                    <w:div w:id="1541936646">
                      <w:marLeft w:val="0"/>
                      <w:marRight w:val="0"/>
                      <w:marTop w:val="0"/>
                      <w:marBottom w:val="0"/>
                      <w:divBdr>
                        <w:top w:val="none" w:sz="0" w:space="0" w:color="auto"/>
                        <w:left w:val="none" w:sz="0" w:space="0" w:color="auto"/>
                        <w:bottom w:val="none" w:sz="0" w:space="0" w:color="auto"/>
                        <w:right w:val="none" w:sz="0" w:space="0" w:color="auto"/>
                      </w:divBdr>
                      <w:divsChild>
                        <w:div w:id="449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157380">
      <w:bodyDiv w:val="1"/>
      <w:marLeft w:val="0"/>
      <w:marRight w:val="0"/>
      <w:marTop w:val="0"/>
      <w:marBottom w:val="0"/>
      <w:divBdr>
        <w:top w:val="none" w:sz="0" w:space="0" w:color="auto"/>
        <w:left w:val="none" w:sz="0" w:space="0" w:color="auto"/>
        <w:bottom w:val="none" w:sz="0" w:space="0" w:color="auto"/>
        <w:right w:val="none" w:sz="0" w:space="0" w:color="auto"/>
      </w:divBdr>
    </w:div>
    <w:div w:id="2082827096">
      <w:bodyDiv w:val="1"/>
      <w:marLeft w:val="0"/>
      <w:marRight w:val="0"/>
      <w:marTop w:val="0"/>
      <w:marBottom w:val="0"/>
      <w:divBdr>
        <w:top w:val="none" w:sz="0" w:space="0" w:color="auto"/>
        <w:left w:val="none" w:sz="0" w:space="0" w:color="auto"/>
        <w:bottom w:val="none" w:sz="0" w:space="0" w:color="auto"/>
        <w:right w:val="none" w:sz="0" w:space="0" w:color="auto"/>
      </w:divBdr>
      <w:divsChild>
        <w:div w:id="198126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4902</CharactersWithSpaces>
  <SharedDoc>false</SharedDoc>
  <HLinks>
    <vt:vector size="30" baseType="variant">
      <vt:variant>
        <vt:i4>6946922</vt:i4>
      </vt:variant>
      <vt:variant>
        <vt:i4>6</vt:i4>
      </vt:variant>
      <vt:variant>
        <vt:i4>0</vt:i4>
      </vt:variant>
      <vt:variant>
        <vt:i4>5</vt:i4>
      </vt:variant>
      <vt:variant>
        <vt:lpwstr>http://www.tastycheesetour.eu/</vt:lpwstr>
      </vt:variant>
      <vt:variant>
        <vt:lpwstr/>
      </vt:variant>
      <vt:variant>
        <vt:i4>5570572</vt:i4>
      </vt:variant>
      <vt:variant>
        <vt:i4>3</vt:i4>
      </vt:variant>
      <vt:variant>
        <vt:i4>0</vt:i4>
      </vt:variant>
      <vt:variant>
        <vt:i4>5</vt:i4>
      </vt:variant>
      <vt:variant>
        <vt:lpwstr>http://www.celotajs.lv/lv/c/brand/cheese</vt:lpwstr>
      </vt:variant>
      <vt:variant>
        <vt:lpwstr/>
      </vt:variant>
      <vt:variant>
        <vt:i4>6422564</vt:i4>
      </vt:variant>
      <vt:variant>
        <vt:i4>0</vt:i4>
      </vt:variant>
      <vt:variant>
        <vt:i4>0</vt:i4>
      </vt:variant>
      <vt:variant>
        <vt:i4>5</vt:i4>
      </vt:variant>
      <vt:variant>
        <vt:lpwstr>http://www.celotajs.lv/</vt:lpwstr>
      </vt:variant>
      <vt:variant>
        <vt:lpwstr/>
      </vt:variant>
      <vt:variant>
        <vt:i4>2752626</vt:i4>
      </vt:variant>
      <vt:variant>
        <vt:i4>-1</vt:i4>
      </vt:variant>
      <vt:variant>
        <vt:i4>1026</vt:i4>
      </vt:variant>
      <vt:variant>
        <vt:i4>4</vt:i4>
      </vt:variant>
      <vt:variant>
        <vt:lpwstr>http://www.celotajs.lv/lv/help/symbols</vt:lpwstr>
      </vt:variant>
      <vt:variant>
        <vt:lpwstr>A_CT-PROGRAMS_C-M-CHEESE</vt:lpwstr>
      </vt:variant>
      <vt:variant>
        <vt:i4>1966139</vt:i4>
      </vt:variant>
      <vt:variant>
        <vt:i4>-1</vt:i4>
      </vt:variant>
      <vt:variant>
        <vt:i4>1026</vt:i4>
      </vt:variant>
      <vt:variant>
        <vt:i4>1</vt:i4>
      </vt:variant>
      <vt:variant>
        <vt:lpwstr>http://galerija.celotajs.lv/g/www/common/images/ico/Certificates/C-M-CHEESE_lv.svg.png?size=400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asnate</dc:creator>
  <cp:lastModifiedBy>Katrina Serzante</cp:lastModifiedBy>
  <cp:revision>3</cp:revision>
  <cp:lastPrinted>2014-07-02T10:04:00Z</cp:lastPrinted>
  <dcterms:created xsi:type="dcterms:W3CDTF">2020-07-09T05:28:00Z</dcterms:created>
  <dcterms:modified xsi:type="dcterms:W3CDTF">2020-07-09T05:47:00Z</dcterms:modified>
</cp:coreProperties>
</file>