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4FB0BF" w14:textId="77777777" w:rsidR="00C8550E" w:rsidRPr="00C422C3" w:rsidRDefault="008B1C6A">
      <w:pPr>
        <w:pStyle w:val="Heading3"/>
        <w:numPr>
          <w:ilvl w:val="0"/>
          <w:numId w:val="0"/>
        </w:numPr>
        <w:jc w:val="right"/>
        <w:rPr>
          <w:rFonts w:asciiTheme="minorHAnsi" w:hAnsiTheme="minorHAnsi" w:cstheme="minorHAnsi"/>
          <w:b w:val="0"/>
          <w:sz w:val="22"/>
          <w:szCs w:val="22"/>
          <w:lang w:val="lv-LV"/>
        </w:rPr>
      </w:pPr>
      <w:r w:rsidRPr="00C422C3">
        <w:rPr>
          <w:rFonts w:asciiTheme="minorHAnsi" w:hAnsiTheme="minorHAnsi"/>
          <w:noProof/>
          <w:sz w:val="22"/>
          <w:szCs w:val="22"/>
          <w:lang w:val="lv-LV" w:eastAsia="lv-LV"/>
        </w:rPr>
        <w:drawing>
          <wp:anchor distT="0" distB="0" distL="133350" distR="118110" simplePos="0" relativeHeight="2" behindDoc="0" locked="0" layoutInCell="1" allowOverlap="1" wp14:anchorId="71564E8A" wp14:editId="170FEB9D">
            <wp:simplePos x="0" y="0"/>
            <wp:positionH relativeFrom="column">
              <wp:posOffset>24130</wp:posOffset>
            </wp:positionH>
            <wp:positionV relativeFrom="paragraph">
              <wp:posOffset>-41910</wp:posOffset>
            </wp:positionV>
            <wp:extent cx="1005840" cy="600075"/>
            <wp:effectExtent l="0" t="0" r="0" b="0"/>
            <wp:wrapSquare wrapText="bothSides"/>
            <wp:docPr id="1" name="Attēls 3" descr="lv100-logo-rgb-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lv100-logo-rgb-vertical"/>
                    <pic:cNvPicPr>
                      <a:picLocks noChangeAspect="1" noChangeArrowheads="1"/>
                    </pic:cNvPicPr>
                  </pic:nvPicPr>
                  <pic:blipFill>
                    <a:blip r:embed="rId8" cstate="print"/>
                    <a:stretch>
                      <a:fillRect/>
                    </a:stretch>
                  </pic:blipFill>
                  <pic:spPr bwMode="auto">
                    <a:xfrm>
                      <a:off x="0" y="0"/>
                      <a:ext cx="1005840" cy="600075"/>
                    </a:xfrm>
                    <a:prstGeom prst="rect">
                      <a:avLst/>
                    </a:prstGeom>
                  </pic:spPr>
                </pic:pic>
              </a:graphicData>
            </a:graphic>
          </wp:anchor>
        </w:drawing>
      </w:r>
      <w:r w:rsidRPr="00C422C3">
        <w:rPr>
          <w:rFonts w:asciiTheme="minorHAnsi" w:hAnsiTheme="minorHAnsi" w:cstheme="minorHAnsi"/>
          <w:b w:val="0"/>
          <w:sz w:val="22"/>
          <w:szCs w:val="22"/>
          <w:u w:val="single"/>
          <w:lang w:val="lv-LV"/>
        </w:rPr>
        <w:t>Ziņa presei</w:t>
      </w:r>
    </w:p>
    <w:p w14:paraId="413C71EB" w14:textId="77777777" w:rsidR="00C8550E" w:rsidRPr="00C422C3" w:rsidRDefault="0073337E">
      <w:pPr>
        <w:pStyle w:val="Heading3"/>
        <w:numPr>
          <w:ilvl w:val="0"/>
          <w:numId w:val="0"/>
        </w:numPr>
        <w:jc w:val="right"/>
        <w:rPr>
          <w:rFonts w:asciiTheme="minorHAnsi" w:hAnsiTheme="minorHAnsi" w:cstheme="minorHAnsi"/>
          <w:b w:val="0"/>
          <w:sz w:val="22"/>
          <w:szCs w:val="22"/>
          <w:lang w:val="lv-LV"/>
        </w:rPr>
      </w:pPr>
      <w:r w:rsidRPr="00C422C3">
        <w:rPr>
          <w:rFonts w:asciiTheme="minorHAnsi" w:hAnsiTheme="minorHAnsi" w:cstheme="minorHAnsi"/>
          <w:b w:val="0"/>
          <w:sz w:val="22"/>
          <w:szCs w:val="22"/>
          <w:lang w:val="lv-LV"/>
        </w:rPr>
        <w:t>04</w:t>
      </w:r>
      <w:r w:rsidR="00545A08" w:rsidRPr="00C422C3">
        <w:rPr>
          <w:rFonts w:asciiTheme="minorHAnsi" w:hAnsiTheme="minorHAnsi" w:cstheme="minorHAnsi"/>
          <w:b w:val="0"/>
          <w:sz w:val="22"/>
          <w:szCs w:val="22"/>
          <w:lang w:val="lv-LV"/>
        </w:rPr>
        <w:t>.0</w:t>
      </w:r>
      <w:r w:rsidRPr="00C422C3">
        <w:rPr>
          <w:rFonts w:asciiTheme="minorHAnsi" w:hAnsiTheme="minorHAnsi" w:cstheme="minorHAnsi"/>
          <w:b w:val="0"/>
          <w:sz w:val="22"/>
          <w:szCs w:val="22"/>
          <w:lang w:val="lv-LV"/>
        </w:rPr>
        <w:t>9</w:t>
      </w:r>
      <w:r w:rsidR="00545A08" w:rsidRPr="00C422C3">
        <w:rPr>
          <w:rFonts w:asciiTheme="minorHAnsi" w:hAnsiTheme="minorHAnsi" w:cstheme="minorHAnsi"/>
          <w:b w:val="0"/>
          <w:sz w:val="22"/>
          <w:szCs w:val="22"/>
          <w:lang w:val="lv-LV"/>
        </w:rPr>
        <w:t>.2018.</w:t>
      </w:r>
    </w:p>
    <w:p w14:paraId="46EB18BE" w14:textId="77777777" w:rsidR="00C422C3" w:rsidRPr="00C422C3" w:rsidRDefault="00C422C3" w:rsidP="00C422C3">
      <w:pPr>
        <w:pBdr>
          <w:bottom w:val="single" w:sz="6" w:space="7" w:color="EEEEEE"/>
        </w:pBdr>
        <w:shd w:val="clear" w:color="auto" w:fill="FFFFFF"/>
        <w:spacing w:before="240" w:after="150"/>
        <w:jc w:val="both"/>
        <w:outlineLvl w:val="0"/>
        <w:rPr>
          <w:rFonts w:asciiTheme="minorHAnsi" w:eastAsia="Times New Roman" w:hAnsiTheme="minorHAnsi" w:cstheme="minorHAnsi"/>
          <w:b/>
          <w:color w:val="00000A"/>
          <w:sz w:val="22"/>
          <w:szCs w:val="22"/>
          <w:lang w:val="lv-LV" w:eastAsia="lv-LV"/>
        </w:rPr>
      </w:pPr>
    </w:p>
    <w:p w14:paraId="4420F8BB" w14:textId="77777777" w:rsidR="004242EA" w:rsidRPr="00C422C3" w:rsidRDefault="00C422C3" w:rsidP="00C422C3">
      <w:pPr>
        <w:pBdr>
          <w:bottom w:val="single" w:sz="6" w:space="7" w:color="EEEEEE"/>
        </w:pBdr>
        <w:shd w:val="clear" w:color="auto" w:fill="FFFFFF"/>
        <w:spacing w:before="240" w:after="150"/>
        <w:jc w:val="center"/>
        <w:outlineLvl w:val="0"/>
        <w:rPr>
          <w:rFonts w:asciiTheme="minorHAnsi" w:eastAsia="Times New Roman" w:hAnsiTheme="minorHAnsi" w:cstheme="minorHAnsi"/>
          <w:b/>
          <w:color w:val="00000A"/>
          <w:sz w:val="22"/>
          <w:szCs w:val="22"/>
          <w:lang w:val="lv-LV" w:eastAsia="lv-LV"/>
        </w:rPr>
      </w:pPr>
      <w:r w:rsidRPr="00C422C3">
        <w:rPr>
          <w:rFonts w:asciiTheme="minorHAnsi" w:eastAsia="Times New Roman" w:hAnsiTheme="minorHAnsi" w:cstheme="minorHAnsi"/>
          <w:b/>
          <w:color w:val="00000A"/>
          <w:sz w:val="22"/>
          <w:szCs w:val="22"/>
          <w:lang w:val="lv-LV" w:eastAsia="lv-LV"/>
        </w:rPr>
        <w:t>Latvijas tūrisma vēsture 100</w:t>
      </w:r>
      <w:r w:rsidR="00CC497A">
        <w:rPr>
          <w:rFonts w:asciiTheme="minorHAnsi" w:eastAsia="Times New Roman" w:hAnsiTheme="minorHAnsi" w:cstheme="minorHAnsi"/>
          <w:b/>
          <w:color w:val="00000A"/>
          <w:sz w:val="22"/>
          <w:szCs w:val="22"/>
          <w:lang w:val="lv-LV" w:eastAsia="lv-LV"/>
        </w:rPr>
        <w:t>+</w:t>
      </w:r>
      <w:r w:rsidRPr="00C422C3">
        <w:rPr>
          <w:rFonts w:asciiTheme="minorHAnsi" w:eastAsia="Times New Roman" w:hAnsiTheme="minorHAnsi" w:cstheme="minorHAnsi"/>
          <w:b/>
          <w:color w:val="00000A"/>
          <w:sz w:val="22"/>
          <w:szCs w:val="22"/>
          <w:lang w:val="lv-LV" w:eastAsia="lv-LV"/>
        </w:rPr>
        <w:t xml:space="preserve"> gados</w:t>
      </w:r>
    </w:p>
    <w:p w14:paraId="3FF2F141" w14:textId="77777777" w:rsidR="004242EA" w:rsidRPr="00C422C3" w:rsidRDefault="000C54C2" w:rsidP="004242EA">
      <w:pPr>
        <w:pBdr>
          <w:bottom w:val="single" w:sz="6" w:space="7" w:color="EEEEEE"/>
        </w:pBdr>
        <w:shd w:val="clear" w:color="auto" w:fill="FFFFFF"/>
        <w:spacing w:before="240" w:after="150"/>
        <w:jc w:val="center"/>
        <w:outlineLvl w:val="0"/>
        <w:rPr>
          <w:rFonts w:asciiTheme="minorHAnsi" w:hAnsiTheme="minorHAnsi"/>
          <w:sz w:val="22"/>
          <w:szCs w:val="22"/>
          <w:lang w:val="lv-LV"/>
        </w:rPr>
      </w:pPr>
      <w:hyperlink r:id="rId9">
        <w:r w:rsidR="008B1C6A" w:rsidRPr="00C422C3">
          <w:rPr>
            <w:rStyle w:val="InternetLink"/>
            <w:rFonts w:asciiTheme="minorHAnsi" w:hAnsiTheme="minorHAnsi" w:cstheme="minorHAnsi"/>
            <w:bCs/>
            <w:color w:val="00000A"/>
            <w:sz w:val="22"/>
            <w:szCs w:val="22"/>
            <w:highlight w:val="white"/>
            <w:lang w:val="lv-LV"/>
          </w:rPr>
          <w:t>www.celotajs.lv/lv100</w:t>
        </w:r>
      </w:hyperlink>
      <w:r w:rsidR="00C422C3" w:rsidRPr="00C422C3">
        <w:rPr>
          <w:rFonts w:asciiTheme="minorHAnsi" w:hAnsiTheme="minorHAnsi"/>
          <w:sz w:val="22"/>
          <w:szCs w:val="22"/>
          <w:lang w:val="es-ES"/>
        </w:rPr>
        <w:t xml:space="preserve"> </w:t>
      </w:r>
    </w:p>
    <w:p w14:paraId="661E23DA" w14:textId="3A011835" w:rsidR="00C422C3" w:rsidRPr="00C422C3" w:rsidRDefault="00C422C3" w:rsidP="00C422C3">
      <w:pPr>
        <w:widowControl/>
        <w:suppressAutoHyphens w:val="0"/>
        <w:jc w:val="both"/>
        <w:rPr>
          <w:rFonts w:asciiTheme="minorHAnsi" w:eastAsia="Times New Roman" w:hAnsiTheme="minorHAnsi"/>
          <w:color w:val="auto"/>
          <w:sz w:val="22"/>
          <w:szCs w:val="22"/>
          <w:lang w:val="lv-LV" w:eastAsia="lv-LV"/>
        </w:rPr>
      </w:pPr>
      <w:r w:rsidRPr="00C422C3">
        <w:rPr>
          <w:rFonts w:asciiTheme="minorHAnsi" w:eastAsia="Times New Roman" w:hAnsiTheme="minorHAnsi"/>
          <w:color w:val="auto"/>
          <w:sz w:val="22"/>
          <w:szCs w:val="22"/>
          <w:lang w:val="lv-LV" w:eastAsia="lv-LV"/>
        </w:rPr>
        <w:t xml:space="preserve">Kā nelielu velti Latvijai 100 gadu jubilejā „Lauku ceļotājs” sagatavojis informatīvu materiālu par to, kā esam ceļojuši </w:t>
      </w:r>
      <w:r w:rsidR="00CC497A">
        <w:rPr>
          <w:rFonts w:asciiTheme="minorHAnsi" w:eastAsia="Times New Roman" w:hAnsiTheme="minorHAnsi"/>
          <w:color w:val="auto"/>
          <w:sz w:val="22"/>
          <w:szCs w:val="22"/>
          <w:lang w:val="lv-LV" w:eastAsia="lv-LV"/>
        </w:rPr>
        <w:t>iepriekš</w:t>
      </w:r>
      <w:r w:rsidR="000C54C2">
        <w:rPr>
          <w:rFonts w:asciiTheme="minorHAnsi" w:eastAsia="Times New Roman" w:hAnsiTheme="minorHAnsi"/>
          <w:color w:val="auto"/>
          <w:sz w:val="22"/>
          <w:szCs w:val="22"/>
          <w:lang w:val="lv-LV" w:eastAsia="lv-LV"/>
        </w:rPr>
        <w:t>ē</w:t>
      </w:r>
      <w:r w:rsidR="00CC497A">
        <w:rPr>
          <w:rFonts w:asciiTheme="minorHAnsi" w:eastAsia="Times New Roman" w:hAnsiTheme="minorHAnsi"/>
          <w:color w:val="auto"/>
          <w:sz w:val="22"/>
          <w:szCs w:val="22"/>
          <w:lang w:val="lv-LV" w:eastAsia="lv-LV"/>
        </w:rPr>
        <w:t>jos laikos – 100+gados.</w:t>
      </w:r>
      <w:bookmarkStart w:id="0" w:name="_GoBack"/>
      <w:bookmarkEnd w:id="0"/>
    </w:p>
    <w:p w14:paraId="2D5248D9" w14:textId="77777777" w:rsidR="00C422C3" w:rsidRPr="00C422C3" w:rsidRDefault="00C422C3" w:rsidP="00C422C3">
      <w:pPr>
        <w:widowControl/>
        <w:suppressAutoHyphens w:val="0"/>
        <w:jc w:val="both"/>
        <w:rPr>
          <w:rFonts w:asciiTheme="minorHAnsi" w:eastAsia="Times New Roman" w:hAnsiTheme="minorHAnsi"/>
          <w:color w:val="auto"/>
          <w:sz w:val="22"/>
          <w:szCs w:val="22"/>
          <w:lang w:val="lv-LV" w:eastAsia="lv-LV"/>
        </w:rPr>
      </w:pPr>
    </w:p>
    <w:p w14:paraId="48C180D4" w14:textId="77777777" w:rsidR="00C422C3" w:rsidRPr="00C422C3" w:rsidRDefault="00C422C3" w:rsidP="00C422C3">
      <w:pPr>
        <w:widowControl/>
        <w:suppressAutoHyphens w:val="0"/>
        <w:jc w:val="both"/>
        <w:rPr>
          <w:rFonts w:asciiTheme="minorHAnsi" w:eastAsia="Times New Roman" w:hAnsiTheme="minorHAnsi"/>
          <w:color w:val="auto"/>
          <w:sz w:val="22"/>
          <w:szCs w:val="22"/>
          <w:lang w:val="lv-LV" w:eastAsia="lv-LV"/>
        </w:rPr>
      </w:pPr>
      <w:r w:rsidRPr="00C422C3">
        <w:rPr>
          <w:rFonts w:asciiTheme="minorHAnsi" w:eastAsia="Times New Roman" w:hAnsiTheme="minorHAnsi"/>
          <w:color w:val="auto"/>
          <w:sz w:val="22"/>
          <w:szCs w:val="22"/>
          <w:lang w:val="lv-LV" w:eastAsia="lv-LV"/>
        </w:rPr>
        <w:t>Pirmajā mirklī šķiet, ka laikā starp divām revolūcijām un Pirmo pasaules karu cilvēkiem ir bijušas citas prioritātes un ceļojumi nav bijuši ikdienas „darba kārtības” jautājums, taču tieši tad ir tapuši mūsdienās pazīstami tūrisma objekti, ir iznākuši tūrisma ceļveži un kartes, dibinātas tūrisma biedrības, izdoti regulāri preses izdevumi, darbojušies populāri kūrorti, un, neskatoties uz salīdzinoši ierobežotām transporta iespējām, ceļojumi noritējuši, sākot no Kurzemes piekrastes līdz pat Rāznas ezeram un vēl tālākiem Latvijas nostūriem. Šobrīd ir savākts bagātīgs faktu un foto materiāls, un šajā procesā saņēmām lielu atbalstu no tūrisma informācijas centriem - paldies! Rezultātā ir tapis  materiāls, kur ļoti koncentrētā veidā tiek atspoguļoti interesanti fakti par Latvijas tūrisma vēsturi simts gadu griezumā.</w:t>
      </w:r>
    </w:p>
    <w:p w14:paraId="4278103E" w14:textId="77777777" w:rsidR="00C422C3" w:rsidRPr="00F7110F" w:rsidRDefault="00C422C3" w:rsidP="00C422C3">
      <w:pPr>
        <w:widowControl/>
        <w:suppressAutoHyphens w:val="0"/>
        <w:spacing w:before="100" w:beforeAutospacing="1" w:after="100" w:afterAutospacing="1"/>
        <w:jc w:val="both"/>
        <w:rPr>
          <w:rFonts w:asciiTheme="minorHAnsi" w:eastAsia="Times New Roman" w:hAnsiTheme="minorHAnsi"/>
          <w:color w:val="auto"/>
          <w:sz w:val="22"/>
          <w:szCs w:val="22"/>
          <w:lang w:val="lv-LV" w:eastAsia="lv-LV"/>
        </w:rPr>
      </w:pPr>
      <w:r w:rsidRPr="00C422C3">
        <w:rPr>
          <w:rFonts w:asciiTheme="minorHAnsi" w:eastAsia="Times New Roman" w:hAnsiTheme="minorHAnsi"/>
          <w:color w:val="auto"/>
          <w:sz w:val="22"/>
          <w:szCs w:val="22"/>
          <w:lang w:val="lv-LV" w:eastAsia="lv-LV"/>
        </w:rPr>
        <w:t>Izdevuma vienā pusē atrodama Latvijas karte ar populārām tūrisma vietām vēstures kontekstā, bet otrā pusē – dažādi ar ceļošanu saistīti fakti, sākot no aizvēstures līdz mūsdienām, kā arī īss „Lauku ceļotāja” darbības vēsturiskais apskats. Izdevums nepretendē uz akadēmisk</w:t>
      </w:r>
      <w:r>
        <w:rPr>
          <w:rFonts w:asciiTheme="minorHAnsi" w:eastAsia="Times New Roman" w:hAnsiTheme="minorHAnsi"/>
          <w:color w:val="auto"/>
          <w:sz w:val="22"/>
          <w:szCs w:val="22"/>
          <w:lang w:val="lv-LV" w:eastAsia="lv-LV"/>
        </w:rPr>
        <w:t>a</w:t>
      </w:r>
      <w:r w:rsidRPr="00C422C3">
        <w:rPr>
          <w:rFonts w:asciiTheme="minorHAnsi" w:eastAsia="Times New Roman" w:hAnsiTheme="minorHAnsi"/>
          <w:color w:val="auto"/>
          <w:sz w:val="22"/>
          <w:szCs w:val="22"/>
          <w:lang w:val="lv-LV" w:eastAsia="lv-LV"/>
        </w:rPr>
        <w:t xml:space="preserve"> vēstures materiāl</w:t>
      </w:r>
      <w:r>
        <w:rPr>
          <w:rFonts w:asciiTheme="minorHAnsi" w:eastAsia="Times New Roman" w:hAnsiTheme="minorHAnsi"/>
          <w:color w:val="auto"/>
          <w:sz w:val="22"/>
          <w:szCs w:val="22"/>
          <w:lang w:val="lv-LV" w:eastAsia="lv-LV"/>
        </w:rPr>
        <w:t>a statusu</w:t>
      </w:r>
      <w:r w:rsidRPr="00C422C3">
        <w:rPr>
          <w:rFonts w:asciiTheme="minorHAnsi" w:eastAsia="Times New Roman" w:hAnsiTheme="minorHAnsi"/>
          <w:color w:val="auto"/>
          <w:sz w:val="22"/>
          <w:szCs w:val="22"/>
          <w:lang w:val="lv-LV" w:eastAsia="lv-LV"/>
        </w:rPr>
        <w:t xml:space="preserve">, taču aicina ikvienam </w:t>
      </w:r>
      <w:r w:rsidRPr="00F7110F">
        <w:rPr>
          <w:rFonts w:asciiTheme="minorHAnsi" w:eastAsia="Times New Roman" w:hAnsiTheme="minorHAnsi"/>
          <w:color w:val="auto"/>
          <w:sz w:val="22"/>
          <w:szCs w:val="22"/>
          <w:lang w:val="lv-LV" w:eastAsia="lv-LV"/>
        </w:rPr>
        <w:t>izpētīt savas dzimtas, pagasta, novada vai pat reģiona ceļošanas un tūrisma vēsturi.</w:t>
      </w:r>
    </w:p>
    <w:p w14:paraId="13140274" w14:textId="1AC6C206" w:rsidR="00C422C3" w:rsidRDefault="00C422C3" w:rsidP="00C422C3">
      <w:pPr>
        <w:widowControl/>
        <w:suppressAutoHyphens w:val="0"/>
        <w:spacing w:before="100" w:beforeAutospacing="1" w:after="100" w:afterAutospacing="1"/>
        <w:jc w:val="both"/>
        <w:rPr>
          <w:rFonts w:asciiTheme="minorHAnsi" w:eastAsia="Times New Roman" w:hAnsiTheme="minorHAnsi" w:cstheme="minorHAnsi"/>
          <w:color w:val="auto"/>
          <w:sz w:val="22"/>
          <w:szCs w:val="22"/>
          <w:lang w:val="lv-LV" w:eastAsia="lv-LV"/>
        </w:rPr>
      </w:pPr>
      <w:r w:rsidRPr="00F7110F">
        <w:rPr>
          <w:rFonts w:asciiTheme="minorHAnsi" w:eastAsia="Times New Roman" w:hAnsiTheme="minorHAnsi" w:cstheme="minorHAnsi"/>
          <w:color w:val="auto"/>
          <w:sz w:val="22"/>
          <w:szCs w:val="22"/>
          <w:lang w:val="lv-LV" w:eastAsia="lv-LV"/>
        </w:rPr>
        <w:t xml:space="preserve">Karte izdota latviešu valodā. Pieejama lejupielādējot pdf formātā </w:t>
      </w:r>
      <w:hyperlink r:id="rId10" w:history="1">
        <w:r w:rsidR="002C51CB" w:rsidRPr="00F7110F">
          <w:rPr>
            <w:rStyle w:val="Hyperlink"/>
            <w:rFonts w:asciiTheme="minorHAnsi" w:hAnsiTheme="minorHAnsi" w:cstheme="minorHAnsi"/>
            <w:sz w:val="22"/>
            <w:szCs w:val="22"/>
          </w:rPr>
          <w:t>https://www.celotajs.lv/lv/p/view/LVturisms100_karte</w:t>
        </w:r>
      </w:hyperlink>
      <w:r w:rsidR="002C51CB" w:rsidRPr="00F7110F">
        <w:rPr>
          <w:rFonts w:asciiTheme="minorHAnsi" w:hAnsiTheme="minorHAnsi" w:cstheme="minorHAnsi"/>
          <w:sz w:val="22"/>
          <w:szCs w:val="22"/>
        </w:rPr>
        <w:t xml:space="preserve"> </w:t>
      </w:r>
      <w:r w:rsidR="004178F7" w:rsidRPr="00F7110F">
        <w:rPr>
          <w:rFonts w:asciiTheme="minorHAnsi" w:eastAsia="Times New Roman" w:hAnsiTheme="minorHAnsi" w:cstheme="minorHAnsi"/>
          <w:color w:val="auto"/>
          <w:sz w:val="22"/>
          <w:szCs w:val="22"/>
          <w:lang w:val="lv-LV" w:eastAsia="lv-LV"/>
        </w:rPr>
        <w:t xml:space="preserve">. </w:t>
      </w:r>
      <w:r w:rsidR="00CC497A" w:rsidRPr="00F7110F">
        <w:rPr>
          <w:rFonts w:asciiTheme="minorHAnsi" w:eastAsia="Times New Roman" w:hAnsiTheme="minorHAnsi" w:cstheme="minorHAnsi"/>
          <w:color w:val="auto"/>
          <w:sz w:val="22"/>
          <w:szCs w:val="22"/>
          <w:lang w:val="lv-LV" w:eastAsia="lv-LV"/>
        </w:rPr>
        <w:t>Vai drukātā versijā to pirmo reiz</w:t>
      </w:r>
      <w:r w:rsidR="002C51CB" w:rsidRPr="00F7110F">
        <w:rPr>
          <w:rFonts w:asciiTheme="minorHAnsi" w:eastAsia="Times New Roman" w:hAnsiTheme="minorHAnsi" w:cstheme="minorHAnsi"/>
          <w:color w:val="auto"/>
          <w:sz w:val="22"/>
          <w:szCs w:val="22"/>
          <w:lang w:val="lv-LV" w:eastAsia="lv-LV"/>
        </w:rPr>
        <w:t>i</w:t>
      </w:r>
      <w:r w:rsidR="00CC497A" w:rsidRPr="00F7110F">
        <w:rPr>
          <w:rFonts w:asciiTheme="minorHAnsi" w:eastAsia="Times New Roman" w:hAnsiTheme="minorHAnsi" w:cstheme="minorHAnsi"/>
          <w:color w:val="auto"/>
          <w:sz w:val="22"/>
          <w:szCs w:val="22"/>
          <w:lang w:val="lv-LV" w:eastAsia="lv-LV"/>
        </w:rPr>
        <w:t xml:space="preserve"> saņemt varēs pasākumā “Lauk</w:t>
      </w:r>
      <w:r w:rsidR="005078E7" w:rsidRPr="00F7110F">
        <w:rPr>
          <w:rFonts w:asciiTheme="minorHAnsi" w:eastAsia="Times New Roman" w:hAnsiTheme="minorHAnsi" w:cstheme="minorHAnsi"/>
          <w:color w:val="auto"/>
          <w:sz w:val="22"/>
          <w:szCs w:val="22"/>
          <w:lang w:val="lv-LV" w:eastAsia="lv-LV"/>
        </w:rPr>
        <w:t>i</w:t>
      </w:r>
      <w:r w:rsidR="00CC497A" w:rsidRPr="00F7110F">
        <w:rPr>
          <w:rFonts w:asciiTheme="minorHAnsi" w:eastAsia="Times New Roman" w:hAnsiTheme="minorHAnsi" w:cstheme="minorHAnsi"/>
          <w:color w:val="auto"/>
          <w:sz w:val="22"/>
          <w:szCs w:val="22"/>
          <w:lang w:val="lv-LV" w:eastAsia="lv-LV"/>
        </w:rPr>
        <w:t xml:space="preserve"> ienāk pilsētā” 8.</w:t>
      </w:r>
      <w:r w:rsidR="000C54C2">
        <w:rPr>
          <w:rFonts w:asciiTheme="minorHAnsi" w:eastAsia="Times New Roman" w:hAnsiTheme="minorHAnsi" w:cstheme="minorHAnsi"/>
          <w:color w:val="auto"/>
          <w:sz w:val="22"/>
          <w:szCs w:val="22"/>
          <w:lang w:val="lv-LV" w:eastAsia="lv-LV"/>
        </w:rPr>
        <w:t xml:space="preserve"> </w:t>
      </w:r>
      <w:r w:rsidR="00CC497A" w:rsidRPr="00F7110F">
        <w:rPr>
          <w:rFonts w:asciiTheme="minorHAnsi" w:eastAsia="Times New Roman" w:hAnsiTheme="minorHAnsi" w:cstheme="minorHAnsi"/>
          <w:color w:val="auto"/>
          <w:sz w:val="22"/>
          <w:szCs w:val="22"/>
          <w:lang w:val="lv-LV" w:eastAsia="lv-LV"/>
        </w:rPr>
        <w:t xml:space="preserve">septembrī </w:t>
      </w:r>
      <w:r w:rsidR="005078E7" w:rsidRPr="00F7110F">
        <w:rPr>
          <w:rFonts w:asciiTheme="minorHAnsi" w:eastAsia="Times New Roman" w:hAnsiTheme="minorHAnsi" w:cstheme="minorHAnsi"/>
          <w:color w:val="auto"/>
          <w:sz w:val="22"/>
          <w:szCs w:val="22"/>
          <w:lang w:val="lv-LV" w:eastAsia="lv-LV"/>
        </w:rPr>
        <w:t xml:space="preserve">no 10.00 – 20.00 Rīgā, </w:t>
      </w:r>
      <w:r w:rsidR="00CC497A" w:rsidRPr="00F7110F">
        <w:rPr>
          <w:rFonts w:asciiTheme="minorHAnsi" w:eastAsia="Times New Roman" w:hAnsiTheme="minorHAnsi" w:cstheme="minorHAnsi"/>
          <w:color w:val="auto"/>
          <w:sz w:val="22"/>
          <w:szCs w:val="22"/>
          <w:lang w:val="lv-LV" w:eastAsia="lv-LV"/>
        </w:rPr>
        <w:t>Krastmalā</w:t>
      </w:r>
      <w:r w:rsidR="002C51CB" w:rsidRPr="00F7110F">
        <w:rPr>
          <w:rFonts w:asciiTheme="minorHAnsi" w:eastAsia="Times New Roman" w:hAnsiTheme="minorHAnsi" w:cstheme="minorHAnsi"/>
          <w:color w:val="auto"/>
          <w:sz w:val="22"/>
          <w:szCs w:val="22"/>
          <w:lang w:val="lv-LV" w:eastAsia="lv-LV"/>
        </w:rPr>
        <w:t xml:space="preserve"> </w:t>
      </w:r>
      <w:hyperlink r:id="rId11" w:history="1">
        <w:r w:rsidR="00F7110F" w:rsidRPr="00F7110F">
          <w:rPr>
            <w:rStyle w:val="Hyperlink"/>
            <w:rFonts w:asciiTheme="minorHAnsi" w:hAnsiTheme="minorHAnsi" w:cstheme="minorHAnsi"/>
            <w:sz w:val="22"/>
            <w:szCs w:val="22"/>
          </w:rPr>
          <w:t>https://www.celotajs.lv/lv/news/item/view/827</w:t>
        </w:r>
      </w:hyperlink>
      <w:r w:rsidR="00F7110F" w:rsidRPr="00F7110F">
        <w:rPr>
          <w:rFonts w:asciiTheme="minorHAnsi" w:hAnsiTheme="minorHAnsi" w:cstheme="minorHAnsi"/>
          <w:sz w:val="22"/>
          <w:szCs w:val="22"/>
        </w:rPr>
        <w:t xml:space="preserve"> </w:t>
      </w:r>
      <w:r w:rsidR="002C51CB" w:rsidRPr="00F7110F">
        <w:rPr>
          <w:rFonts w:asciiTheme="minorHAnsi" w:eastAsia="Times New Roman" w:hAnsiTheme="minorHAnsi" w:cstheme="minorHAnsi"/>
          <w:color w:val="auto"/>
          <w:sz w:val="22"/>
          <w:szCs w:val="22"/>
          <w:lang w:val="lv-LV" w:eastAsia="lv-LV"/>
        </w:rPr>
        <w:t xml:space="preserve"> “Lauku ceļotāja” stendā</w:t>
      </w:r>
      <w:r w:rsidR="00CC497A" w:rsidRPr="00F7110F">
        <w:rPr>
          <w:rFonts w:asciiTheme="minorHAnsi" w:eastAsia="Times New Roman" w:hAnsiTheme="minorHAnsi" w:cstheme="minorHAnsi"/>
          <w:color w:val="auto"/>
          <w:sz w:val="22"/>
          <w:szCs w:val="22"/>
          <w:lang w:val="lv-LV" w:eastAsia="lv-LV"/>
        </w:rPr>
        <w:t>.</w:t>
      </w:r>
      <w:r w:rsidR="002C51CB" w:rsidRPr="00F7110F">
        <w:rPr>
          <w:rFonts w:asciiTheme="minorHAnsi" w:eastAsia="Times New Roman" w:hAnsiTheme="minorHAnsi" w:cstheme="minorHAnsi"/>
          <w:color w:val="auto"/>
          <w:sz w:val="22"/>
          <w:szCs w:val="22"/>
          <w:lang w:val="lv-LV" w:eastAsia="lv-LV"/>
        </w:rPr>
        <w:t xml:space="preserve"> </w:t>
      </w:r>
      <w:r w:rsidR="005078E7" w:rsidRPr="00F7110F">
        <w:rPr>
          <w:rFonts w:asciiTheme="minorHAnsi" w:eastAsia="Times New Roman" w:hAnsiTheme="minorHAnsi" w:cstheme="minorHAnsi"/>
          <w:color w:val="auto"/>
          <w:sz w:val="22"/>
          <w:szCs w:val="22"/>
          <w:lang w:val="lv-LV" w:eastAsia="lv-LV"/>
        </w:rPr>
        <w:t>Atnāciet! Pie mums būs Laimes rats ar atjautības jautājumiem par ceļošanu ar mazākām un lielākām balvām, Latvijas valstiskuma ceļu kart</w:t>
      </w:r>
      <w:r w:rsidR="000C54C2">
        <w:rPr>
          <w:rFonts w:asciiTheme="minorHAnsi" w:eastAsia="Times New Roman" w:hAnsiTheme="minorHAnsi" w:cstheme="minorHAnsi"/>
          <w:color w:val="auto"/>
          <w:sz w:val="22"/>
          <w:szCs w:val="22"/>
          <w:lang w:val="lv-LV" w:eastAsia="lv-LV"/>
        </w:rPr>
        <w:t>e</w:t>
      </w:r>
      <w:r w:rsidR="005078E7" w:rsidRPr="00F7110F">
        <w:rPr>
          <w:rFonts w:asciiTheme="minorHAnsi" w:eastAsia="Times New Roman" w:hAnsiTheme="minorHAnsi" w:cstheme="minorHAnsi"/>
          <w:color w:val="auto"/>
          <w:sz w:val="22"/>
          <w:szCs w:val="22"/>
          <w:lang w:val="lv-LV" w:eastAsia="lv-LV"/>
        </w:rPr>
        <w:t xml:space="preserve"> un maršruti</w:t>
      </w:r>
      <w:r w:rsidR="000C54C2">
        <w:rPr>
          <w:rFonts w:asciiTheme="minorHAnsi" w:eastAsia="Times New Roman" w:hAnsiTheme="minorHAnsi" w:cstheme="minorHAnsi"/>
          <w:color w:val="auto"/>
          <w:sz w:val="22"/>
          <w:szCs w:val="22"/>
          <w:lang w:val="lv-LV" w:eastAsia="lv-LV"/>
        </w:rPr>
        <w:t>,</w:t>
      </w:r>
      <w:r w:rsidR="005078E7" w:rsidRPr="00F7110F">
        <w:rPr>
          <w:rFonts w:asciiTheme="minorHAnsi" w:eastAsia="Times New Roman" w:hAnsiTheme="minorHAnsi" w:cstheme="minorHAnsi"/>
          <w:color w:val="auto"/>
          <w:sz w:val="22"/>
          <w:szCs w:val="22"/>
          <w:lang w:val="lv-LV" w:eastAsia="lv-LV"/>
        </w:rPr>
        <w:t xml:space="preserve"> Vēsturiskā agro-mantojuma kart</w:t>
      </w:r>
      <w:r w:rsidR="000C54C2">
        <w:rPr>
          <w:rFonts w:asciiTheme="minorHAnsi" w:eastAsia="Times New Roman" w:hAnsiTheme="minorHAnsi" w:cstheme="minorHAnsi"/>
          <w:color w:val="auto"/>
          <w:sz w:val="22"/>
          <w:szCs w:val="22"/>
          <w:lang w:val="lv-LV" w:eastAsia="lv-LV"/>
        </w:rPr>
        <w:t>e</w:t>
      </w:r>
      <w:r w:rsidR="005078E7" w:rsidRPr="00F7110F">
        <w:rPr>
          <w:rFonts w:asciiTheme="minorHAnsi" w:eastAsia="Times New Roman" w:hAnsiTheme="minorHAnsi" w:cstheme="minorHAnsi"/>
          <w:color w:val="auto"/>
          <w:sz w:val="22"/>
          <w:szCs w:val="22"/>
          <w:lang w:val="lv-LV" w:eastAsia="lv-LV"/>
        </w:rPr>
        <w:t>, būs skaistas lauku kartiņas, ku</w:t>
      </w:r>
      <w:r w:rsidR="003F750A" w:rsidRPr="00F7110F">
        <w:rPr>
          <w:rFonts w:asciiTheme="minorHAnsi" w:eastAsia="Times New Roman" w:hAnsiTheme="minorHAnsi" w:cstheme="minorHAnsi"/>
          <w:color w:val="auto"/>
          <w:sz w:val="22"/>
          <w:szCs w:val="22"/>
          <w:lang w:val="lv-LV" w:eastAsia="lv-LV"/>
        </w:rPr>
        <w:t xml:space="preserve">ras ar Latvijas pasta palīdzību, </w:t>
      </w:r>
      <w:r w:rsidR="005078E7" w:rsidRPr="00F7110F">
        <w:rPr>
          <w:rFonts w:asciiTheme="minorHAnsi" w:eastAsia="Times New Roman" w:hAnsiTheme="minorHAnsi" w:cstheme="minorHAnsi"/>
          <w:color w:val="auto"/>
          <w:sz w:val="22"/>
          <w:szCs w:val="22"/>
          <w:lang w:val="lv-LV" w:eastAsia="lv-LV"/>
        </w:rPr>
        <w:t>mums kaimiņ</w:t>
      </w:r>
      <w:r w:rsidR="003F750A" w:rsidRPr="00F7110F">
        <w:rPr>
          <w:rFonts w:asciiTheme="minorHAnsi" w:eastAsia="Times New Roman" w:hAnsiTheme="minorHAnsi" w:cstheme="minorHAnsi"/>
          <w:color w:val="auto"/>
          <w:sz w:val="22"/>
          <w:szCs w:val="22"/>
          <w:lang w:val="lv-LV" w:eastAsia="lv-LV"/>
        </w:rPr>
        <w:t>o</w:t>
      </w:r>
      <w:r w:rsidR="005078E7" w:rsidRPr="00F7110F">
        <w:rPr>
          <w:rFonts w:asciiTheme="minorHAnsi" w:eastAsia="Times New Roman" w:hAnsiTheme="minorHAnsi" w:cstheme="minorHAnsi"/>
          <w:color w:val="auto"/>
          <w:sz w:val="22"/>
          <w:szCs w:val="22"/>
          <w:lang w:val="lv-LV" w:eastAsia="lv-LV"/>
        </w:rPr>
        <w:t>s</w:t>
      </w:r>
      <w:r w:rsidR="003F750A" w:rsidRPr="00F7110F">
        <w:rPr>
          <w:rFonts w:asciiTheme="minorHAnsi" w:eastAsia="Times New Roman" w:hAnsiTheme="minorHAnsi" w:cstheme="minorHAnsi"/>
          <w:color w:val="auto"/>
          <w:sz w:val="22"/>
          <w:szCs w:val="22"/>
          <w:lang w:val="lv-LV" w:eastAsia="lv-LV"/>
        </w:rPr>
        <w:t>,</w:t>
      </w:r>
      <w:r w:rsidR="005078E7" w:rsidRPr="00F7110F">
        <w:rPr>
          <w:rFonts w:asciiTheme="minorHAnsi" w:eastAsia="Times New Roman" w:hAnsiTheme="minorHAnsi" w:cstheme="minorHAnsi"/>
          <w:color w:val="auto"/>
          <w:sz w:val="22"/>
          <w:szCs w:val="22"/>
          <w:lang w:val="lv-LV" w:eastAsia="lv-LV"/>
        </w:rPr>
        <w:t xml:space="preserve"> varēsiet </w:t>
      </w:r>
      <w:r w:rsidR="003F750A" w:rsidRPr="00F7110F">
        <w:rPr>
          <w:rFonts w:asciiTheme="minorHAnsi" w:eastAsia="Times New Roman" w:hAnsiTheme="minorHAnsi" w:cstheme="minorHAnsi"/>
          <w:color w:val="auto"/>
          <w:sz w:val="22"/>
          <w:szCs w:val="22"/>
          <w:lang w:val="lv-LV" w:eastAsia="lv-LV"/>
        </w:rPr>
        <w:t>nosūtīt draugiem kaut visā pasaulē!</w:t>
      </w:r>
    </w:p>
    <w:p w14:paraId="560E1D05" w14:textId="0D131F81" w:rsidR="000C54C2" w:rsidRPr="00F7110F" w:rsidRDefault="000C54C2" w:rsidP="00C422C3">
      <w:pPr>
        <w:widowControl/>
        <w:suppressAutoHyphens w:val="0"/>
        <w:spacing w:before="100" w:beforeAutospacing="1" w:after="100" w:afterAutospacing="1"/>
        <w:jc w:val="both"/>
        <w:rPr>
          <w:rFonts w:asciiTheme="minorHAnsi" w:eastAsia="Times New Roman" w:hAnsiTheme="minorHAnsi" w:cstheme="minorHAnsi"/>
          <w:color w:val="auto"/>
          <w:sz w:val="22"/>
          <w:szCs w:val="22"/>
          <w:lang w:val="lv-LV" w:eastAsia="lv-LV"/>
        </w:rPr>
      </w:pPr>
      <w:r>
        <w:rPr>
          <w:rFonts w:asciiTheme="minorHAnsi" w:eastAsia="Times New Roman" w:hAnsiTheme="minorHAnsi" w:cstheme="minorHAnsi"/>
          <w:color w:val="auto"/>
          <w:sz w:val="22"/>
          <w:szCs w:val="22"/>
          <w:lang w:val="lv-LV" w:eastAsia="lv-LV"/>
        </w:rPr>
        <w:t>Skaistus ceļojumus rudenī vēlot,</w:t>
      </w:r>
    </w:p>
    <w:p w14:paraId="01AECD26" w14:textId="77777777" w:rsidR="00C8550E" w:rsidRPr="00C422C3" w:rsidRDefault="00C8550E">
      <w:pPr>
        <w:rPr>
          <w:rFonts w:asciiTheme="minorHAnsi" w:eastAsia="Times New Roman" w:hAnsiTheme="minorHAnsi" w:cstheme="minorHAnsi"/>
          <w:b/>
          <w:bCs/>
          <w:i/>
          <w:color w:val="00000A"/>
          <w:sz w:val="22"/>
          <w:szCs w:val="22"/>
          <w:lang w:val="lv-LV" w:eastAsia="lv-LV"/>
        </w:rPr>
      </w:pPr>
    </w:p>
    <w:p w14:paraId="2A00D657" w14:textId="77777777" w:rsidR="00C8550E" w:rsidRPr="00C422C3" w:rsidRDefault="008B1C6A">
      <w:pPr>
        <w:pStyle w:val="Heading3"/>
        <w:numPr>
          <w:ilvl w:val="2"/>
          <w:numId w:val="2"/>
        </w:numPr>
        <w:spacing w:before="120"/>
        <w:ind w:left="0" w:firstLine="0"/>
        <w:jc w:val="both"/>
        <w:rPr>
          <w:rFonts w:asciiTheme="minorHAnsi" w:hAnsiTheme="minorHAnsi" w:cstheme="minorHAnsi"/>
          <w:sz w:val="22"/>
          <w:szCs w:val="22"/>
          <w:lang w:val="lv-LV"/>
        </w:rPr>
      </w:pPr>
      <w:r w:rsidRPr="00C422C3">
        <w:rPr>
          <w:rFonts w:asciiTheme="minorHAnsi" w:hAnsiTheme="minorHAnsi" w:cstheme="minorHAnsi"/>
          <w:sz w:val="22"/>
          <w:szCs w:val="22"/>
          <w:lang w:val="lv-LV"/>
        </w:rPr>
        <w:t>Asnāte Ziemele</w:t>
      </w:r>
    </w:p>
    <w:p w14:paraId="7D2B8F89" w14:textId="77777777" w:rsidR="00C8550E" w:rsidRDefault="008B1C6A">
      <w:pPr>
        <w:pStyle w:val="Heading3"/>
        <w:numPr>
          <w:ilvl w:val="2"/>
          <w:numId w:val="2"/>
        </w:numPr>
        <w:spacing w:before="120"/>
        <w:ind w:left="0" w:firstLine="0"/>
        <w:jc w:val="both"/>
        <w:rPr>
          <w:rFonts w:asciiTheme="minorHAnsi" w:hAnsiTheme="minorHAnsi" w:cstheme="minorHAnsi"/>
          <w:sz w:val="22"/>
          <w:szCs w:val="22"/>
          <w:lang w:val="lv-LV"/>
        </w:rPr>
      </w:pPr>
      <w:r w:rsidRPr="00C422C3">
        <w:rPr>
          <w:rFonts w:asciiTheme="minorHAnsi" w:hAnsiTheme="minorHAnsi" w:cstheme="minorHAnsi"/>
          <w:sz w:val="22"/>
          <w:szCs w:val="22"/>
          <w:lang w:val="lv-LV"/>
        </w:rPr>
        <w:t>LLTA „Lauku ceļotājs” prezidente (tel. 29285756)</w:t>
      </w:r>
    </w:p>
    <w:p w14:paraId="0B2E7A00" w14:textId="77777777" w:rsidR="003F750A" w:rsidRDefault="003F750A" w:rsidP="003F750A">
      <w:pPr>
        <w:rPr>
          <w:lang w:val="lv-LV"/>
        </w:rPr>
      </w:pPr>
    </w:p>
    <w:p w14:paraId="110B15F7" w14:textId="77777777" w:rsidR="003F750A" w:rsidRPr="003F750A" w:rsidRDefault="003F750A" w:rsidP="003F750A">
      <w:pPr>
        <w:rPr>
          <w:lang w:val="lv-LV"/>
        </w:rPr>
      </w:pPr>
    </w:p>
    <w:sectPr w:rsidR="003F750A" w:rsidRPr="003F750A" w:rsidSect="00F919DA">
      <w:headerReference w:type="default" r:id="rId12"/>
      <w:footerReference w:type="default" r:id="rId13"/>
      <w:pgSz w:w="11906" w:h="16838"/>
      <w:pgMar w:top="1080" w:right="1080" w:bottom="1080" w:left="1080" w:header="360" w:footer="40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B8DD" w14:textId="77777777" w:rsidR="002C42F8" w:rsidRDefault="002C42F8">
      <w:r>
        <w:separator/>
      </w:r>
    </w:p>
  </w:endnote>
  <w:endnote w:type="continuationSeparator" w:id="0">
    <w:p w14:paraId="5976E9FD" w14:textId="77777777" w:rsidR="002C42F8" w:rsidRDefault="002C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7C17" w14:textId="77777777" w:rsidR="00C8550E" w:rsidRDefault="008B1C6A">
    <w:pPr>
      <w:pStyle w:val="Footer"/>
      <w:jc w:val="center"/>
    </w:pPr>
    <w:r>
      <w:rPr>
        <w:noProof/>
        <w:lang w:val="lv-LV" w:eastAsia="lv-LV"/>
      </w:rPr>
      <w:drawing>
        <wp:inline distT="0" distB="0" distL="19050" distR="0" wp14:anchorId="7B4DF2A3" wp14:editId="78623F96">
          <wp:extent cx="5284470" cy="553085"/>
          <wp:effectExtent l="0" t="0" r="0" b="0"/>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2"/>
                  <pic:cNvPicPr>
                    <a:picLocks noChangeAspect="1" noChangeArrowheads="1"/>
                  </pic:cNvPicPr>
                </pic:nvPicPr>
                <pic:blipFill>
                  <a:blip r:embed="rId1"/>
                  <a:stretch>
                    <a:fillRect/>
                  </a:stretch>
                </pic:blipFill>
                <pic:spPr bwMode="auto">
                  <a:xfrm>
                    <a:off x="0" y="0"/>
                    <a:ext cx="5284470" cy="553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E93AA" w14:textId="77777777" w:rsidR="002C42F8" w:rsidRDefault="002C42F8">
      <w:r>
        <w:separator/>
      </w:r>
    </w:p>
  </w:footnote>
  <w:footnote w:type="continuationSeparator" w:id="0">
    <w:p w14:paraId="15A98843" w14:textId="77777777" w:rsidR="002C42F8" w:rsidRDefault="002C4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D394" w14:textId="77777777" w:rsidR="00C8550E" w:rsidRDefault="008B1C6A">
    <w:pPr>
      <w:pStyle w:val="Header"/>
      <w:jc w:val="center"/>
    </w:pPr>
    <w:r>
      <w:rPr>
        <w:noProof/>
        <w:lang w:val="lv-LV" w:eastAsia="lv-LV"/>
      </w:rPr>
      <w:drawing>
        <wp:inline distT="0" distB="0" distL="19050" distR="0" wp14:anchorId="4AB6B75B" wp14:editId="5EA50216">
          <wp:extent cx="1871345" cy="128651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pic:cNvPicPr>
                    <a:picLocks noChangeAspect="1" noChangeArrowheads="1"/>
                  </pic:cNvPicPr>
                </pic:nvPicPr>
                <pic:blipFill>
                  <a:blip r:embed="rId1"/>
                  <a:stretch>
                    <a:fillRect/>
                  </a:stretch>
                </pic:blipFill>
                <pic:spPr bwMode="auto">
                  <a:xfrm>
                    <a:off x="0" y="0"/>
                    <a:ext cx="1871345" cy="1286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A81782"/>
    <w:multiLevelType w:val="hybridMultilevel"/>
    <w:tmpl w:val="F858D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181D36"/>
    <w:multiLevelType w:val="hybridMultilevel"/>
    <w:tmpl w:val="9DD8D7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F466E"/>
    <w:multiLevelType w:val="multilevel"/>
    <w:tmpl w:val="5D12EC5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90F7CB7"/>
    <w:multiLevelType w:val="multilevel"/>
    <w:tmpl w:val="B2F4C2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0E"/>
    <w:rsid w:val="000C54C2"/>
    <w:rsid w:val="001F2B82"/>
    <w:rsid w:val="00203E1D"/>
    <w:rsid w:val="002819CC"/>
    <w:rsid w:val="002C42F8"/>
    <w:rsid w:val="002C51CB"/>
    <w:rsid w:val="0030032F"/>
    <w:rsid w:val="00323F54"/>
    <w:rsid w:val="0039190B"/>
    <w:rsid w:val="003F750A"/>
    <w:rsid w:val="004178F7"/>
    <w:rsid w:val="004242EA"/>
    <w:rsid w:val="00454181"/>
    <w:rsid w:val="004A4219"/>
    <w:rsid w:val="004D2B42"/>
    <w:rsid w:val="005078E7"/>
    <w:rsid w:val="00545A08"/>
    <w:rsid w:val="005660A5"/>
    <w:rsid w:val="005E6AA8"/>
    <w:rsid w:val="006526A3"/>
    <w:rsid w:val="00686315"/>
    <w:rsid w:val="0069467A"/>
    <w:rsid w:val="0073337E"/>
    <w:rsid w:val="007B427D"/>
    <w:rsid w:val="008904C9"/>
    <w:rsid w:val="008B1C6A"/>
    <w:rsid w:val="008D1F93"/>
    <w:rsid w:val="008E706E"/>
    <w:rsid w:val="00971BBE"/>
    <w:rsid w:val="00990455"/>
    <w:rsid w:val="00A435D1"/>
    <w:rsid w:val="00A90369"/>
    <w:rsid w:val="00AE386C"/>
    <w:rsid w:val="00B51187"/>
    <w:rsid w:val="00BA71CB"/>
    <w:rsid w:val="00BB2ADD"/>
    <w:rsid w:val="00C422C3"/>
    <w:rsid w:val="00C50138"/>
    <w:rsid w:val="00C53D06"/>
    <w:rsid w:val="00C8550E"/>
    <w:rsid w:val="00CC497A"/>
    <w:rsid w:val="00D918FC"/>
    <w:rsid w:val="00E123F3"/>
    <w:rsid w:val="00E65078"/>
    <w:rsid w:val="00F01CF0"/>
    <w:rsid w:val="00F07319"/>
    <w:rsid w:val="00F16768"/>
    <w:rsid w:val="00F7110F"/>
    <w:rsid w:val="00F919DA"/>
    <w:rsid w:val="00FD1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859A"/>
  <w15:docId w15:val="{CFB7F2BE-33D8-4CB5-8E97-FF316242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9DA"/>
    <w:pPr>
      <w:widowControl w:val="0"/>
      <w:suppressAutoHyphens/>
    </w:pPr>
    <w:rPr>
      <w:rFonts w:eastAsia="Calibri"/>
      <w:color w:val="00235D"/>
      <w:sz w:val="24"/>
      <w:szCs w:val="24"/>
      <w:lang w:val="en-GB" w:eastAsia="zh-CN"/>
    </w:rPr>
  </w:style>
  <w:style w:type="paragraph" w:styleId="Heading1">
    <w:name w:val="heading 1"/>
    <w:basedOn w:val="Normal"/>
    <w:next w:val="Normal"/>
    <w:qFormat/>
    <w:rsid w:val="00F919DA"/>
    <w:pPr>
      <w:numPr>
        <w:numId w:val="1"/>
      </w:numPr>
      <w:ind w:left="20" w:firstLine="0"/>
      <w:outlineLvl w:val="0"/>
    </w:pPr>
    <w:rPr>
      <w:rFonts w:ascii="Cambria" w:eastAsia="Times New Roman" w:hAnsi="Cambria"/>
      <w:b/>
      <w:bCs/>
      <w:color w:val="00000A"/>
      <w:sz w:val="32"/>
      <w:szCs w:val="32"/>
    </w:rPr>
  </w:style>
  <w:style w:type="paragraph" w:styleId="Heading2">
    <w:name w:val="heading 2"/>
    <w:basedOn w:val="Normal"/>
    <w:next w:val="Normal"/>
    <w:qFormat/>
    <w:rsid w:val="00F919DA"/>
    <w:pPr>
      <w:numPr>
        <w:ilvl w:val="1"/>
        <w:numId w:val="1"/>
      </w:numPr>
      <w:ind w:left="20" w:firstLine="0"/>
      <w:outlineLvl w:val="1"/>
    </w:pPr>
    <w:rPr>
      <w:rFonts w:ascii="Cambria" w:eastAsia="Times New Roman" w:hAnsi="Cambria"/>
      <w:b/>
      <w:bCs/>
      <w:i/>
      <w:iCs/>
      <w:color w:val="00000A"/>
      <w:sz w:val="28"/>
      <w:szCs w:val="28"/>
    </w:rPr>
  </w:style>
  <w:style w:type="paragraph" w:styleId="Heading3">
    <w:name w:val="heading 3"/>
    <w:basedOn w:val="Normal"/>
    <w:next w:val="Normal"/>
    <w:qFormat/>
    <w:rsid w:val="00F919DA"/>
    <w:pPr>
      <w:numPr>
        <w:ilvl w:val="2"/>
        <w:numId w:val="1"/>
      </w:numPr>
      <w:spacing w:before="58"/>
      <w:outlineLvl w:val="2"/>
    </w:pPr>
    <w:rPr>
      <w:rFonts w:ascii="Cambria" w:eastAsia="Times New Roman" w:hAnsi="Cambria"/>
      <w:b/>
      <w:bCs/>
      <w:color w:val="00000A"/>
      <w:sz w:val="26"/>
      <w:szCs w:val="26"/>
    </w:rPr>
  </w:style>
  <w:style w:type="paragraph" w:styleId="Heading4">
    <w:name w:val="heading 4"/>
    <w:basedOn w:val="Normal"/>
    <w:next w:val="Normal"/>
    <w:qFormat/>
    <w:rsid w:val="00F919DA"/>
    <w:pPr>
      <w:numPr>
        <w:ilvl w:val="3"/>
        <w:numId w:val="1"/>
      </w:numPr>
      <w:ind w:left="1020" w:firstLine="0"/>
      <w:outlineLvl w:val="3"/>
    </w:pPr>
    <w:rPr>
      <w:rFonts w:ascii="Arial" w:hAnsi="Arial"/>
      <w:b/>
      <w:bCs/>
      <w:color w:val="00000A"/>
      <w:sz w:val="28"/>
      <w:szCs w:val="28"/>
    </w:rPr>
  </w:style>
  <w:style w:type="paragraph" w:styleId="Heading5">
    <w:name w:val="heading 5"/>
    <w:basedOn w:val="Normal"/>
    <w:next w:val="Normal"/>
    <w:qFormat/>
    <w:rsid w:val="00F919DA"/>
    <w:pPr>
      <w:numPr>
        <w:ilvl w:val="4"/>
        <w:numId w:val="1"/>
      </w:numPr>
      <w:ind w:left="572" w:hanging="347"/>
      <w:outlineLvl w:val="4"/>
    </w:pPr>
    <w:rPr>
      <w:rFonts w:ascii="Arial" w:hAnsi="Arial"/>
      <w:b/>
      <w:bCs/>
      <w:i/>
      <w:iCs/>
      <w:color w:val="00000A"/>
      <w:sz w:val="26"/>
      <w:szCs w:val="26"/>
    </w:rPr>
  </w:style>
  <w:style w:type="paragraph" w:styleId="Heading6">
    <w:name w:val="heading 6"/>
    <w:basedOn w:val="Normal"/>
    <w:next w:val="Normal"/>
    <w:qFormat/>
    <w:rsid w:val="00F919DA"/>
    <w:pPr>
      <w:numPr>
        <w:ilvl w:val="5"/>
        <w:numId w:val="1"/>
      </w:numPr>
      <w:ind w:left="40" w:firstLine="0"/>
      <w:outlineLvl w:val="5"/>
    </w:pPr>
    <w:rPr>
      <w:rFonts w:ascii="Arial" w:hAnsi="Arial"/>
      <w:b/>
      <w:bCs/>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919DA"/>
  </w:style>
  <w:style w:type="character" w:customStyle="1" w:styleId="WW8Num1z1">
    <w:name w:val="WW8Num1z1"/>
    <w:qFormat/>
    <w:rsid w:val="00F919DA"/>
  </w:style>
  <w:style w:type="character" w:customStyle="1" w:styleId="WW8Num1z2">
    <w:name w:val="WW8Num1z2"/>
    <w:qFormat/>
    <w:rsid w:val="00F919DA"/>
  </w:style>
  <w:style w:type="character" w:customStyle="1" w:styleId="WW8Num1z3">
    <w:name w:val="WW8Num1z3"/>
    <w:qFormat/>
    <w:rsid w:val="00F919DA"/>
  </w:style>
  <w:style w:type="character" w:customStyle="1" w:styleId="WW8Num1z4">
    <w:name w:val="WW8Num1z4"/>
    <w:qFormat/>
    <w:rsid w:val="00F919DA"/>
  </w:style>
  <w:style w:type="character" w:customStyle="1" w:styleId="WW8Num1z5">
    <w:name w:val="WW8Num1z5"/>
    <w:qFormat/>
    <w:rsid w:val="00F919DA"/>
  </w:style>
  <w:style w:type="character" w:customStyle="1" w:styleId="WW8Num1z6">
    <w:name w:val="WW8Num1z6"/>
    <w:qFormat/>
    <w:rsid w:val="00F919DA"/>
  </w:style>
  <w:style w:type="character" w:customStyle="1" w:styleId="WW8Num1z7">
    <w:name w:val="WW8Num1z7"/>
    <w:qFormat/>
    <w:rsid w:val="00F919DA"/>
  </w:style>
  <w:style w:type="character" w:customStyle="1" w:styleId="WW8Num1z8">
    <w:name w:val="WW8Num1z8"/>
    <w:qFormat/>
    <w:rsid w:val="00F919DA"/>
  </w:style>
  <w:style w:type="character" w:customStyle="1" w:styleId="WW8Num2z0">
    <w:name w:val="WW8Num2z0"/>
    <w:qFormat/>
    <w:rsid w:val="00F919DA"/>
    <w:rPr>
      <w:rFonts w:ascii="Symbol" w:hAnsi="Symbol" w:cs="Symbol"/>
      <w:color w:val="000000"/>
      <w:sz w:val="24"/>
      <w:szCs w:val="24"/>
      <w:lang w:val="lv-LV"/>
    </w:rPr>
  </w:style>
  <w:style w:type="character" w:customStyle="1" w:styleId="WW8Num3z0">
    <w:name w:val="WW8Num3z0"/>
    <w:qFormat/>
    <w:rsid w:val="00F919DA"/>
    <w:rPr>
      <w:rFonts w:ascii="Symbol" w:hAnsi="Symbol" w:cs="Symbol"/>
      <w:color w:val="000000"/>
      <w:sz w:val="24"/>
      <w:szCs w:val="24"/>
    </w:rPr>
  </w:style>
  <w:style w:type="character" w:customStyle="1" w:styleId="WW8Num2z1">
    <w:name w:val="WW8Num2z1"/>
    <w:qFormat/>
    <w:rsid w:val="00F919DA"/>
    <w:rPr>
      <w:rFonts w:ascii="Courier New" w:hAnsi="Courier New" w:cs="Courier New"/>
    </w:rPr>
  </w:style>
  <w:style w:type="character" w:customStyle="1" w:styleId="WW8Num2z2">
    <w:name w:val="WW8Num2z2"/>
    <w:qFormat/>
    <w:rsid w:val="00F919DA"/>
    <w:rPr>
      <w:rFonts w:ascii="Wingdings" w:hAnsi="Wingdings" w:cs="Wingdings"/>
    </w:rPr>
  </w:style>
  <w:style w:type="character" w:customStyle="1" w:styleId="WW8Num3z1">
    <w:name w:val="WW8Num3z1"/>
    <w:qFormat/>
    <w:rsid w:val="00F919DA"/>
    <w:rPr>
      <w:rFonts w:ascii="Courier New" w:hAnsi="Courier New" w:cs="Courier New"/>
    </w:rPr>
  </w:style>
  <w:style w:type="character" w:customStyle="1" w:styleId="WW8Num3z2">
    <w:name w:val="WW8Num3z2"/>
    <w:qFormat/>
    <w:rsid w:val="00F919DA"/>
    <w:rPr>
      <w:rFonts w:ascii="Wingdings" w:hAnsi="Wingdings" w:cs="Wingdings"/>
    </w:rPr>
  </w:style>
  <w:style w:type="character" w:customStyle="1" w:styleId="WW8Num4z0">
    <w:name w:val="WW8Num4z0"/>
    <w:qFormat/>
    <w:rsid w:val="00F919DA"/>
    <w:rPr>
      <w:rFonts w:ascii="Symbol" w:hAnsi="Symbol" w:cs="Symbol"/>
      <w:color w:val="000000"/>
      <w:sz w:val="24"/>
      <w:szCs w:val="24"/>
      <w:lang w:val="lv-LV"/>
    </w:rPr>
  </w:style>
  <w:style w:type="character" w:customStyle="1" w:styleId="WW8Num4z1">
    <w:name w:val="WW8Num4z1"/>
    <w:qFormat/>
    <w:rsid w:val="00F919DA"/>
    <w:rPr>
      <w:rFonts w:ascii="Courier New" w:hAnsi="Courier New" w:cs="Courier New"/>
    </w:rPr>
  </w:style>
  <w:style w:type="character" w:customStyle="1" w:styleId="WW8Num4z2">
    <w:name w:val="WW8Num4z2"/>
    <w:qFormat/>
    <w:rsid w:val="00F919DA"/>
    <w:rPr>
      <w:rFonts w:ascii="Wingdings" w:hAnsi="Wingdings" w:cs="Wingdings"/>
    </w:rPr>
  </w:style>
  <w:style w:type="character" w:customStyle="1" w:styleId="WW8Num4z3">
    <w:name w:val="WW8Num4z3"/>
    <w:qFormat/>
    <w:rsid w:val="00F919DA"/>
    <w:rPr>
      <w:rFonts w:ascii="Symbol" w:hAnsi="Symbol" w:cs="Symbol"/>
    </w:rPr>
  </w:style>
  <w:style w:type="character" w:customStyle="1" w:styleId="WW8Num5z0">
    <w:name w:val="WW8Num5z0"/>
    <w:qFormat/>
    <w:rsid w:val="00F919DA"/>
    <w:rPr>
      <w:b/>
      <w:i w:val="0"/>
      <w:sz w:val="24"/>
    </w:rPr>
  </w:style>
  <w:style w:type="character" w:customStyle="1" w:styleId="WW8Num5z1">
    <w:name w:val="WW8Num5z1"/>
    <w:qFormat/>
    <w:rsid w:val="00F919DA"/>
  </w:style>
  <w:style w:type="character" w:customStyle="1" w:styleId="WW8Num5z2">
    <w:name w:val="WW8Num5z2"/>
    <w:qFormat/>
    <w:rsid w:val="00F919DA"/>
  </w:style>
  <w:style w:type="character" w:customStyle="1" w:styleId="WW8Num5z3">
    <w:name w:val="WW8Num5z3"/>
    <w:qFormat/>
    <w:rsid w:val="00F919DA"/>
  </w:style>
  <w:style w:type="character" w:customStyle="1" w:styleId="WW8Num5z4">
    <w:name w:val="WW8Num5z4"/>
    <w:qFormat/>
    <w:rsid w:val="00F919DA"/>
  </w:style>
  <w:style w:type="character" w:customStyle="1" w:styleId="WW8Num5z5">
    <w:name w:val="WW8Num5z5"/>
    <w:qFormat/>
    <w:rsid w:val="00F919DA"/>
  </w:style>
  <w:style w:type="character" w:customStyle="1" w:styleId="WW8Num5z6">
    <w:name w:val="WW8Num5z6"/>
    <w:qFormat/>
    <w:rsid w:val="00F919DA"/>
  </w:style>
  <w:style w:type="character" w:customStyle="1" w:styleId="WW8Num5z7">
    <w:name w:val="WW8Num5z7"/>
    <w:qFormat/>
    <w:rsid w:val="00F919DA"/>
  </w:style>
  <w:style w:type="character" w:customStyle="1" w:styleId="WW8Num5z8">
    <w:name w:val="WW8Num5z8"/>
    <w:qFormat/>
    <w:rsid w:val="00F919DA"/>
  </w:style>
  <w:style w:type="character" w:customStyle="1" w:styleId="WW8Num6z0">
    <w:name w:val="WW8Num6z0"/>
    <w:qFormat/>
    <w:rsid w:val="00F919DA"/>
    <w:rPr>
      <w:rFonts w:ascii="Symbol" w:hAnsi="Symbol" w:cs="Symbol"/>
      <w:color w:val="000000"/>
      <w:sz w:val="24"/>
      <w:szCs w:val="24"/>
    </w:rPr>
  </w:style>
  <w:style w:type="character" w:customStyle="1" w:styleId="WW8Num6z1">
    <w:name w:val="WW8Num6z1"/>
    <w:qFormat/>
    <w:rsid w:val="00F919DA"/>
    <w:rPr>
      <w:rFonts w:ascii="Courier New" w:hAnsi="Courier New" w:cs="Courier New"/>
    </w:rPr>
  </w:style>
  <w:style w:type="character" w:customStyle="1" w:styleId="WW8Num6z2">
    <w:name w:val="WW8Num6z2"/>
    <w:qFormat/>
    <w:rsid w:val="00F919DA"/>
    <w:rPr>
      <w:rFonts w:ascii="Wingdings" w:hAnsi="Wingdings" w:cs="Wingdings"/>
    </w:rPr>
  </w:style>
  <w:style w:type="character" w:customStyle="1" w:styleId="Heading1Char">
    <w:name w:val="Heading 1 Char"/>
    <w:qFormat/>
    <w:rsid w:val="00F919DA"/>
    <w:rPr>
      <w:rFonts w:ascii="Cambria" w:eastAsia="Times New Roman" w:hAnsi="Cambria" w:cs="Times New Roman"/>
      <w:b/>
      <w:bCs/>
      <w:sz w:val="32"/>
      <w:szCs w:val="32"/>
    </w:rPr>
  </w:style>
  <w:style w:type="character" w:customStyle="1" w:styleId="Heading2Char">
    <w:name w:val="Heading 2 Char"/>
    <w:qFormat/>
    <w:rsid w:val="00F919DA"/>
    <w:rPr>
      <w:rFonts w:ascii="Cambria" w:eastAsia="Times New Roman" w:hAnsi="Cambria" w:cs="Times New Roman"/>
      <w:b/>
      <w:bCs/>
      <w:i/>
      <w:iCs/>
      <w:sz w:val="28"/>
      <w:szCs w:val="28"/>
    </w:rPr>
  </w:style>
  <w:style w:type="character" w:customStyle="1" w:styleId="Heading3Char">
    <w:name w:val="Heading 3 Char"/>
    <w:qFormat/>
    <w:rsid w:val="00F919DA"/>
    <w:rPr>
      <w:rFonts w:ascii="Cambria" w:eastAsia="Times New Roman" w:hAnsi="Cambria" w:cs="Times New Roman"/>
      <w:b/>
      <w:bCs/>
      <w:sz w:val="26"/>
      <w:szCs w:val="26"/>
    </w:rPr>
  </w:style>
  <w:style w:type="character" w:customStyle="1" w:styleId="Heading4Char">
    <w:name w:val="Heading 4 Char"/>
    <w:qFormat/>
    <w:rsid w:val="00F919DA"/>
    <w:rPr>
      <w:b/>
      <w:bCs/>
      <w:sz w:val="28"/>
      <w:szCs w:val="28"/>
    </w:rPr>
  </w:style>
  <w:style w:type="character" w:customStyle="1" w:styleId="Heading5Char">
    <w:name w:val="Heading 5 Char"/>
    <w:qFormat/>
    <w:rsid w:val="00F919DA"/>
    <w:rPr>
      <w:b/>
      <w:bCs/>
      <w:i/>
      <w:iCs/>
      <w:sz w:val="26"/>
      <w:szCs w:val="26"/>
    </w:rPr>
  </w:style>
  <w:style w:type="character" w:customStyle="1" w:styleId="Heading6Char">
    <w:name w:val="Heading 6 Char"/>
    <w:qFormat/>
    <w:rsid w:val="00F919DA"/>
    <w:rPr>
      <w:b/>
      <w:bCs/>
    </w:rPr>
  </w:style>
  <w:style w:type="character" w:customStyle="1" w:styleId="BodyTextChar">
    <w:name w:val="Body Text Char"/>
    <w:qFormat/>
    <w:rsid w:val="00F919DA"/>
    <w:rPr>
      <w:rFonts w:ascii="Times New Roman" w:hAnsi="Times New Roman" w:cs="Times New Roman"/>
      <w:sz w:val="24"/>
      <w:szCs w:val="24"/>
    </w:rPr>
  </w:style>
  <w:style w:type="character" w:customStyle="1" w:styleId="HeaderChar">
    <w:name w:val="Header Char"/>
    <w:qFormat/>
    <w:rsid w:val="00F919DA"/>
    <w:rPr>
      <w:rFonts w:ascii="Times New Roman" w:hAnsi="Times New Roman" w:cs="Times New Roman"/>
      <w:lang w:val="en-GB"/>
    </w:rPr>
  </w:style>
  <w:style w:type="character" w:customStyle="1" w:styleId="FooterChar">
    <w:name w:val="Footer Char"/>
    <w:qFormat/>
    <w:rsid w:val="00F919DA"/>
    <w:rPr>
      <w:rFonts w:ascii="Times New Roman" w:hAnsi="Times New Roman" w:cs="Times New Roman"/>
      <w:lang w:val="en-GB"/>
    </w:rPr>
  </w:style>
  <w:style w:type="character" w:customStyle="1" w:styleId="BalloonTextChar">
    <w:name w:val="Balloon Text Char"/>
    <w:qFormat/>
    <w:rsid w:val="00F919DA"/>
    <w:rPr>
      <w:rFonts w:ascii="Tahoma" w:hAnsi="Tahoma" w:cs="Tahoma"/>
      <w:sz w:val="16"/>
      <w:szCs w:val="16"/>
      <w:lang w:val="en-GB"/>
    </w:rPr>
  </w:style>
  <w:style w:type="character" w:customStyle="1" w:styleId="InternetLink">
    <w:name w:val="Internet Link"/>
    <w:rsid w:val="00F919DA"/>
    <w:rPr>
      <w:color w:val="0000FF"/>
      <w:u w:val="single"/>
    </w:rPr>
  </w:style>
  <w:style w:type="character" w:customStyle="1" w:styleId="apple-converted-space">
    <w:name w:val="apple-converted-space"/>
    <w:basedOn w:val="DefaultParagraphFont"/>
    <w:qFormat/>
    <w:rsid w:val="00F919DA"/>
  </w:style>
  <w:style w:type="character" w:styleId="FollowedHyperlink">
    <w:name w:val="FollowedHyperlink"/>
    <w:uiPriority w:val="99"/>
    <w:semiHidden/>
    <w:unhideWhenUsed/>
    <w:qFormat/>
    <w:rsid w:val="00352613"/>
    <w:rPr>
      <w:color w:val="800080"/>
      <w:u w:val="single"/>
    </w:rPr>
  </w:style>
  <w:style w:type="character" w:customStyle="1" w:styleId="ListLabel1">
    <w:name w:val="ListLabel 1"/>
    <w:qFormat/>
    <w:rsid w:val="00F919DA"/>
    <w:rPr>
      <w:rFonts w:cs="Symbol"/>
      <w:color w:val="000000"/>
      <w:sz w:val="24"/>
      <w:szCs w:val="24"/>
      <w:lang w:val="lv-LV"/>
    </w:rPr>
  </w:style>
  <w:style w:type="character" w:customStyle="1" w:styleId="ListLabel2">
    <w:name w:val="ListLabel 2"/>
    <w:qFormat/>
    <w:rsid w:val="00F919DA"/>
    <w:rPr>
      <w:rFonts w:cs="Symbol"/>
      <w:color w:val="000000"/>
      <w:sz w:val="24"/>
      <w:szCs w:val="24"/>
    </w:rPr>
  </w:style>
  <w:style w:type="character" w:customStyle="1" w:styleId="ListLabel3">
    <w:name w:val="ListLabel 3"/>
    <w:qFormat/>
    <w:rsid w:val="00F919DA"/>
    <w:rPr>
      <w:sz w:val="20"/>
    </w:rPr>
  </w:style>
  <w:style w:type="character" w:customStyle="1" w:styleId="ListLabel4">
    <w:name w:val="ListLabel 4"/>
    <w:qFormat/>
    <w:rsid w:val="00F919DA"/>
    <w:rPr>
      <w:b/>
    </w:rPr>
  </w:style>
  <w:style w:type="character" w:customStyle="1" w:styleId="ListLabel5">
    <w:name w:val="ListLabel 5"/>
    <w:qFormat/>
    <w:rsid w:val="00F919DA"/>
    <w:rPr>
      <w:rFonts w:cs="Courier New"/>
    </w:rPr>
  </w:style>
  <w:style w:type="paragraph" w:customStyle="1" w:styleId="Heading">
    <w:name w:val="Heading"/>
    <w:basedOn w:val="Normal"/>
    <w:next w:val="TextBody"/>
    <w:qFormat/>
    <w:rsid w:val="00F919DA"/>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919DA"/>
    <w:pPr>
      <w:ind w:left="110" w:firstLine="170"/>
    </w:pPr>
    <w:rPr>
      <w:color w:val="00000A"/>
    </w:rPr>
  </w:style>
  <w:style w:type="paragraph" w:styleId="List">
    <w:name w:val="List"/>
    <w:basedOn w:val="TextBody"/>
    <w:rsid w:val="00F919DA"/>
    <w:rPr>
      <w:rFonts w:cs="Mangal"/>
    </w:rPr>
  </w:style>
  <w:style w:type="paragraph" w:styleId="Caption">
    <w:name w:val="caption"/>
    <w:basedOn w:val="Normal"/>
    <w:qFormat/>
    <w:rsid w:val="00F919DA"/>
    <w:pPr>
      <w:suppressLineNumbers/>
      <w:spacing w:before="120" w:after="120"/>
    </w:pPr>
    <w:rPr>
      <w:rFonts w:cs="Mangal"/>
      <w:i/>
      <w:iCs/>
    </w:rPr>
  </w:style>
  <w:style w:type="paragraph" w:customStyle="1" w:styleId="Index">
    <w:name w:val="Index"/>
    <w:basedOn w:val="Normal"/>
    <w:qFormat/>
    <w:rsid w:val="00F919DA"/>
    <w:pPr>
      <w:suppressLineNumbers/>
    </w:pPr>
    <w:rPr>
      <w:rFonts w:cs="Mangal"/>
    </w:rPr>
  </w:style>
  <w:style w:type="paragraph" w:styleId="NoSpacing">
    <w:name w:val="No Spacing"/>
    <w:qFormat/>
    <w:rsid w:val="00F919DA"/>
    <w:pPr>
      <w:widowControl w:val="0"/>
      <w:suppressAutoHyphens/>
    </w:pPr>
    <w:rPr>
      <w:rFonts w:eastAsia="Calibri"/>
      <w:color w:val="00235D"/>
      <w:sz w:val="24"/>
      <w:szCs w:val="24"/>
      <w:lang w:val="en-GB" w:eastAsia="zh-CN"/>
    </w:rPr>
  </w:style>
  <w:style w:type="paragraph" w:styleId="ListParagraph">
    <w:name w:val="List Paragraph"/>
    <w:basedOn w:val="Normal"/>
    <w:uiPriority w:val="34"/>
    <w:qFormat/>
    <w:rsid w:val="00F919DA"/>
  </w:style>
  <w:style w:type="paragraph" w:customStyle="1" w:styleId="TableParagraph">
    <w:name w:val="Table Paragraph"/>
    <w:basedOn w:val="Normal"/>
    <w:qFormat/>
    <w:rsid w:val="00F919DA"/>
  </w:style>
  <w:style w:type="paragraph" w:styleId="Header">
    <w:name w:val="header"/>
    <w:basedOn w:val="Normal"/>
    <w:rsid w:val="00F919DA"/>
    <w:pPr>
      <w:tabs>
        <w:tab w:val="center" w:pos="4680"/>
        <w:tab w:val="right" w:pos="9360"/>
      </w:tabs>
    </w:pPr>
    <w:rPr>
      <w:color w:val="00000A"/>
      <w:sz w:val="20"/>
      <w:szCs w:val="20"/>
    </w:rPr>
  </w:style>
  <w:style w:type="paragraph" w:styleId="Footer">
    <w:name w:val="footer"/>
    <w:basedOn w:val="Normal"/>
    <w:rsid w:val="00F919DA"/>
    <w:pPr>
      <w:tabs>
        <w:tab w:val="center" w:pos="4680"/>
        <w:tab w:val="right" w:pos="9360"/>
      </w:tabs>
    </w:pPr>
    <w:rPr>
      <w:color w:val="00000A"/>
      <w:sz w:val="20"/>
      <w:szCs w:val="20"/>
    </w:rPr>
  </w:style>
  <w:style w:type="paragraph" w:styleId="BalloonText">
    <w:name w:val="Balloon Text"/>
    <w:basedOn w:val="Normal"/>
    <w:qFormat/>
    <w:rsid w:val="00F919DA"/>
    <w:rPr>
      <w:rFonts w:ascii="Tahoma" w:hAnsi="Tahoma"/>
      <w:color w:val="00000A"/>
      <w:sz w:val="16"/>
      <w:szCs w:val="16"/>
    </w:rPr>
  </w:style>
  <w:style w:type="paragraph" w:styleId="NormalWeb">
    <w:name w:val="Normal (Web)"/>
    <w:basedOn w:val="Normal"/>
    <w:uiPriority w:val="99"/>
    <w:qFormat/>
    <w:rsid w:val="00F919DA"/>
    <w:pPr>
      <w:widowControl/>
      <w:spacing w:before="280" w:after="280"/>
    </w:pPr>
    <w:rPr>
      <w:rFonts w:eastAsia="Times New Roman"/>
      <w:color w:val="00000A"/>
      <w:lang w:val="en-US"/>
    </w:rPr>
  </w:style>
  <w:style w:type="table" w:styleId="TableGrid">
    <w:name w:val="Table Grid"/>
    <w:basedOn w:val="TableNormal"/>
    <w:uiPriority w:val="59"/>
    <w:rsid w:val="00C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CC"/>
    <w:rPr>
      <w:color w:val="0000FF"/>
      <w:u w:val="single"/>
    </w:rPr>
  </w:style>
  <w:style w:type="character" w:customStyle="1" w:styleId="UnresolvedMention1">
    <w:name w:val="Unresolved Mention1"/>
    <w:basedOn w:val="DefaultParagraphFont"/>
    <w:uiPriority w:val="99"/>
    <w:semiHidden/>
    <w:unhideWhenUsed/>
    <w:rsid w:val="004242EA"/>
    <w:rPr>
      <w:color w:val="808080"/>
      <w:shd w:val="clear" w:color="auto" w:fill="E6E6E6"/>
    </w:rPr>
  </w:style>
  <w:style w:type="character" w:customStyle="1" w:styleId="em2">
    <w:name w:val="em2"/>
    <w:basedOn w:val="DefaultParagraphFont"/>
    <w:rsid w:val="00C4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99246">
      <w:bodyDiv w:val="1"/>
      <w:marLeft w:val="0"/>
      <w:marRight w:val="0"/>
      <w:marTop w:val="0"/>
      <w:marBottom w:val="0"/>
      <w:divBdr>
        <w:top w:val="none" w:sz="0" w:space="0" w:color="auto"/>
        <w:left w:val="none" w:sz="0" w:space="0" w:color="auto"/>
        <w:bottom w:val="none" w:sz="0" w:space="0" w:color="auto"/>
        <w:right w:val="none" w:sz="0" w:space="0" w:color="auto"/>
      </w:divBdr>
    </w:div>
    <w:div w:id="1571190634">
      <w:bodyDiv w:val="1"/>
      <w:marLeft w:val="0"/>
      <w:marRight w:val="0"/>
      <w:marTop w:val="0"/>
      <w:marBottom w:val="0"/>
      <w:divBdr>
        <w:top w:val="none" w:sz="0" w:space="0" w:color="auto"/>
        <w:left w:val="none" w:sz="0" w:space="0" w:color="auto"/>
        <w:bottom w:val="none" w:sz="0" w:space="0" w:color="auto"/>
        <w:right w:val="none" w:sz="0" w:space="0" w:color="auto"/>
      </w:divBdr>
      <w:divsChild>
        <w:div w:id="1767847368">
          <w:marLeft w:val="0"/>
          <w:marRight w:val="72"/>
          <w:marTop w:val="144"/>
          <w:marBottom w:val="0"/>
          <w:divBdr>
            <w:top w:val="none" w:sz="0" w:space="0" w:color="auto"/>
            <w:left w:val="none" w:sz="0" w:space="0" w:color="auto"/>
            <w:bottom w:val="none" w:sz="0" w:space="0" w:color="auto"/>
            <w:right w:val="none" w:sz="0" w:space="0" w:color="auto"/>
          </w:divBdr>
        </w:div>
      </w:divsChild>
    </w:div>
    <w:div w:id="1849562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lotajs.lv/lv/news/item/view/8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lotajs.lv/lv/p/view/LVturisms100_karte" TargetMode="External"/><Relationship Id="rId4" Type="http://schemas.openxmlformats.org/officeDocument/2006/relationships/settings" Target="settings.xml"/><Relationship Id="rId9" Type="http://schemas.openxmlformats.org/officeDocument/2006/relationships/hyperlink" Target="http://www.celotajs.lv/lv10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FD83-70CD-4C20-897A-6A005F48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1510</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2</cp:revision>
  <cp:lastPrinted>2016-04-13T12:44:00Z</cp:lastPrinted>
  <dcterms:created xsi:type="dcterms:W3CDTF">2018-09-04T13:13:00Z</dcterms:created>
  <dcterms:modified xsi:type="dcterms:W3CDTF">2018-09-04T13:13:00Z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