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CAEA" w14:textId="77777777" w:rsidR="00C40513" w:rsidRPr="00C40513" w:rsidRDefault="00C40513" w:rsidP="00C40513">
      <w:pPr>
        <w:pBdr>
          <w:bottom w:val="single" w:sz="12" w:space="1" w:color="auto"/>
        </w:pBdr>
        <w:rPr>
          <w:b/>
        </w:rPr>
      </w:pPr>
      <w:r w:rsidRPr="00C40513">
        <w:rPr>
          <w:b/>
        </w:rPr>
        <w:t>Lauku tūrisma uzņēmēju reakcija saistībā ar augu lietošanas ierobežojumiem</w:t>
      </w:r>
    </w:p>
    <w:p w14:paraId="341767F7" w14:textId="23F21875" w:rsidR="00C40513" w:rsidRDefault="00C40513" w:rsidP="00C40513">
      <w:pPr>
        <w:rPr>
          <w:b/>
        </w:rPr>
      </w:pPr>
      <w:r w:rsidRPr="00C40513">
        <w:rPr>
          <w:b/>
        </w:rPr>
        <w:t>Sagatavoja: Lauku ceļotājs</w:t>
      </w:r>
    </w:p>
    <w:p w14:paraId="19A11061" w14:textId="040B9B4F" w:rsidR="00C40513" w:rsidRDefault="00C40513" w:rsidP="00C40513">
      <w:pPr>
        <w:pBdr>
          <w:top w:val="single" w:sz="12" w:space="1" w:color="auto"/>
          <w:bottom w:val="single" w:sz="12" w:space="1" w:color="auto"/>
        </w:pBdr>
        <w:rPr>
          <w:b/>
        </w:rPr>
      </w:pPr>
    </w:p>
    <w:p w14:paraId="3616CE38" w14:textId="77777777" w:rsidR="00C40513" w:rsidRDefault="00C40513">
      <w:pPr>
        <w:pBdr>
          <w:bottom w:val="single" w:sz="12" w:space="1" w:color="auto"/>
        </w:pBdr>
      </w:pPr>
      <w:bookmarkStart w:id="0" w:name="_GoBack"/>
      <w:bookmarkEnd w:id="0"/>
    </w:p>
    <w:p w14:paraId="1C20B0AA" w14:textId="01F1D8CC" w:rsidR="00F41E61" w:rsidRDefault="00727E66">
      <w:pPr>
        <w:pBdr>
          <w:bottom w:val="single" w:sz="12" w:space="1" w:color="auto"/>
        </w:pBdr>
      </w:pPr>
      <w:r>
        <w:t>Labdien!</w:t>
      </w:r>
      <w:r>
        <w:br/>
        <w:t> Paldies par informāciju </w:t>
      </w:r>
      <w:r>
        <w:br/>
      </w:r>
      <w:r>
        <w:br/>
        <w:t>Uztrauc</w:t>
      </w:r>
      <w:r>
        <w:rPr>
          <w:rStyle w:val="Strong"/>
        </w:rPr>
        <w:t xml:space="preserve"> "</w:t>
      </w:r>
      <w:r>
        <w:rPr>
          <w:rStyle w:val="Emphasis"/>
          <w:b/>
          <w:bCs/>
        </w:rPr>
        <w:t>izm</w:t>
      </w:r>
      <w:r>
        <w:rPr>
          <w:rStyle w:val="Strong"/>
        </w:rPr>
        <w:t>antošanai pārtikā ierobežoti lietojamo augu, augu daļu un to produktu sarakstu (2. pielikums)"!!!</w:t>
      </w:r>
      <w:r>
        <w:br/>
      </w:r>
      <w:r>
        <w:br/>
        <w:t xml:space="preserve">Mūsu parkā aug vairāki no minētām augam un </w:t>
      </w:r>
      <w:proofErr w:type="spellStart"/>
      <w:r>
        <w:t>pārsvāra</w:t>
      </w:r>
      <w:proofErr w:type="spellEnd"/>
      <w:r>
        <w:t xml:space="preserve"> tos izmantojam augu deķu aušanā, bet plānojam izmantot arī tējās.</w:t>
      </w:r>
      <w:r>
        <w:br/>
      </w:r>
      <w:r>
        <w:br/>
        <w:t xml:space="preserve">Ar cieņu, Anna </w:t>
      </w:r>
      <w:proofErr w:type="spellStart"/>
      <w:r>
        <w:t>Roddate</w:t>
      </w:r>
      <w:proofErr w:type="spellEnd"/>
      <w:r w:rsidR="00F41E61">
        <w:t xml:space="preserve">, </w:t>
      </w:r>
      <w:r w:rsidR="00F41E61" w:rsidRPr="00F41E61">
        <w:t>Biedrība "</w:t>
      </w:r>
      <w:proofErr w:type="spellStart"/>
      <w:r w:rsidR="00F41E61" w:rsidRPr="00F41E61">
        <w:t>Iks</w:t>
      </w:r>
      <w:proofErr w:type="spellEnd"/>
      <w:r w:rsidR="00F41E61" w:rsidRPr="00F41E61">
        <w:t xml:space="preserve"> park "</w:t>
      </w:r>
      <w:r w:rsidR="00F41E61">
        <w:br/>
      </w:r>
      <w:r w:rsidR="00F41E61" w:rsidRPr="00727E66">
        <w:t>annr@inbox.lv</w:t>
      </w:r>
    </w:p>
    <w:p w14:paraId="0B0E697B" w14:textId="77777777" w:rsidR="00F41E61" w:rsidRPr="00F41E61" w:rsidRDefault="00F41E61" w:rsidP="00F41E61">
      <w:pPr>
        <w:spacing w:after="0" w:line="240" w:lineRule="auto"/>
        <w:rPr>
          <w:rFonts w:ascii="Times New Roman" w:eastAsia="Times New Roman" w:hAnsi="Times New Roman" w:cs="Times New Roman"/>
          <w:sz w:val="24"/>
          <w:szCs w:val="24"/>
          <w:lang w:eastAsia="lv-LV"/>
        </w:rPr>
      </w:pPr>
      <w:r w:rsidRPr="00F41E61">
        <w:rPr>
          <w:rFonts w:ascii="Times New Roman" w:eastAsia="Times New Roman" w:hAnsi="Times New Roman" w:cs="Times New Roman"/>
          <w:sz w:val="24"/>
          <w:szCs w:val="24"/>
          <w:lang w:eastAsia="lv-LV"/>
        </w:rPr>
        <w:t>Sveiki,</w:t>
      </w:r>
    </w:p>
    <w:p w14:paraId="42F14EE1" w14:textId="77777777" w:rsidR="00F41E61" w:rsidRPr="00F41E61" w:rsidRDefault="00F41E61" w:rsidP="00F41E61">
      <w:pPr>
        <w:spacing w:after="0" w:line="240" w:lineRule="auto"/>
        <w:rPr>
          <w:rFonts w:ascii="Times New Roman" w:eastAsia="Times New Roman" w:hAnsi="Times New Roman" w:cs="Times New Roman"/>
          <w:sz w:val="24"/>
          <w:szCs w:val="24"/>
          <w:lang w:eastAsia="lv-LV"/>
        </w:rPr>
      </w:pPr>
    </w:p>
    <w:p w14:paraId="3E6BD43F" w14:textId="6EFFDD53" w:rsidR="00F41E61" w:rsidRPr="00F41E61" w:rsidRDefault="00F41E61" w:rsidP="00F41E61">
      <w:pPr>
        <w:spacing w:after="0" w:line="240" w:lineRule="auto"/>
        <w:rPr>
          <w:rFonts w:ascii="Times New Roman" w:eastAsia="Times New Roman" w:hAnsi="Times New Roman" w:cs="Times New Roman"/>
          <w:sz w:val="24"/>
          <w:szCs w:val="24"/>
          <w:lang w:eastAsia="lv-LV"/>
        </w:rPr>
      </w:pPr>
      <w:r w:rsidRPr="00F41E61">
        <w:rPr>
          <w:rFonts w:ascii="Times New Roman" w:eastAsia="Times New Roman" w:hAnsi="Times New Roman" w:cs="Times New Roman"/>
          <w:sz w:val="24"/>
          <w:szCs w:val="24"/>
          <w:lang w:eastAsia="lv-LV"/>
        </w:rPr>
        <w:t>Šobrīd lietojam lielāko daļu no ierobežotajiem augiem, kā arī pāris no aizliegtajiem. Nāksies pamazām reģistrēt 10-20 produktus kā uztura bagātinātājus un iziet nepieciešamo sertifikāciju. 'Tautas medicīnas' produkti tiks skaisti ierobežoti un mazos apjomos tos ražot pilnīgi neatmaksāsies. Savukārt, manuprāt, lielos daudzumos kā uztura bagātinātājus jau vairs nekādi nevar izkontrolēt ko kam dod un kā reiz tie var tiešām sākt kļūt bīstami... </w:t>
      </w:r>
    </w:p>
    <w:p w14:paraId="49BA4BCE" w14:textId="0A1EFA86" w:rsidR="00F41E61" w:rsidRPr="00F41E61" w:rsidRDefault="00F41E61" w:rsidP="00F41E61">
      <w:pPr>
        <w:spacing w:after="0" w:line="240" w:lineRule="auto"/>
        <w:rPr>
          <w:rFonts w:ascii="Times New Roman" w:eastAsia="Times New Roman" w:hAnsi="Times New Roman" w:cs="Times New Roman"/>
          <w:sz w:val="24"/>
          <w:szCs w:val="24"/>
          <w:lang w:eastAsia="lv-LV"/>
        </w:rPr>
      </w:pPr>
    </w:p>
    <w:p w14:paraId="0AFAEC4A" w14:textId="08F3C658" w:rsidR="00F41E61" w:rsidRDefault="00F41E61" w:rsidP="00F41E61">
      <w:pPr>
        <w:pBdr>
          <w:bottom w:val="single" w:sz="12" w:space="1" w:color="auto"/>
        </w:pBdr>
        <w:spacing w:after="0" w:line="240" w:lineRule="auto"/>
        <w:rPr>
          <w:rFonts w:ascii="Times New Roman" w:eastAsia="Times New Roman" w:hAnsi="Times New Roman" w:cs="Times New Roman"/>
          <w:sz w:val="24"/>
          <w:szCs w:val="24"/>
          <w:lang w:eastAsia="lv-LV"/>
        </w:rPr>
      </w:pPr>
      <w:r w:rsidRPr="00F41E61">
        <w:rPr>
          <w:rFonts w:ascii="Times New Roman" w:eastAsia="Times New Roman" w:hAnsi="Times New Roman" w:cs="Times New Roman"/>
          <w:sz w:val="24"/>
          <w:szCs w:val="24"/>
          <w:lang w:eastAsia="lv-LV"/>
        </w:rPr>
        <w:t>Jānis Vaivars</w:t>
      </w:r>
      <w:r w:rsidRPr="00F41E61">
        <w:rPr>
          <w:rFonts w:ascii="Times New Roman" w:eastAsia="Times New Roman" w:hAnsi="Times New Roman" w:cs="Times New Roman"/>
          <w:sz w:val="24"/>
          <w:szCs w:val="24"/>
          <w:lang w:eastAsia="lv-LV"/>
        </w:rPr>
        <w:br/>
      </w:r>
      <w:proofErr w:type="spellStart"/>
      <w:r w:rsidRPr="00F41E61">
        <w:rPr>
          <w:rFonts w:ascii="Times New Roman" w:eastAsia="Times New Roman" w:hAnsi="Times New Roman" w:cs="Times New Roman"/>
          <w:sz w:val="24"/>
          <w:szCs w:val="24"/>
          <w:lang w:eastAsia="lv-LV"/>
        </w:rPr>
        <w:t>zs</w:t>
      </w:r>
      <w:proofErr w:type="spellEnd"/>
      <w:r w:rsidRPr="00F41E61">
        <w:rPr>
          <w:rFonts w:ascii="Times New Roman" w:eastAsia="Times New Roman" w:hAnsi="Times New Roman" w:cs="Times New Roman"/>
          <w:sz w:val="24"/>
          <w:szCs w:val="24"/>
          <w:lang w:eastAsia="lv-LV"/>
        </w:rPr>
        <w:t xml:space="preserve"> </w:t>
      </w:r>
      <w:proofErr w:type="spellStart"/>
      <w:r w:rsidRPr="00F41E61">
        <w:rPr>
          <w:rFonts w:ascii="Times New Roman" w:eastAsia="Times New Roman" w:hAnsi="Times New Roman" w:cs="Times New Roman"/>
          <w:sz w:val="24"/>
          <w:szCs w:val="24"/>
          <w:lang w:eastAsia="lv-LV"/>
        </w:rPr>
        <w:t>Ragāres</w:t>
      </w:r>
      <w:proofErr w:type="spellEnd"/>
      <w:r w:rsidRPr="00F41E61">
        <w:rPr>
          <w:rFonts w:ascii="Times New Roman" w:eastAsia="Times New Roman" w:hAnsi="Times New Roman" w:cs="Times New Roman"/>
          <w:sz w:val="24"/>
          <w:szCs w:val="24"/>
          <w:lang w:eastAsia="lv-LV"/>
        </w:rPr>
        <w:br/>
      </w:r>
      <w:hyperlink r:id="rId4" w:history="1">
        <w:r w:rsidRPr="007D395C">
          <w:rPr>
            <w:rStyle w:val="Hyperlink"/>
            <w:rFonts w:ascii="Times New Roman" w:eastAsia="Times New Roman" w:hAnsi="Times New Roman" w:cs="Times New Roman"/>
            <w:sz w:val="24"/>
            <w:szCs w:val="24"/>
            <w:lang w:eastAsia="lv-LV"/>
          </w:rPr>
          <w:t>eco@ragares.com</w:t>
        </w:r>
      </w:hyperlink>
    </w:p>
    <w:p w14:paraId="6FAA9293" w14:textId="77777777" w:rsidR="00F41E61" w:rsidRDefault="00F41E61" w:rsidP="00F41E61">
      <w:pPr>
        <w:spacing w:after="0" w:line="240" w:lineRule="auto"/>
        <w:rPr>
          <w:rFonts w:ascii="Times New Roman" w:eastAsia="Times New Roman" w:hAnsi="Times New Roman" w:cs="Times New Roman"/>
          <w:sz w:val="24"/>
          <w:szCs w:val="24"/>
          <w:lang w:eastAsia="lv-LV"/>
        </w:rPr>
      </w:pPr>
    </w:p>
    <w:p w14:paraId="455ADD71" w14:textId="77777777" w:rsidR="00F41E61" w:rsidRPr="00F41E61" w:rsidRDefault="00F41E61" w:rsidP="00F41E61">
      <w:pPr>
        <w:spacing w:after="0" w:line="240" w:lineRule="auto"/>
        <w:rPr>
          <w:rFonts w:ascii="Times New Roman" w:eastAsia="Times New Roman" w:hAnsi="Times New Roman" w:cs="Times New Roman"/>
          <w:sz w:val="24"/>
          <w:szCs w:val="24"/>
          <w:lang w:eastAsia="lv-LV"/>
        </w:rPr>
      </w:pPr>
    </w:p>
    <w:p w14:paraId="51C37DD6" w14:textId="77777777" w:rsidR="00F41E61" w:rsidRDefault="00F41E61" w:rsidP="00F41E61">
      <w:r>
        <w:t>Sveicināti !</w:t>
      </w:r>
    </w:p>
    <w:p w14:paraId="53BF5435" w14:textId="77777777" w:rsidR="00F41E61" w:rsidRDefault="00F41E61" w:rsidP="00F41E61">
      <w:r>
        <w:t xml:space="preserve">   Būtiski iebildumi ir pret 2. pielikumā ierakstīto Melnā plūškoka ogu un ziedu lietošanas ierobežošanu. </w:t>
      </w:r>
    </w:p>
    <w:p w14:paraId="6E0E4A72" w14:textId="77777777" w:rsidR="00F41E61" w:rsidRDefault="00F41E61" w:rsidP="00F41E61">
      <w:r>
        <w:t xml:space="preserve">  Latvijā cik es zinu ir kādas 5-6 saimniecības, kas plūškokus produktus izmanto , tie ir sulas, sīrupi, vīni, alus.</w:t>
      </w:r>
    </w:p>
    <w:p w14:paraId="354AE569" w14:textId="77777777" w:rsidR="00F41E61" w:rsidRDefault="00F41E61" w:rsidP="00F41E61">
      <w:r>
        <w:t xml:space="preserve">Pagājušajā rudenī biju pieredzes apmaiņas braucienā Austrijā, kur plūškoka produkti ir ļoti populāri. </w:t>
      </w:r>
      <w:proofErr w:type="spellStart"/>
      <w:r>
        <w:t>Štīrijas</w:t>
      </w:r>
      <w:proofErr w:type="spellEnd"/>
      <w:r>
        <w:t xml:space="preserve"> apgabalā plūškoka dārzi ir vairāk izplatīti, kā Latvijā ābeļu. Bijām  saimniecībā, kas ražo plūškoka ogu sulu un sīrupu, arī to eksportē. Citā saimniecībā ražoja žāvētus ziedus un ziedu sīrupu. Kādi tad ierobežojumi būs Austrijā ?</w:t>
      </w:r>
    </w:p>
    <w:p w14:paraId="154FB980" w14:textId="77777777" w:rsidR="00F41E61" w:rsidRDefault="00F41E61" w:rsidP="00F41E61">
      <w:r>
        <w:t xml:space="preserve">   Protams plūškokam ir ārstnieciska iedarbība, bet tas taču ir labi , ne velti šim augam citās valodās ir tik cildinoši nosaukumi. </w:t>
      </w:r>
    </w:p>
    <w:p w14:paraId="2E8C1A80" w14:textId="77777777" w:rsidR="00F41E61" w:rsidRDefault="00F41E61" w:rsidP="00F41E61">
      <w:r>
        <w:t>Es plūškoka ziedus un ogas vīnam lietoju jau gadus 10 , tie ir mani topa produkti un nav tā ārstniecisko vielu  koncentrācija tik augsta, lai kādam paliktu slikti.  Varbūt uz etiķetes var brīdināt, ka lietošana dažkārt var izsaukt alerģisku reakciju vai kaut  kā tamlīdzīgi?</w:t>
      </w:r>
    </w:p>
    <w:p w14:paraId="7B4CB35E" w14:textId="77777777" w:rsidR="00F41E61" w:rsidRDefault="00F41E61" w:rsidP="00F41E61">
      <w:r>
        <w:lastRenderedPageBreak/>
        <w:t xml:space="preserve">  Visi plūškoka produktu ražotāji ir mazie un mājražotāji kuriem birokrātiskie šķēršļi būs nepārvarami.  </w:t>
      </w:r>
    </w:p>
    <w:p w14:paraId="0211097F" w14:textId="43B469D4" w:rsidR="00F41E61" w:rsidRDefault="00F41E61" w:rsidP="00F41E61">
      <w:r>
        <w:t xml:space="preserve">Varis </w:t>
      </w:r>
      <w:proofErr w:type="spellStart"/>
      <w:r>
        <w:t>Baņģieris</w:t>
      </w:r>
      <w:proofErr w:type="spellEnd"/>
      <w:r>
        <w:t xml:space="preserve"> - Vīna darītava </w:t>
      </w:r>
      <w:proofErr w:type="spellStart"/>
      <w:r>
        <w:t>Vējkalnietis</w:t>
      </w:r>
      <w:proofErr w:type="spellEnd"/>
    </w:p>
    <w:p w14:paraId="389F1B34" w14:textId="0A46664A" w:rsidR="00F41E61" w:rsidRDefault="00C40513" w:rsidP="00F41E61">
      <w:pPr>
        <w:pBdr>
          <w:bottom w:val="single" w:sz="12" w:space="1" w:color="auto"/>
        </w:pBdr>
      </w:pPr>
      <w:hyperlink r:id="rId5" w:history="1">
        <w:r w:rsidR="00F41E61" w:rsidRPr="007D395C">
          <w:rPr>
            <w:rStyle w:val="Hyperlink"/>
          </w:rPr>
          <w:t>vejkalnietis@inbox.lv</w:t>
        </w:r>
      </w:hyperlink>
    </w:p>
    <w:p w14:paraId="03987280" w14:textId="263DB81D" w:rsidR="00F41E61" w:rsidRDefault="00F41E61" w:rsidP="00F41E61">
      <w:r>
        <w:t>Labdien!</w:t>
      </w:r>
    </w:p>
    <w:p w14:paraId="0A6D5DAA" w14:textId="77777777" w:rsidR="00F41E61" w:rsidRDefault="00F41E61" w:rsidP="00F41E61">
      <w:r>
        <w:t>Esmu bioloģiski sertificēta zāļu tēju ražotāja. No  2. sarakstā minētajiem augiem savos tēju maisījumos izmantoju teju vai pusi šiem augiem.</w:t>
      </w:r>
    </w:p>
    <w:p w14:paraId="712C645B" w14:textId="28CCF8C5" w:rsidR="00F41E61" w:rsidRDefault="00F41E61" w:rsidP="00F41E61">
      <w:r>
        <w:t>Esmu sašutusi....</w:t>
      </w:r>
    </w:p>
    <w:p w14:paraId="4F12F756" w14:textId="49EF2A0B" w:rsidR="00F41E61" w:rsidRDefault="00F41E61" w:rsidP="00F41E61">
      <w:r>
        <w:t xml:space="preserve">Ar cieņu, Santa </w:t>
      </w:r>
      <w:proofErr w:type="spellStart"/>
      <w:r>
        <w:t>Melece</w:t>
      </w:r>
      <w:proofErr w:type="spellEnd"/>
      <w:r>
        <w:t xml:space="preserve">, </w:t>
      </w:r>
      <w:r w:rsidRPr="00F41E61">
        <w:t>santamelece@inbox.lv</w:t>
      </w:r>
    </w:p>
    <w:p w14:paraId="5E792721" w14:textId="45BA6011" w:rsidR="00F41E61" w:rsidRDefault="00F41E61" w:rsidP="00F41E61">
      <w:pPr>
        <w:pBdr>
          <w:bottom w:val="single" w:sz="12" w:space="1" w:color="auto"/>
        </w:pBdr>
      </w:pPr>
      <w:r>
        <w:t>Alūksnes novadā, Ilzenes pagastā</w:t>
      </w:r>
    </w:p>
    <w:p w14:paraId="2299570A" w14:textId="77777777" w:rsidR="00124481" w:rsidRDefault="00124481" w:rsidP="00124481">
      <w:r>
        <w:t xml:space="preserve">No ierobežoto augu saraksta lietojam lielu daļu zāļu tējās: piemēram, </w:t>
      </w:r>
      <w:proofErr w:type="spellStart"/>
      <w:r>
        <w:t>kliņģerītes</w:t>
      </w:r>
      <w:proofErr w:type="spellEnd"/>
      <w:r>
        <w:t>.</w:t>
      </w:r>
    </w:p>
    <w:p w14:paraId="563A7983" w14:textId="6F2D74D6" w:rsidR="00124481" w:rsidRDefault="00124481" w:rsidP="00124481">
      <w:r>
        <w:t>Nātres pievienojam skābeņu zupai.</w:t>
      </w:r>
    </w:p>
    <w:p w14:paraId="1B5D13C8" w14:textId="3DE829CE" w:rsidR="00124481" w:rsidRDefault="00124481" w:rsidP="00124481">
      <w:r>
        <w:t>Bet īsti nav saprotams, kas te domāts ar "ierobežots": vai būs noteikts, cik gramu nātres drīkst pievienot vienam litram zupas? :)</w:t>
      </w:r>
    </w:p>
    <w:p w14:paraId="0E98AB9D" w14:textId="4848DB83" w:rsidR="00124481" w:rsidRDefault="00124481" w:rsidP="00124481">
      <w:pPr>
        <w:pBdr>
          <w:bottom w:val="single" w:sz="12" w:space="1" w:color="auto"/>
        </w:pBdr>
      </w:pPr>
      <w:r>
        <w:t xml:space="preserve">Agris, kempings “Leiputrija”, </w:t>
      </w:r>
      <w:hyperlink r:id="rId6" w:history="1">
        <w:r w:rsidRPr="007D395C">
          <w:rPr>
            <w:rStyle w:val="Hyperlink"/>
          </w:rPr>
          <w:t>info@leiputrija.com</w:t>
        </w:r>
      </w:hyperlink>
    </w:p>
    <w:p w14:paraId="6EE7EDC5" w14:textId="77777777" w:rsidR="00124481" w:rsidRDefault="00124481" w:rsidP="00124481">
      <w:r>
        <w:t>Sveiki!</w:t>
      </w:r>
    </w:p>
    <w:p w14:paraId="70811C14" w14:textId="66D206E6" w:rsidR="00124481" w:rsidRDefault="00124481" w:rsidP="00124481">
      <w:proofErr w:type="spellStart"/>
      <w:r>
        <w:t>Divšķautņu</w:t>
      </w:r>
      <w:proofErr w:type="spellEnd"/>
      <w:r>
        <w:t xml:space="preserve"> asinszāle un ozola miza tiek izmantota </w:t>
      </w:r>
      <w:proofErr w:type="spellStart"/>
      <w:r>
        <w:t>Latgolys</w:t>
      </w:r>
      <w:proofErr w:type="spellEnd"/>
      <w:r>
        <w:t xml:space="preserve"> </w:t>
      </w:r>
      <w:proofErr w:type="spellStart"/>
      <w:r>
        <w:t>šmakovkys</w:t>
      </w:r>
      <w:proofErr w:type="spellEnd"/>
      <w:r>
        <w:t xml:space="preserve">  uzlējumu pagatavošanai.</w:t>
      </w:r>
    </w:p>
    <w:p w14:paraId="47A7669E" w14:textId="4D91CE6C" w:rsidR="00F34F8A" w:rsidRDefault="00F34F8A" w:rsidP="00124481">
      <w:pPr>
        <w:pBdr>
          <w:bottom w:val="single" w:sz="12" w:space="1" w:color="auto"/>
        </w:pBdr>
      </w:pPr>
      <w:r w:rsidRPr="00F34F8A">
        <w:t xml:space="preserve">Jānis </w:t>
      </w:r>
      <w:proofErr w:type="spellStart"/>
      <w:r w:rsidRPr="00F34F8A">
        <w:t>Krivtežs</w:t>
      </w:r>
      <w:proofErr w:type="spellEnd"/>
      <w:r w:rsidRPr="00F34F8A">
        <w:t xml:space="preserve"> &lt;latgalessmakovka@gmail.com&gt;</w:t>
      </w:r>
    </w:p>
    <w:p w14:paraId="795FE761" w14:textId="1C92F46A" w:rsidR="00F34F8A" w:rsidRDefault="00F34F8A" w:rsidP="00F34F8A">
      <w:r>
        <w:t>Labdien.</w:t>
      </w:r>
    </w:p>
    <w:p w14:paraId="7E2C1AB5" w14:textId="4CB74632" w:rsidR="00F34F8A" w:rsidRDefault="00F34F8A" w:rsidP="00F34F8A">
      <w:proofErr w:type="spellStart"/>
      <w:r>
        <w:t>Kātrējais</w:t>
      </w:r>
      <w:proofErr w:type="spellEnd"/>
      <w:r>
        <w:t xml:space="preserve"> lobijs lielajiem tēju ražotājiem, drīz jau vajadzēs sertificēt gaisu ko elpojam. Tā ir emocionāla atkāpe ,bet tagad par lietu.</w:t>
      </w:r>
    </w:p>
    <w:p w14:paraId="1B0391BB" w14:textId="2F594E93" w:rsidR="00F34F8A" w:rsidRDefault="00F34F8A" w:rsidP="00F34F8A">
      <w:r>
        <w:t xml:space="preserve">Ražoju medus maisījumus ar </w:t>
      </w:r>
      <w:proofErr w:type="spellStart"/>
      <w:r>
        <w:t>tējām,līdz</w:t>
      </w:r>
      <w:proofErr w:type="spellEnd"/>
      <w:r>
        <w:t xml:space="preserve"> ar to tas nopietni skars manu uzņēmumu.   Ražoju medu ar vīgriezi, kliņģerīti, </w:t>
      </w:r>
      <w:proofErr w:type="spellStart"/>
      <w:r>
        <w:t>vērmeli,melisu,pieneni</w:t>
      </w:r>
      <w:proofErr w:type="spellEnd"/>
      <w:r>
        <w:t>.</w:t>
      </w:r>
    </w:p>
    <w:p w14:paraId="7CE4E1F4" w14:textId="56F6CB08" w:rsidR="00F34F8A" w:rsidRDefault="00F34F8A" w:rsidP="00F34F8A">
      <w:r>
        <w:t>Kopīgi iestāsimies pret šo domu.</w:t>
      </w:r>
    </w:p>
    <w:p w14:paraId="3D860A11" w14:textId="54D7CD8B" w:rsidR="00F34F8A" w:rsidRDefault="00F34F8A" w:rsidP="00F34F8A">
      <w:r>
        <w:t xml:space="preserve">Ar cieņu, </w:t>
      </w:r>
    </w:p>
    <w:p w14:paraId="508AE27B" w14:textId="77777777" w:rsidR="00F34F8A" w:rsidRDefault="00F34F8A" w:rsidP="00F34F8A">
      <w:r>
        <w:t>Liena Muceniece, lienasmedus.lv</w:t>
      </w:r>
    </w:p>
    <w:p w14:paraId="5A3CF32F" w14:textId="06D63AC9" w:rsidR="00F34F8A" w:rsidRDefault="00C40513" w:rsidP="00F34F8A">
      <w:pPr>
        <w:pBdr>
          <w:bottom w:val="single" w:sz="12" w:space="1" w:color="auto"/>
        </w:pBdr>
      </w:pPr>
      <w:hyperlink r:id="rId7" w:history="1">
        <w:r w:rsidR="00F34F8A" w:rsidRPr="007D395C">
          <w:rPr>
            <w:rStyle w:val="Hyperlink"/>
          </w:rPr>
          <w:t>lm@lienasmedus.lv</w:t>
        </w:r>
      </w:hyperlink>
    </w:p>
    <w:p w14:paraId="015D272E" w14:textId="77777777" w:rsidR="00F34F8A" w:rsidRDefault="00F34F8A" w:rsidP="00F34F8A">
      <w:r>
        <w:t>Labdien,</w:t>
      </w:r>
    </w:p>
    <w:p w14:paraId="4A1B60D6" w14:textId="691EA08C" w:rsidR="00F34F8A" w:rsidRDefault="00F34F8A" w:rsidP="00F34F8A">
      <w:r>
        <w:t>Šeit noteikti būtu jāiesaistās atbilstošajiem uzņēmējiem!</w:t>
      </w:r>
    </w:p>
    <w:p w14:paraId="29FCED14" w14:textId="57021212" w:rsidR="00F34F8A" w:rsidRDefault="00F34F8A" w:rsidP="00F34F8A">
      <w:r>
        <w:t>Man, piemēram, būtu jautājums par plūškoku (un arī citiem augiem, ko izmanto pārtikas produktos) - kā pareizi saprast paskaidrojumu zem saraksta tabulas par produktu reģistrēšanu kā uztura bagātinātāju?</w:t>
      </w:r>
    </w:p>
    <w:p w14:paraId="4ECE9088" w14:textId="057C1602" w:rsidR="00F34F8A" w:rsidRDefault="00F34F8A" w:rsidP="00F34F8A">
      <w:r>
        <w:t>Ceru, uzņēmēji būs aktīvi.</w:t>
      </w:r>
    </w:p>
    <w:p w14:paraId="658B9EBA" w14:textId="77777777" w:rsidR="00F34F8A" w:rsidRDefault="00F34F8A" w:rsidP="00F34F8A">
      <w:r>
        <w:t>veiksmīgi,</w:t>
      </w:r>
    </w:p>
    <w:p w14:paraId="20D33E3D" w14:textId="7F1BF593" w:rsidR="00F34F8A" w:rsidRDefault="00F34F8A" w:rsidP="00F34F8A">
      <w:pPr>
        <w:pBdr>
          <w:bottom w:val="single" w:sz="12" w:space="1" w:color="auto"/>
        </w:pBdr>
      </w:pPr>
      <w:proofErr w:type="spellStart"/>
      <w:r>
        <w:lastRenderedPageBreak/>
        <w:t>Dalija</w:t>
      </w:r>
      <w:proofErr w:type="spellEnd"/>
      <w:r>
        <w:t xml:space="preserve"> Segliņa, </w:t>
      </w:r>
      <w:r w:rsidRPr="00F34F8A">
        <w:t>dalija.seglina@llu.lv</w:t>
      </w:r>
    </w:p>
    <w:p w14:paraId="617EC232" w14:textId="4922C3CA" w:rsidR="00F34F8A" w:rsidRDefault="00F34F8A" w:rsidP="00F34F8A">
      <w:r>
        <w:t xml:space="preserve"> Labdien,</w:t>
      </w:r>
    </w:p>
    <w:p w14:paraId="56ECD6A6" w14:textId="77777777" w:rsidR="00F34F8A" w:rsidRDefault="00F34F8A" w:rsidP="00F34F8A">
      <w:r>
        <w:t xml:space="preserve">Mums ir teju izlase, kas netiek tirgotas un nav nekā reģistrētas. Bet tur ir </w:t>
      </w:r>
      <w:proofErr w:type="spellStart"/>
      <w:r>
        <w:t>kliņģerītes</w:t>
      </w:r>
      <w:proofErr w:type="spellEnd"/>
      <w:r>
        <w:t xml:space="preserve">, vīgriezes, ugunspuķes, kas ir aizliegti vielu sarakstā. </w:t>
      </w:r>
    </w:p>
    <w:p w14:paraId="559CD1E1" w14:textId="62A82A30" w:rsidR="00F34F8A" w:rsidRDefault="00F34F8A" w:rsidP="00F34F8A">
      <w:r>
        <w:t xml:space="preserve">Pagaidām tējas bija kā papildus ērtība viesu </w:t>
      </w:r>
      <w:proofErr w:type="spellStart"/>
      <w:r>
        <w:t>namà</w:t>
      </w:r>
      <w:proofErr w:type="spellEnd"/>
    </w:p>
    <w:p w14:paraId="09EC2D42" w14:textId="57DF546E" w:rsidR="00F34F8A" w:rsidRDefault="00F34F8A" w:rsidP="00F34F8A">
      <w:pPr>
        <w:pBdr>
          <w:bottom w:val="single" w:sz="12" w:space="1" w:color="auto"/>
        </w:pBdr>
      </w:pPr>
      <w:r>
        <w:t xml:space="preserve">Ar cieņu, Santa </w:t>
      </w:r>
      <w:proofErr w:type="spellStart"/>
      <w:r>
        <w:t>Silniece</w:t>
      </w:r>
      <w:proofErr w:type="spellEnd"/>
      <w:r>
        <w:t xml:space="preserve">, </w:t>
      </w:r>
      <w:proofErr w:type="spellStart"/>
      <w:r>
        <w:t>Jaunlīdumnieki</w:t>
      </w:r>
      <w:proofErr w:type="spellEnd"/>
      <w:r>
        <w:t xml:space="preserve">, </w:t>
      </w:r>
      <w:hyperlink r:id="rId8" w:history="1">
        <w:r w:rsidRPr="007D395C">
          <w:rPr>
            <w:rStyle w:val="Hyperlink"/>
          </w:rPr>
          <w:t>elsanta@inbox.lv</w:t>
        </w:r>
      </w:hyperlink>
    </w:p>
    <w:p w14:paraId="644AC6A0" w14:textId="77777777" w:rsidR="008B6D8F" w:rsidRDefault="00F34F8A" w:rsidP="00F34F8A">
      <w:r w:rsidRPr="00F34F8A">
        <w:t xml:space="preserve">Briest vesela revolūcija, jo tas ir kas nedzirdēts! VISI AUGI UZ PASAULES IR INDĪGI! VISS ATKARĪGS NO DEVAS, JO ROBEŽA STARP TERAPEITISKO UN TOKSISKO MĒDZ BŪT ĻOTI TRAUSLA.  1.saraksts: paldies, ka nav lieguši izmantot LV indīgāko augu Velnarutku, jā un vēl miega magones. Dīvaini. To rakstu ar ironiju. 2.saraksts mums ir ekonomiska diversija, jo VISUS minētos augus mēs izmantojam </w:t>
      </w:r>
      <w:proofErr w:type="spellStart"/>
      <w:r w:rsidRPr="00F34F8A">
        <w:t>fitoproduktu</w:t>
      </w:r>
      <w:proofErr w:type="spellEnd"/>
      <w:r w:rsidRPr="00F34F8A">
        <w:t xml:space="preserve"> ražošanā (es arī </w:t>
      </w:r>
      <w:proofErr w:type="spellStart"/>
      <w:r w:rsidRPr="00F34F8A">
        <w:t>Tribuli</w:t>
      </w:r>
      <w:proofErr w:type="spellEnd"/>
      <w:r w:rsidRPr="00F34F8A">
        <w:t xml:space="preserve"> [</w:t>
      </w:r>
      <w:proofErr w:type="spellStart"/>
      <w:r w:rsidRPr="00F34F8A">
        <w:t>gokšura</w:t>
      </w:r>
      <w:proofErr w:type="spellEnd"/>
      <w:r w:rsidRPr="00F34F8A">
        <w:t xml:space="preserve">]), kā pārtikas uzņēmumi-veselības tūrisma objekti. 3.saraksts mani īpaši nesatrauc. Izskatās, ka mums turpmāk vispār nebūs laika strādāt, būs vien jāmaksā un jākārto nevienam nevajadzīgi papīri ar BIOR un PVD. Un tautai, lai to ātrāk iznīcinātu, būs jālieto vien mākslīgi sintezētie produkti. </w:t>
      </w:r>
    </w:p>
    <w:p w14:paraId="7E0E6B61" w14:textId="11875A29" w:rsidR="00F34F8A" w:rsidRDefault="00F34F8A" w:rsidP="00F34F8A">
      <w:pPr>
        <w:pBdr>
          <w:bottom w:val="single" w:sz="12" w:space="1" w:color="auto"/>
        </w:pBdr>
      </w:pPr>
      <w:r w:rsidRPr="00F34F8A">
        <w:t xml:space="preserve">Ar patiesu cieņu - Jānis </w:t>
      </w:r>
      <w:proofErr w:type="spellStart"/>
      <w:r w:rsidRPr="00F34F8A">
        <w:t>Ulmis</w:t>
      </w:r>
      <w:proofErr w:type="spellEnd"/>
      <w:r w:rsidR="008B6D8F">
        <w:t xml:space="preserve">, </w:t>
      </w:r>
      <w:hyperlink r:id="rId9" w:history="1">
        <w:r w:rsidR="008B6D8F" w:rsidRPr="007D395C">
          <w:rPr>
            <w:rStyle w:val="Hyperlink"/>
          </w:rPr>
          <w:t>janis.ulmis@limbazi.lv</w:t>
        </w:r>
      </w:hyperlink>
    </w:p>
    <w:p w14:paraId="092BD1A8" w14:textId="355ED688" w:rsidR="008B6D8F" w:rsidRDefault="008B6D8F" w:rsidP="00F34F8A">
      <w:r w:rsidRPr="008B6D8F">
        <w:t xml:space="preserve">Labdien! Jā, otrajā sarakstā ir zālītes, ko vācu tējām. Detalizētāku sarakstu sniegšu rīt, kad būšu mājās no Livonijas garšas semināra. </w:t>
      </w:r>
    </w:p>
    <w:p w14:paraId="1258FF64" w14:textId="4207F629" w:rsidR="008B6D8F" w:rsidRDefault="008B6D8F" w:rsidP="00F34F8A">
      <w:pPr>
        <w:pBdr>
          <w:bottom w:val="single" w:sz="12" w:space="1" w:color="auto"/>
        </w:pBdr>
      </w:pPr>
      <w:r>
        <w:t xml:space="preserve">Māra Zemdega, viesu nams Mauriņi, </w:t>
      </w:r>
      <w:hyperlink r:id="rId10" w:history="1">
        <w:r w:rsidRPr="007D395C">
          <w:rPr>
            <w:rStyle w:val="Hyperlink"/>
          </w:rPr>
          <w:t>viesu.nams.maurini@inbox.lv</w:t>
        </w:r>
      </w:hyperlink>
    </w:p>
    <w:p w14:paraId="06C525BE" w14:textId="0DEBC6D9" w:rsidR="008B6D8F" w:rsidRDefault="008B6D8F" w:rsidP="008B6D8F">
      <w:r>
        <w:t>Labdien!</w:t>
      </w:r>
    </w:p>
    <w:p w14:paraId="04F31493" w14:textId="718CEC86" w:rsidR="008B6D8F" w:rsidRDefault="008B6D8F" w:rsidP="008B6D8F">
      <w:r>
        <w:t xml:space="preserve">Mums laukos tie augi gandrīz visi ir klāt ikdienā. </w:t>
      </w:r>
    </w:p>
    <w:p w14:paraId="3F52E8E9" w14:textId="42CD9EEC" w:rsidR="00F970A6" w:rsidRDefault="008B6D8F" w:rsidP="008B6D8F">
      <w:r>
        <w:t xml:space="preserve">Veronika </w:t>
      </w:r>
      <w:proofErr w:type="spellStart"/>
      <w:r>
        <w:t>Smirnova</w:t>
      </w:r>
      <w:proofErr w:type="spellEnd"/>
      <w:r>
        <w:t xml:space="preserve">, </w:t>
      </w:r>
      <w:hyperlink r:id="rId11" w:history="1">
        <w:r w:rsidRPr="007D395C">
          <w:rPr>
            <w:rStyle w:val="Hyperlink"/>
          </w:rPr>
          <w:t>verarogas@gmail.com</w:t>
        </w:r>
      </w:hyperlink>
      <w:r>
        <w:t>, Lauku māja Rogas</w:t>
      </w:r>
      <w:r w:rsidR="00F970A6">
        <w:br/>
      </w:r>
      <w:r w:rsidR="00F970A6">
        <w:softHyphen/>
      </w:r>
      <w:r w:rsidR="00F970A6">
        <w:softHyphen/>
      </w:r>
      <w:r w:rsidR="00F970A6">
        <w:softHyphen/>
      </w:r>
      <w:r w:rsidR="00F970A6">
        <w:softHyphen/>
      </w:r>
      <w:r w:rsidR="00F970A6">
        <w:softHyphen/>
      </w:r>
      <w:r w:rsidR="00F970A6">
        <w:softHyphen/>
      </w:r>
      <w:r w:rsidR="00F970A6">
        <w:softHyphen/>
      </w:r>
      <w:r w:rsidR="00F970A6">
        <w:softHyphen/>
      </w:r>
      <w:r w:rsidR="00F970A6">
        <w:softHyphen/>
      </w:r>
      <w:r w:rsidR="00F970A6">
        <w:softHyphen/>
      </w:r>
      <w:r w:rsidR="00F970A6">
        <w:softHyphen/>
      </w:r>
      <w:r w:rsidR="00F970A6">
        <w:softHyphen/>
      </w:r>
      <w:r w:rsidR="00F970A6">
        <w:softHyphen/>
      </w:r>
      <w:r w:rsidR="00F970A6">
        <w:softHyphen/>
        <w:t>___________________________________</w:t>
      </w:r>
      <w:r w:rsidR="00F970A6">
        <w:br/>
      </w:r>
      <w:r w:rsidR="00F970A6" w:rsidRPr="00F970A6">
        <w:t>Labdien, mana saimniecība šis izmaiņas sarežģīs darbu. Augus izmantoju tējas,  gatavošanā un dek</w:t>
      </w:r>
      <w:r w:rsidR="00F970A6">
        <w:t>orēšanā.</w:t>
      </w:r>
    </w:p>
    <w:p w14:paraId="6556A7D6" w14:textId="62A68BFF" w:rsidR="00F970A6" w:rsidRDefault="00F970A6" w:rsidP="008B6D8F">
      <w:pPr>
        <w:pBdr>
          <w:bottom w:val="single" w:sz="12" w:space="1" w:color="auto"/>
        </w:pBdr>
      </w:pPr>
      <w:r>
        <w:t xml:space="preserve">Aina, Z/s Dzīles, </w:t>
      </w:r>
      <w:hyperlink r:id="rId12" w:history="1">
        <w:r w:rsidRPr="007D395C">
          <w:rPr>
            <w:rStyle w:val="Hyperlink"/>
          </w:rPr>
          <w:t>dziles07@inbox.lv</w:t>
        </w:r>
      </w:hyperlink>
    </w:p>
    <w:p w14:paraId="3D88740B" w14:textId="77777777" w:rsidR="00C40513" w:rsidRPr="00741E9F" w:rsidRDefault="00C40513" w:rsidP="00C40513">
      <w:r w:rsidRPr="00741E9F">
        <w:t>Labrīt!</w:t>
      </w:r>
    </w:p>
    <w:p w14:paraId="36D8AACE" w14:textId="77777777" w:rsidR="00C40513" w:rsidRPr="00741E9F" w:rsidRDefault="00C40513" w:rsidP="00C40513">
      <w:r w:rsidRPr="00741E9F">
        <w:t>Paldies par informāciju!</w:t>
      </w:r>
    </w:p>
    <w:p w14:paraId="311D6E63" w14:textId="77777777" w:rsidR="00C40513" w:rsidRPr="00741E9F" w:rsidRDefault="00C40513" w:rsidP="00C40513">
      <w:r w:rsidRPr="00741E9F">
        <w:t xml:space="preserve">Diemžēl </w:t>
      </w:r>
      <w:proofErr w:type="spellStart"/>
      <w:r w:rsidRPr="00741E9F">
        <w:t>pirmssvētku</w:t>
      </w:r>
      <w:proofErr w:type="spellEnd"/>
      <w:r w:rsidRPr="00741E9F">
        <w:t xml:space="preserve"> steigā nesanāca operatīvi atbildēt, bet ceru, ka viss vēl nav nokavēts, īpaši tādēļ, ka šie patiesi ir satraucoši jaunumi tieši mums, zāļu tēju un ārstniecības augu audzētājiem.</w:t>
      </w:r>
    </w:p>
    <w:p w14:paraId="5120A5BA" w14:textId="77777777" w:rsidR="00C40513" w:rsidRPr="00741E9F" w:rsidRDefault="00C40513" w:rsidP="00C40513">
      <w:r w:rsidRPr="00741E9F">
        <w:t>Mūsu komentāri īsumā par pievienotajiem sarakstiem – par aizliegto augu sarakstu kopumā iebildumu nav, uzskaitītie ir indīgi vai potenciāli toksiskas iedarbības augi, kurus pārtikā izmantot noteikti nevajadzētu.</w:t>
      </w:r>
    </w:p>
    <w:p w14:paraId="6C82C1A2" w14:textId="77777777" w:rsidR="00C40513" w:rsidRPr="00741E9F" w:rsidRDefault="00C40513" w:rsidP="00C40513">
      <w:r w:rsidRPr="00741E9F">
        <w:t>Toties mums pilnībā nav izprotams pēc kādiem kritērijiem izvēlēti otrajā sarakstā iekļautie augi – līdztekus spēcīgas iedarbības ārstniecības augiem kuru lietošanā būtu jāievēro piesardzība sarakstā iekļautas arī tādas zāļu tējas kuras, lai panāktu vērā ņemamus nevēlamus efektus, būtu jāpatērē milzīgos apjomos. Pēc šādas loģikas tikpat labi vajadzētu ierobežot arī melnās un zaļās tējas lietošanu pārtikā.</w:t>
      </w:r>
    </w:p>
    <w:p w14:paraId="6F4B67B9" w14:textId="77777777" w:rsidR="00C40513" w:rsidRPr="00741E9F" w:rsidRDefault="00C40513" w:rsidP="00C40513">
      <w:r w:rsidRPr="00741E9F">
        <w:lastRenderedPageBreak/>
        <w:t>Kopumā, šī iniciatīva turpinās izspiest no vietējā tirgus atlikušos mazos ražotājus, t.sk. mājražotājus, kuri specializējas uz ievācamo un audzēto augu daudzveidību un nevarēs atļauties tos visus reģistrēt kā uztura bagātinātājus.</w:t>
      </w:r>
    </w:p>
    <w:p w14:paraId="3AD7186C" w14:textId="77777777" w:rsidR="00C40513" w:rsidRPr="00741E9F" w:rsidRDefault="00C40513" w:rsidP="00C40513">
      <w:r w:rsidRPr="00741E9F">
        <w:t>Minēšu piemēru – viens no ierobežotas lietošanas augu sarakstā iekļautajiem augiem ir deviņvīruspēks. Šī auga agrotehnika ir sarežģīta, jo prasa daudz roku darba un intensīvi saimniekojot nav iespējama.</w:t>
      </w:r>
    </w:p>
    <w:p w14:paraId="68D0B695" w14:textId="77777777" w:rsidR="00C40513" w:rsidRPr="00741E9F" w:rsidRDefault="00C40513" w:rsidP="00C40513">
      <w:r w:rsidRPr="00741E9F">
        <w:t>Patlaban mēs, Doles tējas, esam vienīgie Latvijā kas audzē šo augu tirgum. Ja tiksim spiesti šo tēju reģistrēt kā uztura bagātinātāju, tad: a) pacelsim cenu; b) samazināsim apjomus; c) visu iegūto ražu pārdosim ārvalstīs (pēc šī auga ir pieprasījums pasaulē).</w:t>
      </w:r>
    </w:p>
    <w:p w14:paraId="29F959AE" w14:textId="77777777" w:rsidR="00C40513" w:rsidRPr="00741E9F" w:rsidRDefault="00C40513" w:rsidP="00C40513">
      <w:r w:rsidRPr="00741E9F">
        <w:t xml:space="preserve">Žēl, ka tā vietā lai lepotos ar mūsu dabas bagātībām un latvisko dzīvesziņu, mēs kārtējo reizi pakļaujamies Eiropas </w:t>
      </w:r>
      <w:proofErr w:type="spellStart"/>
      <w:r w:rsidRPr="00741E9F">
        <w:t>hiperregulācijai</w:t>
      </w:r>
      <w:proofErr w:type="spellEnd"/>
      <w:r w:rsidRPr="00741E9F">
        <w:t>.</w:t>
      </w:r>
    </w:p>
    <w:p w14:paraId="5DF24319" w14:textId="77777777" w:rsidR="00C40513" w:rsidRPr="00741E9F" w:rsidRDefault="00C40513" w:rsidP="00C40513">
      <w:r w:rsidRPr="00741E9F">
        <w:t>Jāpiezīmē, ka šāds eksperiments Latvijā jau ir vienreiz noticis – 90to gadu otrajā pusē likumdevējs paredzēja, ka visas zāļu tējas jāreģistrē kā uztura bagātinātāji. Šis lēmums toreiz noveda pie tā, ka ievērojama daļa vietējo audzētāju no tirgus aizgāja bet Latvijas aptiekas pārpludināja lēta un nekvalitatīva produkcija no ārvalstīm.</w:t>
      </w:r>
    </w:p>
    <w:p w14:paraId="3204FC96" w14:textId="77777777" w:rsidR="00C40513" w:rsidRPr="00741E9F" w:rsidRDefault="00C40513" w:rsidP="00C40513">
      <w:r w:rsidRPr="00741E9F">
        <w:t>Personīgi pazīstu vismaz vienu tā laika audzētāju, kurš savu pieredzi un zināšanas jau daudzus gadus veiksmīgi turpina likt lietā tikai .. jau citā Eiropas valstī!</w:t>
      </w:r>
    </w:p>
    <w:p w14:paraId="045ACC8E" w14:textId="77777777" w:rsidR="00C40513" w:rsidRPr="00741E9F" w:rsidRDefault="00C40513" w:rsidP="00C40513">
      <w:r w:rsidRPr="00741E9F">
        <w:t>Atgriežoties pie piedāvātā regulējuma – jautājumi uz kuriem gribētos saņemt atbildes plānotajos MK noteikumos (ja likumdevējs tik tiešām vēlas tirgu sakārtot, nevis vēl vairāk apgrūtināt dzīvi mazajiem ražotājiem):</w:t>
      </w:r>
    </w:p>
    <w:p w14:paraId="2A6610B2" w14:textId="77777777" w:rsidR="00C40513" w:rsidRPr="00741E9F" w:rsidRDefault="00C40513" w:rsidP="00C40513">
      <w:r w:rsidRPr="00741E9F">
        <w:t>•    Bez jau pieminētā deviņvīruspēka, savos tēju maisījumos izmantojam asinszāli, kliņģerīti, melisu, ugunspuķi, vīgriezi u.c. Latvijai tradicionālas zāļu tējas – vai, piemēram, 5g melisas citu tēju maisījumā automātiski nozīmēs visa maisījuma reģistrāciju kā UB? Vai arī maisījumu vajadzēs reģistrēt kā UB, ja ierobežotais augs tajā būs vairāk nekā, piemēram, 50%?</w:t>
      </w:r>
    </w:p>
    <w:p w14:paraId="289B3D7B" w14:textId="77777777" w:rsidR="00C40513" w:rsidRPr="00741E9F" w:rsidRDefault="00C40513" w:rsidP="00C40513">
      <w:r w:rsidRPr="00741E9F">
        <w:t>•    UB reģistrācijas izmaksas – patlaban noteiktas 125 eiro apmērā par 1 produktu, kas ir ļoti liela summa mazajiem ražotājiem, ņemot vērā, ka sortiments vidēji sastāv no vismaz 10-20 mono tējām un 5-10 maisījumiem. Risinājums būtu noteikt ar apgrozījumu samērojamas reģistrācijas izmaksas tiem, kuri tomēr sadūšosies reģistrēt savu produkciju.</w:t>
      </w:r>
    </w:p>
    <w:p w14:paraId="66924FBA" w14:textId="77777777" w:rsidR="00C40513" w:rsidRPr="00741E9F" w:rsidRDefault="00C40513" w:rsidP="00C40513">
      <w:r w:rsidRPr="00741E9F">
        <w:t>•    Kā izpaudīsies kontrole – vai atkal tiks tirdziņos trenkātas tantiņas? Vai arī tiks pārbaudīti tikai tie, kas reģistrējušies, godīgi maksā nodokļus un tādējādi izsaukuši pār sevi nelaimi, kamēr visapkārt interneta plašumos brīvi tiek tirgoti tādi „augu izcelsmes” brīnumlīdzekļi, ka daždien mati ceļas stāvus iedomājoties kas var piemeklēt pēc to lietošanas?</w:t>
      </w:r>
    </w:p>
    <w:p w14:paraId="16098DAE" w14:textId="77777777" w:rsidR="00C40513" w:rsidRPr="00741E9F" w:rsidRDefault="00C40513" w:rsidP="00C40513">
      <w:r w:rsidRPr="00741E9F">
        <w:t>Atvainojos par plašo izklāstu, šoreiz kaut kā uznāca iedvesma, neņemiet ļaunā.</w:t>
      </w:r>
    </w:p>
    <w:p w14:paraId="078D1066" w14:textId="77777777" w:rsidR="00C40513" w:rsidRPr="00741E9F" w:rsidRDefault="00C40513" w:rsidP="00C40513">
      <w:r w:rsidRPr="00741E9F">
        <w:t>Lai veiksmīga nedēļa un spēks un izturība mūsu intereses aizstāvot!</w:t>
      </w:r>
    </w:p>
    <w:p w14:paraId="49BAD7C5" w14:textId="77777777" w:rsidR="00C40513" w:rsidRPr="00741E9F" w:rsidRDefault="00C40513" w:rsidP="00C40513">
      <w:r w:rsidRPr="00741E9F">
        <w:t>---</w:t>
      </w:r>
    </w:p>
    <w:p w14:paraId="1FF47BAE" w14:textId="77777777" w:rsidR="00C40513" w:rsidRPr="00741E9F" w:rsidRDefault="00C40513" w:rsidP="00C40513">
      <w:r w:rsidRPr="00741E9F">
        <w:t>Agnese Bērziņa, Doles tējas</w:t>
      </w:r>
    </w:p>
    <w:p w14:paraId="01399742" w14:textId="77777777" w:rsidR="00C40513" w:rsidRDefault="00C40513" w:rsidP="00C40513">
      <w:pPr>
        <w:pBdr>
          <w:bottom w:val="single" w:sz="12" w:space="1" w:color="auto"/>
        </w:pBdr>
      </w:pPr>
      <w:r w:rsidRPr="00741E9F">
        <w:t>Tālr. 25772734</w:t>
      </w:r>
      <w:r>
        <w:t xml:space="preserve">, </w:t>
      </w:r>
      <w:hyperlink r:id="rId13" w:history="1">
        <w:r w:rsidRPr="004E797E">
          <w:rPr>
            <w:rStyle w:val="Hyperlink"/>
          </w:rPr>
          <w:t>agnese.berzina@latnet.lv</w:t>
        </w:r>
      </w:hyperlink>
    </w:p>
    <w:p w14:paraId="196C78AD" w14:textId="77777777" w:rsidR="00C40513" w:rsidRDefault="00C40513" w:rsidP="00C40513">
      <w:proofErr w:type="spellStart"/>
      <w:r>
        <w:t>Ladien</w:t>
      </w:r>
      <w:proofErr w:type="spellEnd"/>
      <w:r>
        <w:t>,</w:t>
      </w:r>
    </w:p>
    <w:p w14:paraId="715E3314" w14:textId="77777777" w:rsidR="00C40513" w:rsidRDefault="00C40513" w:rsidP="00C40513">
      <w:r>
        <w:t xml:space="preserve">Melnais plūškoks - no augļiem </w:t>
      </w:r>
      <w:proofErr w:type="spellStart"/>
      <w:r>
        <w:t>taisam</w:t>
      </w:r>
      <w:proofErr w:type="spellEnd"/>
      <w:r>
        <w:t xml:space="preserve"> sulu un sīrupu.</w:t>
      </w:r>
    </w:p>
    <w:p w14:paraId="45DA6E61" w14:textId="77777777" w:rsidR="00C40513" w:rsidRDefault="00C40513" w:rsidP="00C40513">
      <w:r>
        <w:lastRenderedPageBreak/>
        <w:t xml:space="preserve">Dzintars, </w:t>
      </w:r>
      <w:r w:rsidRPr="00741E9F">
        <w:t xml:space="preserve">SIA </w:t>
      </w:r>
      <w:proofErr w:type="spellStart"/>
      <w:r w:rsidRPr="00741E9F">
        <w:t>Lubeco</w:t>
      </w:r>
      <w:proofErr w:type="spellEnd"/>
    </w:p>
    <w:p w14:paraId="67C954E1" w14:textId="77777777" w:rsidR="00C40513" w:rsidRDefault="00C40513" w:rsidP="00C40513">
      <w:pPr>
        <w:pBdr>
          <w:bottom w:val="single" w:sz="12" w:space="1" w:color="auto"/>
        </w:pBdr>
      </w:pPr>
      <w:hyperlink r:id="rId14" w:history="1">
        <w:r w:rsidRPr="004E797E">
          <w:rPr>
            <w:rStyle w:val="Hyperlink"/>
          </w:rPr>
          <w:t>talsunovadagarsa@gmail.com</w:t>
        </w:r>
      </w:hyperlink>
    </w:p>
    <w:p w14:paraId="31CA2D2E" w14:textId="77777777" w:rsidR="00C40513" w:rsidRDefault="00C40513" w:rsidP="00C40513">
      <w:r>
        <w:t>Labdien!</w:t>
      </w:r>
    </w:p>
    <w:p w14:paraId="343417B3" w14:textId="77777777" w:rsidR="00C40513" w:rsidRDefault="00C40513" w:rsidP="00C40513">
      <w:r>
        <w:t>Atsaucoties par aizliegtajiem augiem vai to daļām</w:t>
      </w:r>
    </w:p>
    <w:p w14:paraId="4D7E0DA3" w14:textId="77777777" w:rsidR="00C40513" w:rsidRDefault="00C40513" w:rsidP="00C40513">
      <w:r>
        <w:t>Līgatnes vīna darītavā mēs gatavojam pieneņu ziedu vīnu un vilkābeļu augļu vīnu;</w:t>
      </w:r>
    </w:p>
    <w:p w14:paraId="77DDF75C" w14:textId="77777777" w:rsidR="00C40513" w:rsidRDefault="00C40513" w:rsidP="00C40513">
      <w:r>
        <w:t>vācam nelielos daudzumos gaiļbiksīšu ziedu tēju</w:t>
      </w:r>
    </w:p>
    <w:p w14:paraId="196779C3" w14:textId="77777777" w:rsidR="00C40513" w:rsidRDefault="00C40513" w:rsidP="00C40513">
      <w:r>
        <w:t>Ar cieņu,</w:t>
      </w:r>
    </w:p>
    <w:p w14:paraId="31B6F2B3" w14:textId="77777777" w:rsidR="00C40513" w:rsidRDefault="00C40513" w:rsidP="00C40513">
      <w:r>
        <w:t>Elita Vanaga, Līgatnes vīna darītava</w:t>
      </w:r>
    </w:p>
    <w:p w14:paraId="52899418" w14:textId="77777777" w:rsidR="00C40513" w:rsidRDefault="00C40513" w:rsidP="00C40513">
      <w:pPr>
        <w:pBdr>
          <w:bottom w:val="single" w:sz="12" w:space="1" w:color="auto"/>
        </w:pBdr>
      </w:pPr>
      <w:hyperlink r:id="rId15" w:history="1">
        <w:r w:rsidRPr="004E797E">
          <w:rPr>
            <w:rStyle w:val="Hyperlink"/>
          </w:rPr>
          <w:t>ligatnesvinadaritava@gmail.com</w:t>
        </w:r>
      </w:hyperlink>
    </w:p>
    <w:p w14:paraId="0303391C" w14:textId="77777777" w:rsidR="00C40513" w:rsidRDefault="00C40513" w:rsidP="00C40513">
      <w:r>
        <w:t>Labdien!</w:t>
      </w:r>
    </w:p>
    <w:p w14:paraId="2DB2993A" w14:textId="77777777" w:rsidR="00C40513" w:rsidRDefault="00C40513" w:rsidP="00C40513">
      <w:r>
        <w:t>No minētajām zālītēm tējām izmantoju baldriānu, māllēpes, asinszāli. Iepriekšējā sarakstā bija vēl daudz citu, bet tas laikam vairs nav aktuāli.</w:t>
      </w:r>
    </w:p>
    <w:p w14:paraId="37AD0670" w14:textId="77777777" w:rsidR="00C40513" w:rsidRDefault="00C40513" w:rsidP="00C40513">
      <w:r>
        <w:t>Un salātos, kā arī pie zupām pavasarī mēdzu pievienot nātres.</w:t>
      </w:r>
    </w:p>
    <w:p w14:paraId="03DCC24B" w14:textId="77777777" w:rsidR="00C40513" w:rsidRDefault="00C40513" w:rsidP="00C40513">
      <w:r>
        <w:t>Ar cieņu - Māra Zemdega, viesu nams Mauriņi</w:t>
      </w:r>
    </w:p>
    <w:p w14:paraId="47167549" w14:textId="77777777" w:rsidR="00C40513" w:rsidRDefault="00C40513" w:rsidP="00C40513">
      <w:pPr>
        <w:pBdr>
          <w:bottom w:val="single" w:sz="12" w:space="1" w:color="auto"/>
        </w:pBdr>
      </w:pPr>
      <w:hyperlink r:id="rId16" w:history="1">
        <w:r w:rsidRPr="004E797E">
          <w:rPr>
            <w:rStyle w:val="Hyperlink"/>
          </w:rPr>
          <w:t>viesu.nams.maurini@inbox.lv</w:t>
        </w:r>
      </w:hyperlink>
    </w:p>
    <w:p w14:paraId="2D083FB6" w14:textId="37643DD6" w:rsidR="00C40513" w:rsidRDefault="00C40513" w:rsidP="00C40513">
      <w:r>
        <w:t xml:space="preserve">Labvakar, </w:t>
      </w:r>
    </w:p>
    <w:p w14:paraId="308105CE" w14:textId="77777777" w:rsidR="00C40513" w:rsidRDefault="00C40513" w:rsidP="00C40513">
      <w:r>
        <w:t xml:space="preserve">Nedaudz nesapratu. Ārstniecības augus paši sējam, stādam, pavairojam. Patreiz tos plaši </w:t>
      </w:r>
      <w:proofErr w:type="spellStart"/>
      <w:r>
        <w:t>neizplatam</w:t>
      </w:r>
      <w:proofErr w:type="spellEnd"/>
      <w:r>
        <w:t xml:space="preserve">. Vai par saviem audzētiem ārstniecības augiem un stādītiem kokiem būs jāmaksā? Piem. Melnais plūškoks utt. </w:t>
      </w:r>
    </w:p>
    <w:p w14:paraId="60C87DC2" w14:textId="77777777" w:rsidR="00C40513" w:rsidRDefault="00C40513" w:rsidP="00C40513">
      <w:pPr>
        <w:pBdr>
          <w:bottom w:val="single" w:sz="12" w:space="1" w:color="auto"/>
        </w:pBdr>
      </w:pPr>
      <w:proofErr w:type="spellStart"/>
      <w:r>
        <w:t>Ac</w:t>
      </w:r>
      <w:proofErr w:type="spellEnd"/>
      <w:r>
        <w:t xml:space="preserve">. Ingūna, </w:t>
      </w:r>
      <w:hyperlink r:id="rId17" w:history="1">
        <w:r w:rsidRPr="004E797E">
          <w:rPr>
            <w:rStyle w:val="Hyperlink"/>
          </w:rPr>
          <w:t>sibeta@inbox.lv</w:t>
        </w:r>
      </w:hyperlink>
    </w:p>
    <w:p w14:paraId="068D7816" w14:textId="77777777" w:rsidR="00C40513" w:rsidRDefault="00C40513" w:rsidP="00C40513">
      <w:r>
        <w:t>Labdien!</w:t>
      </w:r>
    </w:p>
    <w:p w14:paraId="7C449A16" w14:textId="77777777" w:rsidR="00C40513" w:rsidRDefault="00C40513" w:rsidP="00C40513">
      <w:r>
        <w:t>Paldies par informāciju.</w:t>
      </w:r>
    </w:p>
    <w:p w14:paraId="6ED843BD" w14:textId="77777777" w:rsidR="00C40513" w:rsidRDefault="00C40513" w:rsidP="00C40513">
      <w:r>
        <w:t>Mūsu saimniecībā no 1. pielikuma neizmanto nevienu augu.</w:t>
      </w:r>
    </w:p>
    <w:p w14:paraId="79AB8C56" w14:textId="77777777" w:rsidR="00C40513" w:rsidRDefault="00C40513" w:rsidP="00C40513">
      <w:r>
        <w:t xml:space="preserve"> No 2. pielikuma tējās pašu vajadzībām ievācam Vīgriezes ziedus un Ugunspuķes ziedus.</w:t>
      </w:r>
    </w:p>
    <w:p w14:paraId="4533C7FD" w14:textId="77777777" w:rsidR="00C40513" w:rsidRDefault="00C40513" w:rsidP="00C40513">
      <w:r>
        <w:t>3. pielikums - neko neizmantojam.</w:t>
      </w:r>
    </w:p>
    <w:p w14:paraId="6E8BFB6A" w14:textId="77777777" w:rsidR="00C40513" w:rsidRDefault="00C40513" w:rsidP="00C40513">
      <w:r>
        <w:t xml:space="preserve">Cieņā, Zanda </w:t>
      </w:r>
      <w:proofErr w:type="spellStart"/>
      <w:r>
        <w:t>Žentiņa</w:t>
      </w:r>
      <w:proofErr w:type="spellEnd"/>
      <w:r>
        <w:t xml:space="preserve">, </w:t>
      </w:r>
      <w:r w:rsidRPr="00EF0BB0">
        <w:t>Brīvdabas picērija "</w:t>
      </w:r>
      <w:proofErr w:type="spellStart"/>
      <w:r w:rsidRPr="00EF0BB0">
        <w:t>Vīnkalni</w:t>
      </w:r>
      <w:proofErr w:type="spellEnd"/>
      <w:r w:rsidRPr="00EF0BB0">
        <w:t>"</w:t>
      </w:r>
    </w:p>
    <w:p w14:paraId="0B390ECB" w14:textId="77777777" w:rsidR="00C40513" w:rsidRDefault="00C40513" w:rsidP="00C40513">
      <w:pPr>
        <w:pBdr>
          <w:bottom w:val="single" w:sz="12" w:space="1" w:color="auto"/>
        </w:pBdr>
      </w:pPr>
      <w:hyperlink r:id="rId18" w:history="1">
        <w:r w:rsidRPr="004E797E">
          <w:rPr>
            <w:rStyle w:val="Hyperlink"/>
          </w:rPr>
          <w:t>zandazentina@gmail.com</w:t>
        </w:r>
      </w:hyperlink>
    </w:p>
    <w:p w14:paraId="26F929D6" w14:textId="77777777" w:rsidR="00C40513" w:rsidRDefault="00C40513" w:rsidP="00C40513">
      <w:r>
        <w:t>Labdien!</w:t>
      </w:r>
    </w:p>
    <w:p w14:paraId="3FC6B109" w14:textId="77777777" w:rsidR="00C40513" w:rsidRDefault="00C40513" w:rsidP="00C40513">
      <w:r>
        <w:t>Mēs gan pamatā ražojam produktus no āboliem un ļoti nelielos apjomos ievācam un gatavojam tējas, bet pamanīju gan, ka sarakstā iekļautas daudzas tradicionāli Latvijā vāktas un lietotas tējas- gaiļbiksītes, asinszāles, ceļmallapas  u.c. Tas būtu kārtējais apgrūtinājums un nevajadzīgas izmaksas atkal kaut ko reģistrēt un dot darbu kārtējiem kontrolētājiem. Mani izbrīna arī melnā plūškoka esamība šai sarakstā.</w:t>
      </w:r>
    </w:p>
    <w:p w14:paraId="44828C3F" w14:textId="77777777" w:rsidR="00C40513" w:rsidRDefault="00C40513" w:rsidP="00C40513">
      <w:r>
        <w:lastRenderedPageBreak/>
        <w:t xml:space="preserve"> Protams mēs varam daudz ko darīt paslepus, pa pusei legāli, nedarīt vispār!</w:t>
      </w:r>
    </w:p>
    <w:p w14:paraId="5F4B2EE4" w14:textId="77777777" w:rsidR="00C40513" w:rsidRDefault="00C40513" w:rsidP="00C40513">
      <w:r>
        <w:t>Tēju vākšana un lietošana ir mūsu tautas tradīcija- turpmāk to darīsim slepeni un viesus ar to necienāsim?</w:t>
      </w:r>
    </w:p>
    <w:p w14:paraId="6252D125" w14:textId="77777777" w:rsidR="00C40513" w:rsidRDefault="00C40513" w:rsidP="00C40513">
      <w:r>
        <w:t>Cieņā,</w:t>
      </w:r>
    </w:p>
    <w:p w14:paraId="1E2E5CFF" w14:textId="77777777" w:rsidR="00C40513" w:rsidRDefault="00C40513" w:rsidP="00C40513">
      <w:r>
        <w:t xml:space="preserve">Egita </w:t>
      </w:r>
      <w:proofErr w:type="spellStart"/>
      <w:r>
        <w:t>Sudakova</w:t>
      </w:r>
      <w:proofErr w:type="spellEnd"/>
    </w:p>
    <w:p w14:paraId="73B27355" w14:textId="77777777" w:rsidR="00C40513" w:rsidRDefault="00C40513" w:rsidP="00C40513">
      <w:r>
        <w:t>Lauku saimniecība "Kurzemnieki"</w:t>
      </w:r>
    </w:p>
    <w:p w14:paraId="1FFF75C6" w14:textId="77777777" w:rsidR="00C40513" w:rsidRDefault="00C40513" w:rsidP="00C40513">
      <w:pPr>
        <w:pBdr>
          <w:bottom w:val="single" w:sz="12" w:space="1" w:color="auto"/>
        </w:pBdr>
      </w:pPr>
      <w:hyperlink r:id="rId19" w:history="1">
        <w:r w:rsidRPr="004E797E">
          <w:rPr>
            <w:rStyle w:val="Hyperlink"/>
          </w:rPr>
          <w:t>segita@apollo.lv</w:t>
        </w:r>
      </w:hyperlink>
    </w:p>
    <w:p w14:paraId="2655E401" w14:textId="77777777" w:rsidR="00C40513" w:rsidRDefault="00C40513" w:rsidP="00C40513">
      <w:r>
        <w:t>Labdien!</w:t>
      </w:r>
    </w:p>
    <w:p w14:paraId="4818C13F" w14:textId="77777777" w:rsidR="00C40513" w:rsidRDefault="00C40513" w:rsidP="00C40513">
      <w:r>
        <w:t>Daudzi Latvijas vīndari vīna gatavošanā lieto daudzus augs no 2. pielikuma. Ir tāda vīnu kategorija "Eksotiskie vīni", kurus gatavo no dažādiem ziediem. Kā piemēram  - pienenes, vīgriezes, rozes, liepu ziedi, melnā plūškoka ziedi, ozolu lapas, ceriņu ziedi un daudzi citi. Zāļu tējas tiek izmantotas arī vīna stabilizēšanai.</w:t>
      </w:r>
    </w:p>
    <w:p w14:paraId="78BA6147" w14:textId="77777777" w:rsidR="00C40513" w:rsidRDefault="00C40513" w:rsidP="00C40513">
      <w:r>
        <w:t>Pats gatavoju vīnu no pienenēm, no melnā plūškoka ogām, kā arī izmantoju dažādas zāļu tējas.</w:t>
      </w:r>
    </w:p>
    <w:p w14:paraId="2132E75E" w14:textId="77777777" w:rsidR="00C40513" w:rsidRDefault="00C40513" w:rsidP="00C40513"/>
    <w:p w14:paraId="38E2BD51" w14:textId="77777777" w:rsidR="00C40513" w:rsidRDefault="00C40513" w:rsidP="00C40513">
      <w:r>
        <w:t>Ar cieņu</w:t>
      </w:r>
    </w:p>
    <w:p w14:paraId="6D85A0CB" w14:textId="77777777" w:rsidR="00C40513" w:rsidRDefault="00C40513" w:rsidP="00C40513"/>
    <w:p w14:paraId="3A7679D1" w14:textId="77777777" w:rsidR="00C40513" w:rsidRDefault="00C40513" w:rsidP="00C40513"/>
    <w:p w14:paraId="6E2C1A52" w14:textId="77777777" w:rsidR="00C40513" w:rsidRDefault="00C40513" w:rsidP="00C40513">
      <w:r>
        <w:t xml:space="preserve">Ivo </w:t>
      </w:r>
      <w:proofErr w:type="spellStart"/>
      <w:r>
        <w:t>Immermanis</w:t>
      </w:r>
      <w:proofErr w:type="spellEnd"/>
      <w:r>
        <w:t>, Kārkliņi SIA (</w:t>
      </w:r>
      <w:proofErr w:type="spellStart"/>
      <w:r>
        <w:t>Ltd</w:t>
      </w:r>
      <w:proofErr w:type="spellEnd"/>
      <w:r>
        <w:t>.), Tēviņu mājas vīni</w:t>
      </w:r>
    </w:p>
    <w:p w14:paraId="2CFA9C00" w14:textId="77777777" w:rsidR="00C40513" w:rsidRDefault="00C40513" w:rsidP="00C40513">
      <w:pPr>
        <w:pBdr>
          <w:bottom w:val="single" w:sz="12" w:space="1" w:color="auto"/>
        </w:pBdr>
      </w:pPr>
      <w:hyperlink r:id="rId20" w:history="1">
        <w:r w:rsidRPr="004E797E">
          <w:rPr>
            <w:rStyle w:val="Hyperlink"/>
          </w:rPr>
          <w:t>ivo@tevinumajasvins.lv</w:t>
        </w:r>
      </w:hyperlink>
    </w:p>
    <w:p w14:paraId="253F682B" w14:textId="77777777" w:rsidR="00C40513" w:rsidRDefault="00C40513" w:rsidP="00C40513">
      <w:r>
        <w:t>Labdien!</w:t>
      </w:r>
    </w:p>
    <w:p w14:paraId="0C8C0DFE" w14:textId="77777777" w:rsidR="00C40513" w:rsidRDefault="00C40513" w:rsidP="00C40513">
      <w:r>
        <w:t>Esmu bioloģiski sertificēta zāļu tēju ražotāja. No  2. sarakstā minētajiem augiem savos tēju maisījumos izmantoju teju vai pusi šiem augiem.</w:t>
      </w:r>
    </w:p>
    <w:p w14:paraId="740190FA" w14:textId="77777777" w:rsidR="00C40513" w:rsidRDefault="00C40513" w:rsidP="00C40513">
      <w:r>
        <w:t xml:space="preserve">Ar cieņu, Santa </w:t>
      </w:r>
      <w:proofErr w:type="spellStart"/>
      <w:r>
        <w:t>Melece</w:t>
      </w:r>
      <w:proofErr w:type="spellEnd"/>
      <w:r>
        <w:t>, Pirts baudas</w:t>
      </w:r>
    </w:p>
    <w:p w14:paraId="7B23C080" w14:textId="77777777" w:rsidR="00C40513" w:rsidRDefault="00C40513" w:rsidP="00C40513">
      <w:pPr>
        <w:pBdr>
          <w:bottom w:val="single" w:sz="12" w:space="1" w:color="auto"/>
        </w:pBdr>
      </w:pPr>
      <w:hyperlink r:id="rId21" w:history="1">
        <w:r w:rsidRPr="004E797E">
          <w:rPr>
            <w:rStyle w:val="Hyperlink"/>
          </w:rPr>
          <w:t>santamelece@inbox.lv</w:t>
        </w:r>
      </w:hyperlink>
    </w:p>
    <w:p w14:paraId="259CEE1B" w14:textId="77777777" w:rsidR="00C40513" w:rsidRDefault="00C40513" w:rsidP="00C40513">
      <w:r>
        <w:t xml:space="preserve">Sveiki! </w:t>
      </w:r>
    </w:p>
    <w:p w14:paraId="1067422D" w14:textId="77777777" w:rsidR="00C40513" w:rsidRDefault="00C40513" w:rsidP="00C40513">
      <w:r>
        <w:t>Mēs esam bioloģiska saimniecība "</w:t>
      </w:r>
      <w:proofErr w:type="spellStart"/>
      <w:r>
        <w:t>Silpurmašas</w:t>
      </w:r>
      <w:proofErr w:type="spellEnd"/>
      <w:r>
        <w:t xml:space="preserve">" no Krimuldas novada un mūsu sortimentā ir daudzi Jūsu sarakstā pieminētie augi, kurus kaltējam tējām, garšaugu pulveriem un kā garšvielu. Piemēram tējām izmantojam augus kaltētā veidā : </w:t>
      </w:r>
      <w:proofErr w:type="spellStart"/>
      <w:r>
        <w:t>asinzāli</w:t>
      </w:r>
      <w:proofErr w:type="spellEnd"/>
      <w:r>
        <w:t xml:space="preserve">, vīgriezi, ugunspuķe, </w:t>
      </w:r>
      <w:proofErr w:type="spellStart"/>
      <w:r>
        <w:t>ehinācija</w:t>
      </w:r>
      <w:proofErr w:type="spellEnd"/>
      <w:r>
        <w:t xml:space="preserve">, </w:t>
      </w:r>
      <w:proofErr w:type="spellStart"/>
      <w:r>
        <w:t>kliņģerīte</w:t>
      </w:r>
      <w:proofErr w:type="spellEnd"/>
      <w:r>
        <w:t xml:space="preserve">, ceļteka, nātre. </w:t>
      </w:r>
      <w:proofErr w:type="spellStart"/>
      <w:r>
        <w:t>tauksakne</w:t>
      </w:r>
      <w:proofErr w:type="spellEnd"/>
      <w:r>
        <w:t xml:space="preserve">-pulvera veidā, </w:t>
      </w:r>
      <w:proofErr w:type="spellStart"/>
      <w:r>
        <w:t>zeltsakne</w:t>
      </w:r>
      <w:proofErr w:type="spellEnd"/>
      <w:r>
        <w:t>-izvilkumos.</w:t>
      </w:r>
    </w:p>
    <w:p w14:paraId="64626CF2" w14:textId="77777777" w:rsidR="00C40513" w:rsidRDefault="00C40513" w:rsidP="00C40513">
      <w:r>
        <w:t>Ar cieņu,</w:t>
      </w:r>
    </w:p>
    <w:p w14:paraId="2EFA6D63" w14:textId="77777777" w:rsidR="00C40513" w:rsidRDefault="00C40513" w:rsidP="00C40513">
      <w:r>
        <w:t xml:space="preserve">Z/S </w:t>
      </w:r>
      <w:proofErr w:type="spellStart"/>
      <w:r>
        <w:t>Silpurmašas</w:t>
      </w:r>
      <w:proofErr w:type="spellEnd"/>
      <w:r>
        <w:t>, Gints un Marika</w:t>
      </w:r>
    </w:p>
    <w:p w14:paraId="584330E7" w14:textId="77777777" w:rsidR="00C40513" w:rsidRDefault="00C40513" w:rsidP="00C40513">
      <w:pPr>
        <w:pBdr>
          <w:bottom w:val="single" w:sz="12" w:space="1" w:color="auto"/>
        </w:pBdr>
      </w:pPr>
      <w:r>
        <w:t xml:space="preserve">26538166, </w:t>
      </w:r>
      <w:hyperlink r:id="rId22" w:history="1">
        <w:r w:rsidRPr="004E797E">
          <w:rPr>
            <w:rStyle w:val="Hyperlink"/>
          </w:rPr>
          <w:t>marikarozenberga@inbox.lv</w:t>
        </w:r>
      </w:hyperlink>
    </w:p>
    <w:p w14:paraId="24B7E1C4" w14:textId="77777777" w:rsidR="00C40513" w:rsidRDefault="00C40513" w:rsidP="00C40513">
      <w:r>
        <w:t xml:space="preserve">Bīriņu Pils Restorānā un vasaras kafejnīcā kopā ar liepziedu, pelašķu un piparmētru tējām tiek piedāvāta arī vīgriežu tēja, kuru iepērkam no vietējām sievām. Katrai tējai mūsu restorānā ir savs </w:t>
      </w:r>
      <w:r>
        <w:lastRenderedPageBreak/>
        <w:t>stāsts – kam tā noderīga un kam to jau izsenis latvieši ir lietojuši. Bīriņu apkārtnē ir plašas vīgriežu pļavas un tāpēc šo visnotaļ vērtīgo un nomierinošo tēju vēlamies izmantot savā virtuvē.</w:t>
      </w:r>
    </w:p>
    <w:p w14:paraId="3D5CD97F" w14:textId="77777777" w:rsidR="00C40513" w:rsidRDefault="00C40513" w:rsidP="00C40513">
      <w:r>
        <w:t xml:space="preserve">Arī japāņu tūristi bija sajūsmā par skaisti pasniegtajām lauku tējām. Protams, šīs drogas izmantojam un patērējam pavisam nelielos daudzumos : </w:t>
      </w:r>
      <w:proofErr w:type="spellStart"/>
      <w:r>
        <w:t>max</w:t>
      </w:r>
      <w:proofErr w:type="spellEnd"/>
      <w:r>
        <w:t xml:space="preserve"> 500g kaltētu vīgriežu lakstu gadā.</w:t>
      </w:r>
    </w:p>
    <w:p w14:paraId="2E10A6F1" w14:textId="77777777" w:rsidR="00C40513" w:rsidRDefault="00C40513" w:rsidP="00C40513">
      <w:r>
        <w:t>Cieņā,</w:t>
      </w:r>
    </w:p>
    <w:p w14:paraId="4FE1422B" w14:textId="77777777" w:rsidR="00C40513" w:rsidRDefault="00C40513" w:rsidP="00C40513">
      <w:r>
        <w:t>Solvita Muižniece</w:t>
      </w:r>
    </w:p>
    <w:p w14:paraId="1B5F75A5" w14:textId="18548C37" w:rsidR="00C40513" w:rsidRDefault="00C40513" w:rsidP="00C40513">
      <w:pPr>
        <w:pBdr>
          <w:bottom w:val="single" w:sz="12" w:space="1" w:color="auto"/>
        </w:pBdr>
        <w:rPr>
          <w:rStyle w:val="Hyperlink"/>
        </w:rPr>
      </w:pPr>
      <w:r>
        <w:t xml:space="preserve">29416661, </w:t>
      </w:r>
      <w:hyperlink r:id="rId23" w:history="1">
        <w:r w:rsidRPr="00295C2D">
          <w:rPr>
            <w:rStyle w:val="Hyperlink"/>
          </w:rPr>
          <w:t>solvita@birinupils.lv</w:t>
        </w:r>
      </w:hyperlink>
    </w:p>
    <w:p w14:paraId="6845E6B5" w14:textId="77777777" w:rsidR="00C40513" w:rsidRDefault="00C40513" w:rsidP="00C40513">
      <w:proofErr w:type="spellStart"/>
      <w:r>
        <w:t>Apžēliņ</w:t>
      </w:r>
      <w:proofErr w:type="spellEnd"/>
      <w:r>
        <w:t>, kas tas par sviestu?! Vai nākošie sarakstā būs rudzi, gurķi un kartupeļi? Vai varbūt uzreiz pāriesim uz sintētisko pārtiku, kas tur ko čammāties!</w:t>
      </w:r>
    </w:p>
    <w:p w14:paraId="5CB0AB68" w14:textId="77777777" w:rsidR="00C40513" w:rsidRDefault="00C40513" w:rsidP="00C40513">
      <w:r>
        <w:t xml:space="preserve">Manā zemnieka galvā </w:t>
      </w:r>
      <w:proofErr w:type="spellStart"/>
      <w:r>
        <w:t>šitais</w:t>
      </w:r>
      <w:proofErr w:type="spellEnd"/>
      <w:r>
        <w:t xml:space="preserve"> nu nekādi nesaliekas kopā - vai tiešām ierēdņi Briselē līdz ar mūsu durakiem ir pārliecināti, ka cilvēki grauž zāli?! Pat dzeltenā gundega lopbarībā žāvētā veidā kā siens vairs nav toksiska pat trusim, kur nu vēl ārstniecības augi! Un melnā nātre - pirmais augs pavasarī, kas satur dzelzi pēc ziemā ēstās tukšās - tādā nozīmē, ka audzēšana notikusi ne-augsnē, tikai uz dažām no nepieciešamajām minerālvielām - augu izcelsmes barības ,( uzsveru - augu izcelsmes, nevis pats augs,) kā piemēram tas sarkanais un skābais, cietais  plastmasai pikucis, kas tiek dēvēts par tomātu vai papriku. Tā patiesībā ir mūsu laime, ka Latvijā  vēl ir šie augi, kas te ir auguši kopš senseniem laikiem, kādēļ tad mums ir dabīgās pļavas, ko saudzēt! Skaidrs, ka nekādas </w:t>
      </w:r>
      <w:proofErr w:type="spellStart"/>
      <w:r>
        <w:t>ipekakuānas</w:t>
      </w:r>
      <w:proofErr w:type="spellEnd"/>
      <w:r>
        <w:t>, lai kas viņas būtu, pie mums neaug un neaugs arī, bet mūsu pašu augi, pat tie indīgie, izsenis ir lietoti tautas medicīnā un ar labām sekmēm, zināšanas ir vajadzīgas, nevis aizliegumi! Vai atkal notiek kāda farmācijas lobēšana? Viņiem par maz peļņas?</w:t>
      </w:r>
    </w:p>
    <w:p w14:paraId="00ACA614" w14:textId="77777777" w:rsidR="00C40513" w:rsidRDefault="00C40513" w:rsidP="00C40513">
      <w:r>
        <w:t>Tas, ka augi satur dažādas, arī indīgas vielas, ir zināms vēl no tiem laikiem, kad Briseles nebija, bet jau tolaik cilvēki zināja, kā un kādas devās kādi augi ir jālieto, kā tie jāvāc un jāglabā. Atļaušos atgādināt, ka arī čūsku indi izmanto ārstniecībā, gan jau arī  paši ierēdņi, kad spranda sāk sāpēt. Vai tagad sitīsim nost visas čūskas, jo, redz - var kādam iekost? Ja kāds ir tik muļķis, ka neko nezina par augiem, lai iet uz aptieku un prasa zinātājiem vai arī sāk mācīties pats, par sliktu nenāks, bet rakstīt šādus sarakstus par aizliedzamajiem augiem - nu tā taču ir klaja savas muļķības afišēšana!</w:t>
      </w:r>
    </w:p>
    <w:p w14:paraId="7A6BF2F4" w14:textId="77777777" w:rsidR="00C40513" w:rsidRDefault="00C40513" w:rsidP="00C40513">
      <w:r>
        <w:t xml:space="preserve"> Mums šeit ir Latvija, mums šeit ir Latvijas augi, mums tie ir jāsaglabā nākamajām paaudzēm -dzīvi augi, nevis ar herbicīdiem noindēts tuksnesis, kur vairs pat vārpata nespēj augt. Es esmu kategoriski pret jebkura Latvijas auga noniecināšanu ar kaut kādiem  aizliegumu noteikumiem!</w:t>
      </w:r>
    </w:p>
    <w:p w14:paraId="1A54627F" w14:textId="77777777" w:rsidR="00C40513" w:rsidRDefault="00C40513" w:rsidP="00C40513">
      <w:r>
        <w:t>Uzsvēršu vēlreiz - zināšanas vajadzīgas, nevis aizliegumi!</w:t>
      </w:r>
    </w:p>
    <w:p w14:paraId="325357B6" w14:textId="77777777" w:rsidR="00C40513" w:rsidRDefault="00C40513" w:rsidP="00C40513">
      <w:r>
        <w:t xml:space="preserve">Ar cieņu - </w:t>
      </w:r>
    </w:p>
    <w:p w14:paraId="604E4315" w14:textId="1C7549FD" w:rsidR="00C40513" w:rsidRDefault="00C40513" w:rsidP="00C40513">
      <w:r>
        <w:t xml:space="preserve">Līvija </w:t>
      </w:r>
      <w:proofErr w:type="spellStart"/>
      <w:r>
        <w:t>Paparinska</w:t>
      </w:r>
      <w:proofErr w:type="spellEnd"/>
      <w:r>
        <w:t>, saimniece bioloģiskajā saimniecībā.</w:t>
      </w:r>
    </w:p>
    <w:p w14:paraId="35705558" w14:textId="77777777" w:rsidR="00C40513" w:rsidRDefault="00C40513" w:rsidP="00C40513">
      <w:r>
        <w:t>P.S.</w:t>
      </w:r>
    </w:p>
    <w:p w14:paraId="3186ED35" w14:textId="77777777" w:rsidR="00C40513" w:rsidRDefault="00C40513" w:rsidP="00C40513">
      <w:r>
        <w:t xml:space="preserve">Paldies, ka atsūtījāt šo informāciju, te tiešām mums visiem jākliedz skaļā balsī, pietiek jau, ka </w:t>
      </w:r>
      <w:proofErr w:type="spellStart"/>
      <w:r>
        <w:t>finansu</w:t>
      </w:r>
      <w:proofErr w:type="spellEnd"/>
      <w:r>
        <w:t xml:space="preserve"> jomā mūs izmanto par eksperimenta mērkaķiem, nu vēl ķersies klāt mūsu pamatvērtībai - Latvijas zemei, kas vēl jau ir dzīva salīdzinoši ar citu valstu augsnēm, lai gan šobrīd arī mūsu augsnēs katastrofālā ātrumā samazinās daudzas svarīgas vielas. Tikko bioloģiskajiem tika nosūtīta informācija no Dzidras Kreišmanes par veikto augsnes kvalitātes izvērtēšanu, kur skaidri parādās, ka arī mūsu augsnēs ir par maz kalcija, līdz ar to augi nespēj no augsnes uzsūkt vajadzīgās barības vielas, tāpēc ir slimīgāki un tukšāki kā vajadzētu. Savukārt cilvēkiem labākais kalcija avots ir tieši augi, nevis </w:t>
      </w:r>
      <w:r>
        <w:lastRenderedPageBreak/>
        <w:t xml:space="preserve">minerālais kalcijs, ko var nopirkt aptiekā, jo minerālais kalcijs cilvēka vai dzīvnieka organismā neuzsūcas, augi ir tie, kas ēd augsni, nevis cilvēki. Kas notiek , ja organismā ir par maz kalcija, iesaku izlasīt ārsta </w:t>
      </w:r>
      <w:proofErr w:type="spellStart"/>
      <w:r>
        <w:t>Vollka</w:t>
      </w:r>
      <w:proofErr w:type="spellEnd"/>
      <w:r>
        <w:t xml:space="preserve"> rakstu Mirušie ārsti nemelo.</w:t>
      </w:r>
    </w:p>
    <w:p w14:paraId="7A664377" w14:textId="2046D4BC" w:rsidR="00C40513" w:rsidRDefault="00C40513" w:rsidP="00C40513">
      <w:r>
        <w:t>Līvija</w:t>
      </w:r>
    </w:p>
    <w:p w14:paraId="556E3680" w14:textId="2B955F49" w:rsidR="00C40513" w:rsidRDefault="00C40513" w:rsidP="00C40513">
      <w:r>
        <w:t>Turpinājums:</w:t>
      </w:r>
    </w:p>
    <w:p w14:paraId="7D3D36C1" w14:textId="5B689021" w:rsidR="00C40513" w:rsidRDefault="00C40513" w:rsidP="00C40513">
      <w:r>
        <w:t>Labdien!</w:t>
      </w:r>
    </w:p>
    <w:p w14:paraId="306A9482" w14:textId="77777777" w:rsidR="00C40513" w:rsidRDefault="00C40513" w:rsidP="00C40513">
      <w:r>
        <w:t xml:space="preserve">Vakar biju tik sašutusi, ka pat </w:t>
      </w:r>
      <w:proofErr w:type="spellStart"/>
      <w:r>
        <w:t>labvakaru</w:t>
      </w:r>
      <w:proofErr w:type="spellEnd"/>
      <w:r>
        <w:t xml:space="preserve"> nepadevu, ceru, ka tiks piedots!</w:t>
      </w:r>
    </w:p>
    <w:p w14:paraId="03D00597" w14:textId="77777777" w:rsidR="00C40513" w:rsidRDefault="00C40513" w:rsidP="00C40513">
      <w:r>
        <w:t xml:space="preserve">Šodien mājas par to runājām, vēlreiz izlasījām sarakstu ar visiem zemtekstiem un sapratām, ka nākošais iespējamais solis būs zāļu tēju aizliegšana. Tāda lieta jau vienreiz bija padomju laikā, tad tantiņas tika tvarstītas pa visiem tirgiem. Pēc tam nāca modē - par laimi - homeopātija un bioloģiskā lauksaimniecība un tad groži tika palaisti vaļā. Ja tagad atkal pieņems kaut ko tikpat glupu, tad jau ies nopietnāk un daudzi </w:t>
      </w:r>
      <w:proofErr w:type="spellStart"/>
      <w:r>
        <w:t>tējinieki</w:t>
      </w:r>
      <w:proofErr w:type="spellEnd"/>
      <w:r>
        <w:t xml:space="preserve"> vienkārši tiks iznīcināti ar visādiem sodiem un neizpildāmām prasībām. Arī homeopātija un citas dabīgās lietas cietīs, tāpat arī cilvēki, jo šobrīd daudzi sāk saprast ķīmisko -t.i. neorganisko - vielu nesaderību , varētu teikt arī - </w:t>
      </w:r>
      <w:proofErr w:type="spellStart"/>
      <w:r>
        <w:t>nesagremojamību</w:t>
      </w:r>
      <w:proofErr w:type="spellEnd"/>
      <w:r>
        <w:t>, ar cilvēka organiskās bāzes ķermeni.</w:t>
      </w:r>
    </w:p>
    <w:p w14:paraId="5E731479" w14:textId="77777777" w:rsidR="00C40513" w:rsidRDefault="00C40513" w:rsidP="00C40513">
      <w:r>
        <w:t xml:space="preserve">    Situācijā, kad sirds stājas vai kāda cita traumējoša vai ātri novēršama situācija vai ķirurģiska iejaukšanās, tad jā, avārijas situācijā šīs </w:t>
      </w:r>
      <w:proofErr w:type="spellStart"/>
      <w:r>
        <w:t>ķimiskās</w:t>
      </w:r>
      <w:proofErr w:type="spellEnd"/>
      <w:r>
        <w:t xml:space="preserve"> vielas tiešām palīdz - uz to brīdi. Atsitiens parasti nāk vēlāk kā piesārņojums un slimība, bet jau cita. Laikam jau zāļu kompānijas jūt noskaņojuma maiņu un sāk laicīgi rīkoties, līdzīgi paisumam.</w:t>
      </w:r>
    </w:p>
    <w:p w14:paraId="24A9659C" w14:textId="52345499" w:rsidR="00C40513" w:rsidRDefault="00C40513" w:rsidP="00C40513">
      <w:pPr>
        <w:pBdr>
          <w:bottom w:val="single" w:sz="12" w:space="1" w:color="auto"/>
        </w:pBdr>
      </w:pPr>
      <w:r>
        <w:t>Līvija</w:t>
      </w:r>
      <w:r>
        <w:t xml:space="preserve">, </w:t>
      </w:r>
      <w:hyperlink r:id="rId24" w:history="1">
        <w:r w:rsidRPr="00313835">
          <w:rPr>
            <w:rStyle w:val="Hyperlink"/>
          </w:rPr>
          <w:t>iu_liepa@inbox.lv</w:t>
        </w:r>
      </w:hyperlink>
    </w:p>
    <w:p w14:paraId="0D8D0FD0" w14:textId="7B6558CF" w:rsidR="00C40513" w:rsidRDefault="00C40513" w:rsidP="00C40513">
      <w:r>
        <w:t xml:space="preserve">Sveicināti, </w:t>
      </w:r>
    </w:p>
    <w:p w14:paraId="77A444D9" w14:textId="77777777" w:rsidR="00C40513" w:rsidRDefault="00C40513" w:rsidP="00C40513">
      <w:r>
        <w:t>Saņēmu šo ziņu no Dundagas TIC līdz ar citiem. Lai gan šajā nozarē nedarbojos (esmu gide), tomēr par augiem nedaudz pakomentēšu.</w:t>
      </w:r>
    </w:p>
    <w:p w14:paraId="73F23210" w14:textId="77777777" w:rsidR="00C40513" w:rsidRDefault="00C40513" w:rsidP="00C40513">
      <w:r>
        <w:t xml:space="preserve">1. Nav īsti skaidrs </w:t>
      </w:r>
      <w:proofErr w:type="spellStart"/>
      <w:r>
        <w:t>likomprojekta</w:t>
      </w:r>
      <w:proofErr w:type="spellEnd"/>
      <w:r>
        <w:t xml:space="preserve"> mērķis. Vai tās ir rūpes par cilvēku veselību vai arī iekasēt papildus maksu par pārtikas piedevu reģistrēšanu? Domāju, abos gadījumos  augu saraksti sastādīti pavirši un neprofesionāli. Pirmais saraksts ir </w:t>
      </w:r>
      <w:proofErr w:type="spellStart"/>
      <w:r>
        <w:t>garšs</w:t>
      </w:r>
      <w:proofErr w:type="spellEnd"/>
      <w:r>
        <w:t xml:space="preserve">. Pie aizliegtajiem augiem līdzās tādiem kā mūsu vizbulītes, kreimenes  minēta vesela virkne svešzemnieku, kurus var atrast Botāniskajā dārzā vai retā kolekcijā. Bet, </w:t>
      </w:r>
      <w:proofErr w:type="spellStart"/>
      <w:r>
        <w:t>pimēram</w:t>
      </w:r>
      <w:proofErr w:type="spellEnd"/>
      <w:r>
        <w:t xml:space="preserve"> mūsu pašu velnarutka, vaivariņu, </w:t>
      </w:r>
      <w:proofErr w:type="spellStart"/>
      <w:r>
        <w:t>trejlapu</w:t>
      </w:r>
      <w:proofErr w:type="spellEnd"/>
      <w:r>
        <w:t xml:space="preserve"> puplakšu tur nav, Zināms, ka pēdējos divus, kādreiz dažs mēdza "piešaut" alum. Esot iedarbīgi halucinogēni. Kā ir ar sarkano plūškoku, kura ogas atšķirībā no melnā plūškoka ir indīgas? Un mušmires?  Tātad aizliegts nebūs....</w:t>
      </w:r>
    </w:p>
    <w:p w14:paraId="6EB8F191" w14:textId="7A0CFD66" w:rsidR="00C40513" w:rsidRDefault="00C40513" w:rsidP="00C40513">
      <w:r>
        <w:t>Otrajā sarakstā minēti daudzi uzturā un tējās tradicionāli lietoti augi. Starp citu ārzemēs profesionāli un zinoši pavāri restorānu ēdienkartēs piedāvā ēdienus kuriem pievienoti savvaļas augi. Vai šie noteikumi atkal neradīs kārtēju šķērsli uzņēmējiem piedāvājot ko jaunu. Turklāt kas un kā to visu izkontrolēs. Receptes taču ir biznesa noslēpums.</w:t>
      </w:r>
    </w:p>
    <w:p w14:paraId="48184B06" w14:textId="77777777" w:rsidR="00C40513" w:rsidRDefault="00C40513" w:rsidP="00C40513">
      <w:r>
        <w:t xml:space="preserve">Lai jauka diena, </w:t>
      </w:r>
    </w:p>
    <w:p w14:paraId="12406940" w14:textId="5F622A2A" w:rsidR="00C40513" w:rsidRDefault="00C40513" w:rsidP="00C40513">
      <w:pPr>
        <w:pBdr>
          <w:bottom w:val="single" w:sz="12" w:space="1" w:color="auto"/>
        </w:pBdr>
      </w:pPr>
      <w:r>
        <w:t>Ina Brauna, Dundagas novada gide</w:t>
      </w:r>
    </w:p>
    <w:p w14:paraId="58CF2DA7" w14:textId="77777777" w:rsidR="00C40513" w:rsidRDefault="00C40513" w:rsidP="00C40513">
      <w:r>
        <w:t>Sveicināti kolēģi,</w:t>
      </w:r>
    </w:p>
    <w:p w14:paraId="1F1735EA" w14:textId="77777777" w:rsidR="00C40513" w:rsidRDefault="00C40513" w:rsidP="00C40513"/>
    <w:p w14:paraId="587C081B" w14:textId="77777777" w:rsidR="00C40513" w:rsidRDefault="00C40513" w:rsidP="00C40513">
      <w:r>
        <w:t xml:space="preserve">Nav īsti skaidrs, kuram ir ienācis prātā ierobežot ārstniecības augu - </w:t>
      </w:r>
      <w:proofErr w:type="spellStart"/>
      <w:r>
        <w:t>sauvaļas</w:t>
      </w:r>
      <w:proofErr w:type="spellEnd"/>
      <w:r>
        <w:t xml:space="preserve"> augu lietošanu?</w:t>
      </w:r>
    </w:p>
    <w:p w14:paraId="294FD332" w14:textId="77777777" w:rsidR="00C40513" w:rsidRDefault="00C40513" w:rsidP="00C40513"/>
    <w:p w14:paraId="7665E167" w14:textId="77777777" w:rsidR="00C40513" w:rsidRDefault="00C40513" w:rsidP="00C40513">
      <w:r>
        <w:t>Skaidrs ir tikai tas, ka tie uzņēmēji, kas savus ciemiņus līdz šim lutināja ar pašu salasīto zāļu tēju - tagad būs spiesti pāriet uz "</w:t>
      </w:r>
      <w:proofErr w:type="spellStart"/>
      <w:r>
        <w:t>Lipton</w:t>
      </w:r>
      <w:proofErr w:type="spellEnd"/>
      <w:r>
        <w:t>" maisiņiem.</w:t>
      </w:r>
    </w:p>
    <w:p w14:paraId="3D852E1F" w14:textId="77777777" w:rsidR="00C40513" w:rsidRDefault="00C40513" w:rsidP="00C40513">
      <w:r>
        <w:t xml:space="preserve">Arī mans kaimiņš - Jānis </w:t>
      </w:r>
      <w:proofErr w:type="spellStart"/>
      <w:r>
        <w:t>Ulme</w:t>
      </w:r>
      <w:proofErr w:type="spellEnd"/>
      <w:r>
        <w:t xml:space="preserve"> - ar </w:t>
      </w:r>
      <w:proofErr w:type="spellStart"/>
      <w:r>
        <w:t>sauvaļas</w:t>
      </w:r>
      <w:proofErr w:type="spellEnd"/>
      <w:r>
        <w:t xml:space="preserve"> augu ekspozīciju - ir unikāls - un viņam ir savi sekotāji. </w:t>
      </w:r>
    </w:p>
    <w:p w14:paraId="787A1E65" w14:textId="399D1957" w:rsidR="00C40513" w:rsidRDefault="00C40513" w:rsidP="00C40513">
      <w:r>
        <w:t>Vakar viņu satiku Limbažos un šī līdz šim tik enerģiskā vīra būtība ir sagrauta - viņš runā par šo jauno likumdošanu ar dziļām sāpēm.</w:t>
      </w:r>
    </w:p>
    <w:p w14:paraId="423ED92A" w14:textId="5AE1EE7A" w:rsidR="00C40513" w:rsidRDefault="00C40513" w:rsidP="00C40513">
      <w:r>
        <w:t>Ja vien ir kāda iespēja mums iesaistīties un šo ārprātu apturēt - tad es arī labprāt piedalos.</w:t>
      </w:r>
    </w:p>
    <w:p w14:paraId="001DF9A7" w14:textId="77777777" w:rsidR="00C40513" w:rsidRDefault="00C40513" w:rsidP="00C40513">
      <w:r>
        <w:t>Ar sirsnīgiem sveicieniem,</w:t>
      </w:r>
    </w:p>
    <w:p w14:paraId="18FF2388" w14:textId="77777777" w:rsidR="00C40513" w:rsidRDefault="00C40513" w:rsidP="00C40513">
      <w:r>
        <w:t xml:space="preserve">Linda </w:t>
      </w:r>
      <w:proofErr w:type="spellStart"/>
      <w:r>
        <w:t>Bēce</w:t>
      </w:r>
      <w:proofErr w:type="spellEnd"/>
    </w:p>
    <w:p w14:paraId="0F02E42A" w14:textId="77777777" w:rsidR="00C40513" w:rsidRDefault="00C40513" w:rsidP="00C40513">
      <w:r>
        <w:t>dabas augu pazinēja un aktīva lietotāja!</w:t>
      </w:r>
    </w:p>
    <w:p w14:paraId="7CF7D33C" w14:textId="77777777" w:rsidR="00C40513" w:rsidRDefault="00C40513" w:rsidP="00C40513">
      <w:r>
        <w:t>"Latvijas Kempingu Asociācijas" valdes priekšsēdētāja.</w:t>
      </w:r>
    </w:p>
    <w:p w14:paraId="0804D59D" w14:textId="2886B04A" w:rsidR="00C40513" w:rsidRDefault="00C40513" w:rsidP="00C40513">
      <w:pPr>
        <w:pBdr>
          <w:bottom w:val="single" w:sz="12" w:space="1" w:color="auto"/>
        </w:pBdr>
      </w:pPr>
      <w:r>
        <w:t>tālr. 22008808</w:t>
      </w:r>
    </w:p>
    <w:p w14:paraId="7F8D6564" w14:textId="77777777" w:rsidR="00C40513" w:rsidRDefault="00C40513" w:rsidP="00C40513">
      <w:r>
        <w:t>Labdien,</w:t>
      </w:r>
    </w:p>
    <w:p w14:paraId="7DB6C9D7" w14:textId="3BB59068" w:rsidR="00C40513" w:rsidRDefault="00C40513" w:rsidP="00C40513">
      <w:r>
        <w:t>Paldies Jums par ziņu. Īsti neizprotu, ar kādu mērķi tiek veidots šāds pārtikā aizliegto augu saraksts... piemēram, redzu, ka sarakstā ir tūja. Vai runa ir par to, ka tūju nedrīkstēs lietot pārtikā, jo tā gluži vienkārši nenāks par labu tās ēdājam? :) ...vai arī tur ir kāds cits āķis?</w:t>
      </w:r>
    </w:p>
    <w:p w14:paraId="4E79D48D" w14:textId="3F71C7B6" w:rsidR="00C40513" w:rsidRDefault="00C40513" w:rsidP="00C40513">
      <w:r>
        <w:t>Tas pats ar ierobežotajiem: dokumentā rakstīts - "Augi, kuru izmantošana pārtikā ir ierobežota". Nav saprotams, vai tur pausta vienkārši fakta konstatācija, ka augs (saprotams) nav dabā pieejams bezgalīgos daudzumos - tātad ierobežotos? Vai tur tiks noteikta kāda maksimālā deva, ko drīkstēs ēst? Vai arī tas attiecas uz to, cik daudz augu drīkstēs dabā ievākt?</w:t>
      </w:r>
    </w:p>
    <w:p w14:paraId="32DBF566" w14:textId="77777777" w:rsidR="00C40513" w:rsidRDefault="00C40513" w:rsidP="00C40513">
      <w:r>
        <w:t>Varbūt varat paskaidrot, lai saprotam, vai tas mums ir aktuāli.</w:t>
      </w:r>
    </w:p>
    <w:p w14:paraId="3B53448B" w14:textId="38F20FE8" w:rsidR="00C40513" w:rsidRDefault="00C40513" w:rsidP="00C40513">
      <w:r>
        <w:t>Paldies.</w:t>
      </w:r>
    </w:p>
    <w:p w14:paraId="04794CC2" w14:textId="77777777" w:rsidR="00C40513" w:rsidRDefault="00C40513" w:rsidP="00C40513">
      <w:r>
        <w:t>Veiksmīgu dienu vēlot,</w:t>
      </w:r>
    </w:p>
    <w:p w14:paraId="3C827429" w14:textId="11724147" w:rsidR="00C40513" w:rsidRDefault="00C40513" w:rsidP="00C40513">
      <w:r>
        <w:t>Agris</w:t>
      </w:r>
      <w:r>
        <w:t>, Leiputrija</w:t>
      </w:r>
    </w:p>
    <w:p w14:paraId="0FE4C652" w14:textId="43A20D98" w:rsidR="00F970A6" w:rsidRDefault="00F970A6" w:rsidP="008B6D8F"/>
    <w:sectPr w:rsidR="00F97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D7"/>
    <w:rsid w:val="00032C69"/>
    <w:rsid w:val="00124481"/>
    <w:rsid w:val="00650ED8"/>
    <w:rsid w:val="00727E66"/>
    <w:rsid w:val="00741531"/>
    <w:rsid w:val="008B6D8F"/>
    <w:rsid w:val="00BF2827"/>
    <w:rsid w:val="00C40513"/>
    <w:rsid w:val="00DE3CD7"/>
    <w:rsid w:val="00F34F8A"/>
    <w:rsid w:val="00F41E61"/>
    <w:rsid w:val="00F970A6"/>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8481"/>
  <w15:chartTrackingRefBased/>
  <w15:docId w15:val="{08C4FDDA-38BE-4FFD-A46F-012542B0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E66"/>
    <w:rPr>
      <w:b/>
      <w:bCs/>
    </w:rPr>
  </w:style>
  <w:style w:type="character" w:styleId="Emphasis">
    <w:name w:val="Emphasis"/>
    <w:basedOn w:val="DefaultParagraphFont"/>
    <w:uiPriority w:val="20"/>
    <w:qFormat/>
    <w:rsid w:val="00727E66"/>
    <w:rPr>
      <w:i/>
      <w:iCs/>
    </w:rPr>
  </w:style>
  <w:style w:type="character" w:styleId="Hyperlink">
    <w:name w:val="Hyperlink"/>
    <w:basedOn w:val="DefaultParagraphFont"/>
    <w:uiPriority w:val="99"/>
    <w:unhideWhenUsed/>
    <w:rsid w:val="00F41E61"/>
    <w:rPr>
      <w:color w:val="0563C1" w:themeColor="hyperlink"/>
      <w:u w:val="single"/>
    </w:rPr>
  </w:style>
  <w:style w:type="character" w:styleId="UnresolvedMention">
    <w:name w:val="Unresolved Mention"/>
    <w:basedOn w:val="DefaultParagraphFont"/>
    <w:uiPriority w:val="99"/>
    <w:semiHidden/>
    <w:unhideWhenUsed/>
    <w:rsid w:val="00F41E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04109">
      <w:bodyDiv w:val="1"/>
      <w:marLeft w:val="0"/>
      <w:marRight w:val="0"/>
      <w:marTop w:val="0"/>
      <w:marBottom w:val="0"/>
      <w:divBdr>
        <w:top w:val="none" w:sz="0" w:space="0" w:color="auto"/>
        <w:left w:val="none" w:sz="0" w:space="0" w:color="auto"/>
        <w:bottom w:val="none" w:sz="0" w:space="0" w:color="auto"/>
        <w:right w:val="none" w:sz="0" w:space="0" w:color="auto"/>
      </w:divBdr>
      <w:divsChild>
        <w:div w:id="109935992">
          <w:marLeft w:val="0"/>
          <w:marRight w:val="0"/>
          <w:marTop w:val="0"/>
          <w:marBottom w:val="0"/>
          <w:divBdr>
            <w:top w:val="none" w:sz="0" w:space="0" w:color="auto"/>
            <w:left w:val="none" w:sz="0" w:space="0" w:color="auto"/>
            <w:bottom w:val="none" w:sz="0" w:space="0" w:color="auto"/>
            <w:right w:val="none" w:sz="0" w:space="0" w:color="auto"/>
          </w:divBdr>
        </w:div>
      </w:divsChild>
    </w:div>
    <w:div w:id="1528255994">
      <w:bodyDiv w:val="1"/>
      <w:marLeft w:val="0"/>
      <w:marRight w:val="0"/>
      <w:marTop w:val="0"/>
      <w:marBottom w:val="0"/>
      <w:divBdr>
        <w:top w:val="none" w:sz="0" w:space="0" w:color="auto"/>
        <w:left w:val="none" w:sz="0" w:space="0" w:color="auto"/>
        <w:bottom w:val="none" w:sz="0" w:space="0" w:color="auto"/>
        <w:right w:val="none" w:sz="0" w:space="0" w:color="auto"/>
      </w:divBdr>
      <w:divsChild>
        <w:div w:id="1331372589">
          <w:marLeft w:val="0"/>
          <w:marRight w:val="0"/>
          <w:marTop w:val="0"/>
          <w:marBottom w:val="0"/>
          <w:divBdr>
            <w:top w:val="none" w:sz="0" w:space="0" w:color="auto"/>
            <w:left w:val="none" w:sz="0" w:space="0" w:color="auto"/>
            <w:bottom w:val="none" w:sz="0" w:space="0" w:color="auto"/>
            <w:right w:val="none" w:sz="0" w:space="0" w:color="auto"/>
          </w:divBdr>
          <w:divsChild>
            <w:div w:id="298385632">
              <w:marLeft w:val="0"/>
              <w:marRight w:val="0"/>
              <w:marTop w:val="0"/>
              <w:marBottom w:val="0"/>
              <w:divBdr>
                <w:top w:val="none" w:sz="0" w:space="0" w:color="auto"/>
                <w:left w:val="none" w:sz="0" w:space="0" w:color="auto"/>
                <w:bottom w:val="none" w:sz="0" w:space="0" w:color="auto"/>
                <w:right w:val="none" w:sz="0" w:space="0" w:color="auto"/>
              </w:divBdr>
            </w:div>
            <w:div w:id="668406290">
              <w:marLeft w:val="0"/>
              <w:marRight w:val="0"/>
              <w:marTop w:val="0"/>
              <w:marBottom w:val="0"/>
              <w:divBdr>
                <w:top w:val="none" w:sz="0" w:space="0" w:color="auto"/>
                <w:left w:val="none" w:sz="0" w:space="0" w:color="auto"/>
                <w:bottom w:val="none" w:sz="0" w:space="0" w:color="auto"/>
                <w:right w:val="none" w:sz="0" w:space="0" w:color="auto"/>
              </w:divBdr>
            </w:div>
          </w:divsChild>
        </w:div>
        <w:div w:id="862211296">
          <w:marLeft w:val="0"/>
          <w:marRight w:val="0"/>
          <w:marTop w:val="0"/>
          <w:marBottom w:val="0"/>
          <w:divBdr>
            <w:top w:val="none" w:sz="0" w:space="0" w:color="auto"/>
            <w:left w:val="none" w:sz="0" w:space="0" w:color="auto"/>
            <w:bottom w:val="none" w:sz="0" w:space="0" w:color="auto"/>
            <w:right w:val="none" w:sz="0" w:space="0" w:color="auto"/>
          </w:divBdr>
          <w:divsChild>
            <w:div w:id="1719359912">
              <w:marLeft w:val="0"/>
              <w:marRight w:val="0"/>
              <w:marTop w:val="0"/>
              <w:marBottom w:val="0"/>
              <w:divBdr>
                <w:top w:val="none" w:sz="0" w:space="0" w:color="auto"/>
                <w:left w:val="none" w:sz="0" w:space="0" w:color="auto"/>
                <w:bottom w:val="none" w:sz="0" w:space="0" w:color="auto"/>
                <w:right w:val="none" w:sz="0" w:space="0" w:color="auto"/>
              </w:divBdr>
              <w:divsChild>
                <w:div w:id="6151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nta@inbox.lv" TargetMode="External"/><Relationship Id="rId13" Type="http://schemas.openxmlformats.org/officeDocument/2006/relationships/hyperlink" Target="mailto:agnese.berzina@latnet.lv" TargetMode="External"/><Relationship Id="rId18" Type="http://schemas.openxmlformats.org/officeDocument/2006/relationships/hyperlink" Target="mailto:zandazentina@gmail.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santamelece@inbox.lv" TargetMode="External"/><Relationship Id="rId7" Type="http://schemas.openxmlformats.org/officeDocument/2006/relationships/hyperlink" Target="mailto:lm@lienasmedus.lv" TargetMode="External"/><Relationship Id="rId12" Type="http://schemas.openxmlformats.org/officeDocument/2006/relationships/hyperlink" Target="mailto:dziles07@inbox.lv" TargetMode="External"/><Relationship Id="rId17" Type="http://schemas.openxmlformats.org/officeDocument/2006/relationships/hyperlink" Target="mailto:sibeta@inbox.lv"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viesu.nams.maurini@inbox.lv" TargetMode="External"/><Relationship Id="rId20" Type="http://schemas.openxmlformats.org/officeDocument/2006/relationships/hyperlink" Target="mailto:ivo@tevinumajasvins.lv" TargetMode="External"/><Relationship Id="rId1" Type="http://schemas.openxmlformats.org/officeDocument/2006/relationships/styles" Target="styles.xml"/><Relationship Id="rId6" Type="http://schemas.openxmlformats.org/officeDocument/2006/relationships/hyperlink" Target="mailto:info@leiputrija.com" TargetMode="External"/><Relationship Id="rId11" Type="http://schemas.openxmlformats.org/officeDocument/2006/relationships/hyperlink" Target="mailto:verarogas@gmail.com" TargetMode="External"/><Relationship Id="rId24" Type="http://schemas.openxmlformats.org/officeDocument/2006/relationships/hyperlink" Target="mailto:iu_liepa@inbox.lv" TargetMode="External"/><Relationship Id="rId5" Type="http://schemas.openxmlformats.org/officeDocument/2006/relationships/hyperlink" Target="mailto:vejkalnietis@inbox.lv" TargetMode="External"/><Relationship Id="rId15" Type="http://schemas.openxmlformats.org/officeDocument/2006/relationships/hyperlink" Target="mailto:ligatnesvinadaritava@gmail.com" TargetMode="External"/><Relationship Id="rId23" Type="http://schemas.openxmlformats.org/officeDocument/2006/relationships/hyperlink" Target="mailto:solvita@birinupils.lv" TargetMode="External"/><Relationship Id="rId10" Type="http://schemas.openxmlformats.org/officeDocument/2006/relationships/hyperlink" Target="mailto:viesu.nams.maurini@inbox.lv" TargetMode="External"/><Relationship Id="rId19" Type="http://schemas.openxmlformats.org/officeDocument/2006/relationships/hyperlink" Target="mailto:segita@apollo.lv" TargetMode="External"/><Relationship Id="rId4" Type="http://schemas.openxmlformats.org/officeDocument/2006/relationships/hyperlink" Target="mailto:eco@ragares.com" TargetMode="External"/><Relationship Id="rId9" Type="http://schemas.openxmlformats.org/officeDocument/2006/relationships/hyperlink" Target="mailto:janis.ulmis@limbazi.lv" TargetMode="External"/><Relationship Id="rId14" Type="http://schemas.openxmlformats.org/officeDocument/2006/relationships/hyperlink" Target="mailto:talsunovadagarsa@gmail.com" TargetMode="External"/><Relationship Id="rId22" Type="http://schemas.openxmlformats.org/officeDocument/2006/relationships/hyperlink" Target="mailto:marikarozenberg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13043</Words>
  <Characters>7436</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2018-04-13T09:29:00Z</dcterms:created>
  <dcterms:modified xsi:type="dcterms:W3CDTF">2018-04-13T09:29:00Z</dcterms:modified>
</cp:coreProperties>
</file>